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7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działając</w:t>
      </w:r>
      <w:proofErr w:type="gramEnd"/>
      <w:r w:rsidRPr="00097C28">
        <w:rPr>
          <w:rFonts w:ascii="Arial" w:hAnsi="Arial" w:cs="Arial"/>
          <w:sz w:val="20"/>
          <w:szCs w:val="20"/>
        </w:rPr>
        <w:t xml:space="preserve">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na</w:t>
      </w:r>
      <w:proofErr w:type="gramEnd"/>
      <w:r w:rsidRPr="00097C28">
        <w:rPr>
          <w:rFonts w:ascii="Arial" w:hAnsi="Arial" w:cs="Arial"/>
          <w:sz w:val="20"/>
          <w:szCs w:val="20"/>
        </w:rPr>
        <w:t xml:space="preserve"> czas realizacji zamówienia obejmującego </w:t>
      </w:r>
      <w:r w:rsidR="00CF06E2" w:rsidRPr="00CF06E2">
        <w:rPr>
          <w:rFonts w:ascii="Arial" w:hAnsi="Arial" w:cs="Arial"/>
          <w:sz w:val="20"/>
          <w:szCs w:val="20"/>
        </w:rPr>
        <w:t xml:space="preserve">„Opracowanie, przygotowanie i przeprowadzenie kampanii promocyjnej Regionalnego Programu Operacyjnego Województwa Zachodniopomorskiego” </w:t>
      </w:r>
      <w:r w:rsidRPr="00097C28">
        <w:rPr>
          <w:rFonts w:ascii="Arial" w:hAnsi="Arial" w:cs="Arial"/>
          <w:bCs/>
          <w:sz w:val="20"/>
          <w:szCs w:val="20"/>
        </w:rPr>
        <w:t>swojego potencjału dotyczącego wiedzy i doświadczenia</w:t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097C28">
        <w:rPr>
          <w:rFonts w:ascii="Arial" w:hAnsi="Arial" w:cs="Arial"/>
          <w:sz w:val="20"/>
          <w:szCs w:val="20"/>
        </w:rPr>
        <w:t>..........................................</w:t>
      </w:r>
    </w:p>
    <w:p w:rsid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F06E2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CF06E2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 podmiotu trzeciego udostępniającego potencjał)</w:t>
      </w:r>
    </w:p>
    <w:p w:rsidR="00CF06E2" w:rsidRPr="00CF06E2" w:rsidRDefault="00CF06E2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097C28">
        <w:rPr>
          <w:rFonts w:ascii="Arial" w:hAnsi="Arial" w:cs="Arial"/>
          <w:sz w:val="20"/>
          <w:szCs w:val="20"/>
        </w:rPr>
        <w:t>..........................................</w:t>
      </w:r>
    </w:p>
    <w:p w:rsidR="00097C28" w:rsidRPr="00CF06E2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F06E2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CF06E2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 podmiotu trzeciego udostępniającego potencjał)</w:t>
      </w:r>
    </w:p>
    <w:p w:rsidR="006271D5" w:rsidRPr="00534B86" w:rsidRDefault="006271D5">
      <w:pPr>
        <w:rPr>
          <w:rFonts w:ascii="Arial" w:hAnsi="Arial" w:cs="Arial"/>
          <w:sz w:val="20"/>
          <w:szCs w:val="20"/>
        </w:rPr>
      </w:pP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D76B49" w:rsidRDefault="00097C28" w:rsidP="009922AC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</w:t>
      </w:r>
      <w:proofErr w:type="gramStart"/>
      <w:r w:rsidRPr="00D76B49">
        <w:rPr>
          <w:rFonts w:ascii="Arial" w:hAnsi="Arial" w:cs="Arial"/>
          <w:sz w:val="12"/>
          <w:szCs w:val="12"/>
        </w:rPr>
        <w:t>Wskazać w jaki</w:t>
      </w:r>
      <w:proofErr w:type="gramEnd"/>
      <w:r w:rsidRPr="00D76B49">
        <w:rPr>
          <w:rFonts w:ascii="Arial" w:hAnsi="Arial" w:cs="Arial"/>
          <w:sz w:val="12"/>
          <w:szCs w:val="12"/>
        </w:rPr>
        <w:t xml:space="preserve"> sposób będzie udostępniony potencjał. Z zapisu winno wynikać </w:t>
      </w:r>
      <w:proofErr w:type="gramStart"/>
      <w:r w:rsidRPr="00D76B49">
        <w:rPr>
          <w:rFonts w:ascii="Arial" w:hAnsi="Arial" w:cs="Arial"/>
          <w:sz w:val="12"/>
          <w:szCs w:val="12"/>
        </w:rPr>
        <w:t>jednoznacznie</w:t>
      </w:r>
      <w:bookmarkStart w:id="0" w:name="_GoBack"/>
      <w:bookmarkEnd w:id="0"/>
      <w:r w:rsidRPr="00D76B49">
        <w:rPr>
          <w:rFonts w:ascii="Arial" w:hAnsi="Arial" w:cs="Arial"/>
          <w:sz w:val="12"/>
          <w:szCs w:val="12"/>
        </w:rPr>
        <w:t xml:space="preserve"> w jaki</w:t>
      </w:r>
      <w:proofErr w:type="gramEnd"/>
      <w:r w:rsidRPr="00D76B49">
        <w:rPr>
          <w:rFonts w:ascii="Arial" w:hAnsi="Arial" w:cs="Arial"/>
          <w:sz w:val="12"/>
          <w:szCs w:val="12"/>
        </w:rPr>
        <w:t xml:space="preserve">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433FBA"/>
    <w:rsid w:val="004404FB"/>
    <w:rsid w:val="00534B86"/>
    <w:rsid w:val="00557D82"/>
    <w:rsid w:val="00572904"/>
    <w:rsid w:val="006271D5"/>
    <w:rsid w:val="00680B7B"/>
    <w:rsid w:val="007702D6"/>
    <w:rsid w:val="0080593D"/>
    <w:rsid w:val="00861C9C"/>
    <w:rsid w:val="008D313B"/>
    <w:rsid w:val="009922AC"/>
    <w:rsid w:val="009C67FE"/>
    <w:rsid w:val="00AB19DC"/>
    <w:rsid w:val="00BC4BC7"/>
    <w:rsid w:val="00CD6267"/>
    <w:rsid w:val="00CF06E2"/>
    <w:rsid w:val="00E62A5E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C9F8F-3173-4DC9-B777-0BCF917F1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BKardas</cp:lastModifiedBy>
  <cp:revision>20</cp:revision>
  <dcterms:created xsi:type="dcterms:W3CDTF">2012-09-08T13:19:00Z</dcterms:created>
  <dcterms:modified xsi:type="dcterms:W3CDTF">2013-06-18T06:28:00Z</dcterms:modified>
</cp:coreProperties>
</file>