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>Zał</w:t>
      </w:r>
      <w:r w:rsidRPr="00310413">
        <w:rPr>
          <w:rFonts w:ascii="Arial" w:hAnsi="Arial" w:cs="Arial"/>
          <w:sz w:val="16"/>
          <w:szCs w:val="16"/>
        </w:rPr>
        <w:t>ą</w:t>
      </w:r>
      <w:r w:rsidRPr="00310413">
        <w:rPr>
          <w:rFonts w:ascii="Arial" w:hAnsi="Arial" w:cs="Arial"/>
          <w:bCs/>
          <w:sz w:val="16"/>
          <w:szCs w:val="16"/>
        </w:rPr>
        <w:t xml:space="preserve">cznik </w:t>
      </w: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>do Uchwały Nr</w:t>
      </w:r>
      <w:r>
        <w:rPr>
          <w:rFonts w:ascii="Arial" w:hAnsi="Arial" w:cs="Arial"/>
          <w:bCs/>
          <w:sz w:val="16"/>
          <w:szCs w:val="16"/>
        </w:rPr>
        <w:t xml:space="preserve"> 830</w:t>
      </w:r>
      <w:r w:rsidRPr="00310413">
        <w:rPr>
          <w:rFonts w:ascii="Arial" w:hAnsi="Arial" w:cs="Arial"/>
          <w:bCs/>
          <w:sz w:val="16"/>
          <w:szCs w:val="16"/>
        </w:rPr>
        <w:t xml:space="preserve"> /13</w:t>
      </w: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>Zarz</w:t>
      </w:r>
      <w:r w:rsidRPr="00310413">
        <w:rPr>
          <w:rFonts w:ascii="Arial" w:hAnsi="Arial" w:cs="Arial"/>
          <w:sz w:val="16"/>
          <w:szCs w:val="16"/>
        </w:rPr>
        <w:t>ą</w:t>
      </w:r>
      <w:r w:rsidRPr="00310413">
        <w:rPr>
          <w:rFonts w:ascii="Arial" w:hAnsi="Arial" w:cs="Arial"/>
          <w:bCs/>
          <w:sz w:val="16"/>
          <w:szCs w:val="16"/>
        </w:rPr>
        <w:t>du Województwa Zachodniopomorskiego</w:t>
      </w: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Cs/>
          <w:sz w:val="16"/>
          <w:szCs w:val="16"/>
        </w:rPr>
      </w:pPr>
      <w:r w:rsidRPr="00310413">
        <w:rPr>
          <w:rFonts w:ascii="Arial" w:hAnsi="Arial" w:cs="Arial"/>
          <w:bCs/>
          <w:sz w:val="16"/>
          <w:szCs w:val="16"/>
        </w:rPr>
        <w:t xml:space="preserve">z dnia  </w:t>
      </w:r>
      <w:r>
        <w:rPr>
          <w:rFonts w:ascii="Arial" w:hAnsi="Arial" w:cs="Arial"/>
          <w:bCs/>
          <w:sz w:val="16"/>
          <w:szCs w:val="16"/>
        </w:rPr>
        <w:t>29 maja</w:t>
      </w:r>
      <w:bookmarkStart w:id="0" w:name="_GoBack"/>
      <w:bookmarkEnd w:id="0"/>
      <w:r w:rsidRPr="00310413">
        <w:rPr>
          <w:rFonts w:ascii="Arial" w:hAnsi="Arial" w:cs="Arial"/>
          <w:bCs/>
          <w:sz w:val="16"/>
          <w:szCs w:val="16"/>
        </w:rPr>
        <w:t xml:space="preserve">  2013 r.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Zasady i tryb dofinansowania kosztów utworzenia i działania zakładów aktywno</w:t>
      </w:r>
      <w:r w:rsidRPr="00310413">
        <w:rPr>
          <w:rFonts w:ascii="Arial" w:hAnsi="Arial" w:cs="Arial"/>
          <w:b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ci zawodowej</w:t>
      </w: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ze </w:t>
      </w:r>
      <w:r w:rsidRPr="00310413">
        <w:rPr>
          <w:rFonts w:ascii="Arial" w:hAnsi="Arial" w:cs="Arial"/>
          <w:b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rodków Pa</w:t>
      </w:r>
      <w:r w:rsidRPr="00310413">
        <w:rPr>
          <w:rFonts w:ascii="Arial" w:hAnsi="Arial" w:cs="Arial"/>
          <w:b/>
          <w:sz w:val="20"/>
          <w:szCs w:val="20"/>
        </w:rPr>
        <w:t>ń</w:t>
      </w:r>
      <w:r w:rsidRPr="00310413">
        <w:rPr>
          <w:rFonts w:ascii="Arial" w:hAnsi="Arial" w:cs="Arial"/>
          <w:b/>
          <w:bCs/>
          <w:sz w:val="20"/>
          <w:szCs w:val="20"/>
        </w:rPr>
        <w:t>stwowego Funduszu Rehabilitacji Osób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Niepełnosprawnych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310413">
        <w:rPr>
          <w:rFonts w:ascii="Arial" w:hAnsi="Arial" w:cs="Arial"/>
          <w:b/>
          <w:bCs/>
          <w:sz w:val="20"/>
          <w:szCs w:val="20"/>
        </w:rPr>
        <w:t>b</w:t>
      </w:r>
      <w:r w:rsidRPr="00310413">
        <w:rPr>
          <w:rFonts w:ascii="Arial" w:hAnsi="Arial" w:cs="Arial"/>
          <w:b/>
          <w:sz w:val="20"/>
          <w:szCs w:val="20"/>
        </w:rPr>
        <w:t>ę</w:t>
      </w:r>
      <w:r w:rsidRPr="00310413">
        <w:rPr>
          <w:rFonts w:ascii="Arial" w:hAnsi="Arial" w:cs="Arial"/>
          <w:b/>
          <w:bCs/>
          <w:sz w:val="20"/>
          <w:szCs w:val="20"/>
        </w:rPr>
        <w:t>d</w:t>
      </w:r>
      <w:r w:rsidRPr="00310413">
        <w:rPr>
          <w:rFonts w:ascii="Arial" w:hAnsi="Arial" w:cs="Arial"/>
          <w:b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>cych w dyspozycji W</w:t>
      </w:r>
      <w:r>
        <w:rPr>
          <w:rFonts w:ascii="Arial" w:hAnsi="Arial" w:cs="Arial"/>
          <w:b/>
          <w:bCs/>
          <w:sz w:val="20"/>
          <w:szCs w:val="20"/>
        </w:rPr>
        <w:t>ojewództwa Zachodniopomorskiego</w:t>
      </w:r>
    </w:p>
    <w:p w:rsidR="00EE6AF3" w:rsidRPr="00310413" w:rsidRDefault="00EE6AF3" w:rsidP="003104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Pr="00310413" w:rsidRDefault="00EE6AF3" w:rsidP="00F24B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POSTANOWIENIA OGÓLNE</w:t>
      </w:r>
    </w:p>
    <w:p w:rsidR="00EE6AF3" w:rsidRPr="00310413" w:rsidRDefault="00EE6AF3" w:rsidP="00F24B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4D5F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4D5FA0">
        <w:rPr>
          <w:rFonts w:ascii="Arial" w:hAnsi="Arial" w:cs="Arial"/>
          <w:sz w:val="20"/>
          <w:szCs w:val="20"/>
        </w:rPr>
        <w:t>ryb i warunki, jakie musz</w:t>
      </w:r>
      <w:r w:rsidRPr="004D5FA0">
        <w:rPr>
          <w:rFonts w:ascii="Arial" w:eastAsia="TTE185ED70t00" w:hAnsi="Arial" w:cs="Arial"/>
          <w:sz w:val="20"/>
          <w:szCs w:val="20"/>
        </w:rPr>
        <w:t xml:space="preserve">ą </w:t>
      </w:r>
      <w:r w:rsidRPr="004D5FA0">
        <w:rPr>
          <w:rFonts w:ascii="Arial" w:hAnsi="Arial" w:cs="Arial"/>
          <w:sz w:val="20"/>
          <w:szCs w:val="20"/>
        </w:rPr>
        <w:t>spełni</w:t>
      </w:r>
      <w:r w:rsidRPr="004D5FA0">
        <w:rPr>
          <w:rFonts w:ascii="Arial" w:eastAsia="TTE185ED70t00" w:hAnsi="Arial" w:cs="Arial"/>
          <w:sz w:val="20"/>
          <w:szCs w:val="20"/>
        </w:rPr>
        <w:t xml:space="preserve">ć </w:t>
      </w:r>
      <w:r w:rsidRPr="004D5FA0">
        <w:rPr>
          <w:rFonts w:ascii="Arial" w:hAnsi="Arial" w:cs="Arial"/>
          <w:sz w:val="20"/>
          <w:szCs w:val="20"/>
        </w:rPr>
        <w:t>wnioskodawcy, zwani dalej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Organizatorami, ubiegaj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cy si</w:t>
      </w:r>
      <w:r w:rsidRPr="004D5FA0">
        <w:rPr>
          <w:rFonts w:ascii="Arial" w:eastAsia="TTE185ED70t00" w:hAnsi="Arial" w:cs="Arial"/>
          <w:sz w:val="20"/>
          <w:szCs w:val="20"/>
        </w:rPr>
        <w:t xml:space="preserve">ę </w:t>
      </w:r>
      <w:r>
        <w:rPr>
          <w:rFonts w:ascii="Arial" w:eastAsia="TTE185ED70t00" w:hAnsi="Arial" w:cs="Arial"/>
          <w:sz w:val="20"/>
          <w:szCs w:val="20"/>
        </w:rPr>
        <w:br/>
      </w:r>
      <w:r w:rsidRPr="004D5FA0">
        <w:rPr>
          <w:rFonts w:ascii="Arial" w:hAnsi="Arial" w:cs="Arial"/>
          <w:sz w:val="20"/>
          <w:szCs w:val="20"/>
        </w:rPr>
        <w:t>o dofinansowanie kosztów utworzenia i działania zakładów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aktywno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 xml:space="preserve">ci zawodowej ze 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>rodków Pa</w:t>
      </w:r>
      <w:r w:rsidRPr="004D5FA0">
        <w:rPr>
          <w:rFonts w:ascii="Arial" w:eastAsia="TTE185ED70t00" w:hAnsi="Arial" w:cs="Arial"/>
          <w:sz w:val="20"/>
          <w:szCs w:val="20"/>
        </w:rPr>
        <w:t>ń</w:t>
      </w:r>
      <w:r w:rsidRPr="004D5FA0">
        <w:rPr>
          <w:rFonts w:ascii="Arial" w:hAnsi="Arial" w:cs="Arial"/>
          <w:sz w:val="20"/>
          <w:szCs w:val="20"/>
        </w:rPr>
        <w:t>stwowego Funduszu Rehabilitacji b</w:t>
      </w:r>
      <w:r w:rsidRPr="004D5FA0">
        <w:rPr>
          <w:rFonts w:ascii="Arial" w:eastAsia="TTE185ED70t00" w:hAnsi="Arial" w:cs="Arial"/>
          <w:sz w:val="20"/>
          <w:szCs w:val="20"/>
        </w:rPr>
        <w:t>ę</w:t>
      </w:r>
      <w:r w:rsidRPr="004D5FA0">
        <w:rPr>
          <w:rFonts w:ascii="Arial" w:hAnsi="Arial" w:cs="Arial"/>
          <w:sz w:val="20"/>
          <w:szCs w:val="20"/>
        </w:rPr>
        <w:t>d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cych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 xml:space="preserve">w dyspozycji Województwa </w:t>
      </w:r>
      <w:r>
        <w:rPr>
          <w:rFonts w:ascii="Arial" w:hAnsi="Arial" w:cs="Arial"/>
          <w:sz w:val="20"/>
          <w:szCs w:val="20"/>
        </w:rPr>
        <w:t>Zachodniopomorskiego</w:t>
      </w:r>
      <w:r w:rsidRPr="004D5FA0">
        <w:rPr>
          <w:rFonts w:ascii="Arial" w:hAnsi="Arial" w:cs="Arial"/>
          <w:sz w:val="20"/>
          <w:szCs w:val="20"/>
        </w:rPr>
        <w:t xml:space="preserve"> okre</w:t>
      </w:r>
      <w:r w:rsidRPr="004D5FA0">
        <w:rPr>
          <w:rFonts w:ascii="Arial" w:eastAsia="TTE185ED70t00" w:hAnsi="Arial" w:cs="Arial"/>
          <w:sz w:val="20"/>
          <w:szCs w:val="20"/>
        </w:rPr>
        <w:t>ś</w:t>
      </w:r>
      <w:r w:rsidRPr="004D5FA0">
        <w:rPr>
          <w:rFonts w:ascii="Arial" w:hAnsi="Arial" w:cs="Arial"/>
          <w:sz w:val="20"/>
          <w:szCs w:val="20"/>
        </w:rPr>
        <w:t>laj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 xml:space="preserve">: </w:t>
      </w:r>
    </w:p>
    <w:p w:rsidR="00EE6AF3" w:rsidRDefault="00EE6AF3" w:rsidP="004A3E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A0">
        <w:rPr>
          <w:rFonts w:ascii="Arial" w:hAnsi="Arial" w:cs="Arial"/>
          <w:sz w:val="20"/>
          <w:szCs w:val="20"/>
        </w:rPr>
        <w:t>ustawa z dnia 27 sierpnia 1997 r.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>o rehabilitacji zawodowej i społecznej oraz zatrudnianiu osób niepełnosprawnych</w:t>
      </w:r>
      <w:r>
        <w:rPr>
          <w:rFonts w:ascii="Arial" w:hAnsi="Arial" w:cs="Arial"/>
          <w:sz w:val="20"/>
          <w:szCs w:val="20"/>
        </w:rPr>
        <w:t xml:space="preserve"> (t</w:t>
      </w:r>
      <w:r w:rsidRPr="004D5FA0">
        <w:rPr>
          <w:rFonts w:ascii="Arial" w:hAnsi="Arial" w:cs="Arial"/>
          <w:sz w:val="20"/>
          <w:szCs w:val="20"/>
        </w:rPr>
        <w:t xml:space="preserve">j. Dz. U. </w:t>
      </w:r>
      <w:r w:rsidRPr="00310413">
        <w:rPr>
          <w:rFonts w:ascii="Arial" w:hAnsi="Arial" w:cs="Arial"/>
          <w:sz w:val="20"/>
          <w:szCs w:val="20"/>
        </w:rPr>
        <w:t>z 2011 r. Nr 127, poz. 721, z</w:t>
      </w:r>
      <w:r>
        <w:rPr>
          <w:rFonts w:ascii="Arial" w:hAnsi="Arial" w:cs="Arial"/>
          <w:sz w:val="20"/>
          <w:szCs w:val="20"/>
        </w:rPr>
        <w:t>e zm</w:t>
      </w:r>
      <w:r w:rsidRPr="004D5FA0">
        <w:rPr>
          <w:rFonts w:ascii="Arial" w:hAnsi="Arial" w:cs="Arial"/>
          <w:sz w:val="20"/>
          <w:szCs w:val="20"/>
        </w:rPr>
        <w:t xml:space="preserve">.), </w:t>
      </w:r>
    </w:p>
    <w:p w:rsidR="00EE6AF3" w:rsidRPr="004D5FA0" w:rsidRDefault="00EE6AF3" w:rsidP="004A3E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A0">
        <w:rPr>
          <w:rFonts w:ascii="Arial" w:hAnsi="Arial" w:cs="Arial"/>
          <w:sz w:val="20"/>
          <w:szCs w:val="20"/>
        </w:rPr>
        <w:t>rozporz</w:t>
      </w:r>
      <w:r w:rsidRPr="004D5FA0">
        <w:rPr>
          <w:rFonts w:ascii="Arial" w:eastAsia="TTE185ED70t00" w:hAnsi="Arial" w:cs="Arial"/>
          <w:sz w:val="20"/>
          <w:szCs w:val="20"/>
        </w:rPr>
        <w:t>ą</w:t>
      </w:r>
      <w:r w:rsidRPr="004D5FA0">
        <w:rPr>
          <w:rFonts w:ascii="Arial" w:hAnsi="Arial" w:cs="Arial"/>
          <w:sz w:val="20"/>
          <w:szCs w:val="20"/>
        </w:rPr>
        <w:t>dzenie Ministra</w:t>
      </w:r>
      <w:r>
        <w:rPr>
          <w:rFonts w:ascii="Arial" w:hAnsi="Arial" w:cs="Arial"/>
          <w:sz w:val="20"/>
          <w:szCs w:val="20"/>
        </w:rPr>
        <w:t xml:space="preserve"> </w:t>
      </w:r>
      <w:r w:rsidRPr="004D5FA0">
        <w:rPr>
          <w:rFonts w:ascii="Arial" w:hAnsi="Arial" w:cs="Arial"/>
          <w:sz w:val="20"/>
          <w:szCs w:val="20"/>
        </w:rPr>
        <w:t xml:space="preserve">Pracy i Polityki Społecznej </w:t>
      </w:r>
      <w:r>
        <w:rPr>
          <w:rFonts w:ascii="Arial" w:hAnsi="Arial" w:cs="Arial"/>
          <w:sz w:val="20"/>
          <w:szCs w:val="20"/>
        </w:rPr>
        <w:t>z</w:t>
      </w:r>
      <w:r w:rsidRPr="00310413">
        <w:rPr>
          <w:rFonts w:ascii="Arial" w:hAnsi="Arial" w:cs="Arial"/>
          <w:sz w:val="20"/>
          <w:szCs w:val="20"/>
        </w:rPr>
        <w:t xml:space="preserve">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17 lipca 2012 r. w sprawie zakładów aktywności zawodowej (Dz. U. 2012, poz. 850)</w:t>
      </w:r>
      <w:r>
        <w:rPr>
          <w:rFonts w:ascii="Arial" w:hAnsi="Arial" w:cs="Arial"/>
          <w:sz w:val="20"/>
          <w:szCs w:val="20"/>
        </w:rPr>
        <w:t>.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4D5F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Użyte w Zasadach określenia oznaczają: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ustawa - </w:t>
      </w:r>
      <w:r w:rsidRPr="00310413">
        <w:rPr>
          <w:rFonts w:ascii="Arial" w:hAnsi="Arial" w:cs="Arial"/>
          <w:sz w:val="20"/>
          <w:szCs w:val="20"/>
        </w:rPr>
        <w:t>ustawę z dnia 27 sierpnia 1997 r. o rehabilitacji zawodowej i społecznej oraz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zatrudnianiu osób niepełnosprawnych (tj. Dz. U. z 2011 r. Nr 127, poz. 721, z</w:t>
      </w:r>
      <w:r>
        <w:rPr>
          <w:rFonts w:ascii="Arial" w:hAnsi="Arial" w:cs="Arial"/>
          <w:sz w:val="20"/>
          <w:szCs w:val="20"/>
        </w:rPr>
        <w:t xml:space="preserve">e </w:t>
      </w:r>
      <w:r w:rsidRPr="00310413">
        <w:rPr>
          <w:rFonts w:ascii="Arial" w:hAnsi="Arial" w:cs="Arial"/>
          <w:sz w:val="20"/>
          <w:szCs w:val="20"/>
        </w:rPr>
        <w:t>zm.);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rozporz</w:t>
      </w:r>
      <w:r w:rsidRPr="00310413">
        <w:rPr>
          <w:rFonts w:ascii="Arial" w:hAnsi="Arial" w:cs="Arial"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dzenie - </w:t>
      </w:r>
      <w:r w:rsidRPr="00310413">
        <w:rPr>
          <w:rFonts w:ascii="Arial" w:hAnsi="Arial" w:cs="Arial"/>
          <w:sz w:val="20"/>
          <w:szCs w:val="20"/>
        </w:rPr>
        <w:t>rozporządzenie Ministra Pracy i Polityki Społecznej z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17 lipca 2012 r.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sprawie zakładów aktywności zawodowej (Dz. U. 2012, poz. 850);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Fundusz - </w:t>
      </w:r>
      <w:r w:rsidRPr="00310413">
        <w:rPr>
          <w:rFonts w:ascii="Arial" w:hAnsi="Arial" w:cs="Arial"/>
          <w:sz w:val="20"/>
          <w:szCs w:val="20"/>
        </w:rPr>
        <w:t>Państwowy Fundusz Rehabilitacji Osób Niepełnosprawnych;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organizator - </w:t>
      </w:r>
      <w:r w:rsidRPr="00310413">
        <w:rPr>
          <w:rFonts w:ascii="Arial" w:hAnsi="Arial" w:cs="Arial"/>
          <w:sz w:val="20"/>
          <w:szCs w:val="20"/>
        </w:rPr>
        <w:t xml:space="preserve">podmiot określony w § 2 ust. 1 </w:t>
      </w:r>
      <w:r>
        <w:rPr>
          <w:rFonts w:ascii="Arial" w:hAnsi="Arial" w:cs="Arial"/>
          <w:sz w:val="20"/>
          <w:szCs w:val="20"/>
        </w:rPr>
        <w:t xml:space="preserve">ww. </w:t>
      </w:r>
      <w:r w:rsidRPr="00310413">
        <w:rPr>
          <w:rFonts w:ascii="Arial" w:hAnsi="Arial" w:cs="Arial"/>
          <w:sz w:val="20"/>
          <w:szCs w:val="20"/>
        </w:rPr>
        <w:t>rozporządzenia, składający wniosek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o </w:t>
      </w:r>
      <w:r w:rsidRPr="00310413">
        <w:rPr>
          <w:rFonts w:ascii="Arial" w:hAnsi="Arial" w:cs="Arial"/>
          <w:sz w:val="20"/>
          <w:szCs w:val="20"/>
        </w:rPr>
        <w:t>dofinansowanie;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ROPS - </w:t>
      </w:r>
      <w:r w:rsidRPr="00310413">
        <w:rPr>
          <w:rFonts w:ascii="Arial" w:hAnsi="Arial" w:cs="Arial"/>
          <w:sz w:val="20"/>
          <w:szCs w:val="20"/>
        </w:rPr>
        <w:t>Regionalny Ośrodek Polityki Społecznej w Szczecinie;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zakład - </w:t>
      </w:r>
      <w:r w:rsidRPr="00310413">
        <w:rPr>
          <w:rFonts w:ascii="Arial" w:hAnsi="Arial" w:cs="Arial"/>
          <w:sz w:val="20"/>
          <w:szCs w:val="20"/>
        </w:rPr>
        <w:t>zakład aktywności zawodowej;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wniosek - </w:t>
      </w:r>
      <w:r w:rsidRPr="00310413">
        <w:rPr>
          <w:rFonts w:ascii="Arial" w:hAnsi="Arial" w:cs="Arial"/>
          <w:sz w:val="20"/>
          <w:szCs w:val="20"/>
        </w:rPr>
        <w:t>wniosek o dofinansowanie ze środków Państwowego Funduszu Rehabilitacji Osób Niepełnosprawnych kosztów utworzenia i działania zakładu aktywności zawodowej</w:t>
      </w:r>
      <w:r>
        <w:rPr>
          <w:rFonts w:ascii="Arial" w:hAnsi="Arial" w:cs="Arial"/>
          <w:sz w:val="20"/>
          <w:szCs w:val="20"/>
        </w:rPr>
        <w:t>, stanowiący załącznik do niniejszych zasad</w:t>
      </w:r>
      <w:r w:rsidRPr="00310413">
        <w:rPr>
          <w:rFonts w:ascii="Arial" w:hAnsi="Arial" w:cs="Arial"/>
          <w:sz w:val="20"/>
          <w:szCs w:val="20"/>
        </w:rPr>
        <w:t>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Zarz</w:t>
      </w:r>
      <w:r w:rsidRPr="00310413">
        <w:rPr>
          <w:rFonts w:ascii="Arial" w:hAnsi="Arial" w:cs="Arial"/>
          <w:sz w:val="20"/>
          <w:szCs w:val="20"/>
        </w:rPr>
        <w:t>ą</w:t>
      </w:r>
      <w:r w:rsidRPr="00310413">
        <w:rPr>
          <w:rFonts w:ascii="Arial" w:hAnsi="Arial" w:cs="Arial"/>
          <w:b/>
          <w:bCs/>
          <w:sz w:val="20"/>
          <w:szCs w:val="20"/>
        </w:rPr>
        <w:t xml:space="preserve">d - </w:t>
      </w:r>
      <w:r w:rsidRPr="00310413">
        <w:rPr>
          <w:rFonts w:ascii="Arial" w:hAnsi="Arial" w:cs="Arial"/>
          <w:sz w:val="20"/>
          <w:szCs w:val="20"/>
        </w:rPr>
        <w:t>Zarząd Województwa Zachodniopomorskiego;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umowa - </w:t>
      </w:r>
      <w:r w:rsidRPr="00310413">
        <w:rPr>
          <w:rFonts w:ascii="Arial" w:hAnsi="Arial" w:cs="Arial"/>
          <w:sz w:val="20"/>
          <w:szCs w:val="20"/>
        </w:rPr>
        <w:t>umowę o dofinansowanie kosztów utworzenia i działania zakładu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aktywności zawodowej, zawartą pomiędzy organizatorem a Województwem Zachodniopomorskim reprezentowanym przez Zarząd;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Komisja – </w:t>
      </w:r>
      <w:r w:rsidRPr="00310413">
        <w:rPr>
          <w:rFonts w:ascii="Arial" w:hAnsi="Arial" w:cs="Arial"/>
          <w:sz w:val="20"/>
          <w:szCs w:val="20"/>
        </w:rPr>
        <w:t>komisja opiniująca wniosek pod względem merytorycznym, którą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powołuje Zarząd Województwa Zachodniopomorskiego;</w:t>
      </w:r>
    </w:p>
    <w:p w:rsidR="00EE6AF3" w:rsidRDefault="00EE6AF3" w:rsidP="004D5F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Województwo - </w:t>
      </w:r>
      <w:r w:rsidRPr="00310413">
        <w:rPr>
          <w:rFonts w:ascii="Arial" w:hAnsi="Arial" w:cs="Arial"/>
          <w:sz w:val="20"/>
          <w:szCs w:val="20"/>
        </w:rPr>
        <w:t>Województwo Zachodniopomorskie;</w:t>
      </w:r>
    </w:p>
    <w:p w:rsidR="00EE6AF3" w:rsidRPr="004A3E2D" w:rsidRDefault="00EE6AF3" w:rsidP="004A3E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osoby niepełnosprawne zaliczone do znacznego lub umiarkowanego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4A3E2D">
        <w:rPr>
          <w:rFonts w:ascii="Arial" w:hAnsi="Arial" w:cs="Arial"/>
          <w:b/>
          <w:bCs/>
          <w:sz w:val="20"/>
          <w:szCs w:val="20"/>
        </w:rPr>
        <w:t>niepełnosprawno</w:t>
      </w:r>
      <w:r w:rsidRPr="004A3E2D">
        <w:rPr>
          <w:rFonts w:ascii="Arial" w:hAnsi="Arial" w:cs="Arial"/>
          <w:sz w:val="20"/>
          <w:szCs w:val="20"/>
        </w:rPr>
        <w:t>ś</w:t>
      </w:r>
      <w:r w:rsidRPr="004A3E2D">
        <w:rPr>
          <w:rFonts w:ascii="Arial" w:hAnsi="Arial" w:cs="Arial"/>
          <w:b/>
          <w:bCs/>
          <w:sz w:val="20"/>
          <w:szCs w:val="20"/>
        </w:rPr>
        <w:t xml:space="preserve">ci – </w:t>
      </w:r>
      <w:r w:rsidRPr="004A3E2D">
        <w:rPr>
          <w:rFonts w:ascii="Arial" w:hAnsi="Arial" w:cs="Arial"/>
          <w:sz w:val="20"/>
          <w:szCs w:val="20"/>
        </w:rPr>
        <w:t>niepełnosprawni pracownicy zakładu zaliczeni do:</w:t>
      </w:r>
    </w:p>
    <w:p w:rsidR="00EE6AF3" w:rsidRPr="00310413" w:rsidRDefault="00EE6AF3" w:rsidP="004D5FA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 znacznego stopnia niepełnosprawności,</w:t>
      </w:r>
    </w:p>
    <w:p w:rsidR="00EE6AF3" w:rsidRPr="00310413" w:rsidRDefault="00EE6AF3" w:rsidP="004D5FA0">
      <w:pPr>
        <w:autoSpaceDE w:val="0"/>
        <w:autoSpaceDN w:val="0"/>
        <w:adjustRightInd w:val="0"/>
        <w:spacing w:after="0" w:line="240" w:lineRule="auto"/>
        <w:ind w:left="540" w:hanging="2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 </w:t>
      </w:r>
      <w:r w:rsidRPr="00310413">
        <w:rPr>
          <w:rFonts w:ascii="Arial" w:hAnsi="Arial" w:cs="Arial"/>
          <w:sz w:val="20"/>
          <w:szCs w:val="20"/>
        </w:rPr>
        <w:t>umiarkowanego stopnia niepełnosprawności, u których stwierdzono autyzm,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upośledzenie umysłowe lub chorobę psychiczną, w tym osób, w stosunku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których rada programowa, o której mowa w art. 10a ust. 4 ustawy, zajęła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stanowisko uzasadniające podjęcie zatrudnienia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i kontynuowanie rehabilitacji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zawodowej w warunkach pracy chronionej;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Zasady określają:</w:t>
      </w:r>
    </w:p>
    <w:p w:rsidR="00EE6AF3" w:rsidRDefault="00EE6AF3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1) tryb składania i rozpatrywania wniosków,</w:t>
      </w:r>
    </w:p>
    <w:p w:rsidR="00EE6AF3" w:rsidRPr="00310413" w:rsidRDefault="00EE6AF3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310413">
        <w:rPr>
          <w:rFonts w:ascii="Arial" w:hAnsi="Arial" w:cs="Arial"/>
          <w:sz w:val="20"/>
          <w:szCs w:val="20"/>
        </w:rPr>
        <w:t>tryb przekazywania i rozliczania przekazanego dofinansowania,</w:t>
      </w:r>
    </w:p>
    <w:p w:rsidR="00EE6AF3" w:rsidRPr="00310413" w:rsidRDefault="00EE6AF3" w:rsidP="004D5FA0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310413">
        <w:rPr>
          <w:rFonts w:ascii="Arial" w:hAnsi="Arial" w:cs="Arial"/>
          <w:sz w:val="20"/>
          <w:szCs w:val="20"/>
        </w:rPr>
        <w:t>) tryb kontroli przyznanego dofinansowania.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4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Dofinansowaniem ze środków Funduszu można objąć </w:t>
      </w:r>
      <w:r>
        <w:rPr>
          <w:rFonts w:ascii="Arial" w:hAnsi="Arial" w:cs="Arial"/>
          <w:sz w:val="20"/>
          <w:szCs w:val="20"/>
        </w:rPr>
        <w:t xml:space="preserve">wyłącznie </w:t>
      </w:r>
      <w:r w:rsidRPr="00310413">
        <w:rPr>
          <w:rFonts w:ascii="Arial" w:hAnsi="Arial" w:cs="Arial"/>
          <w:sz w:val="20"/>
          <w:szCs w:val="20"/>
        </w:rPr>
        <w:t xml:space="preserve">koszty utworzenia </w:t>
      </w:r>
      <w:r>
        <w:rPr>
          <w:rFonts w:ascii="Arial" w:hAnsi="Arial" w:cs="Arial"/>
          <w:sz w:val="20"/>
          <w:szCs w:val="20"/>
        </w:rPr>
        <w:t xml:space="preserve">i działania </w:t>
      </w:r>
      <w:r w:rsidRPr="00310413">
        <w:rPr>
          <w:rFonts w:ascii="Arial" w:hAnsi="Arial" w:cs="Arial"/>
          <w:sz w:val="20"/>
          <w:szCs w:val="20"/>
        </w:rPr>
        <w:t xml:space="preserve">zakładu, </w:t>
      </w:r>
      <w:r>
        <w:rPr>
          <w:rFonts w:ascii="Arial" w:hAnsi="Arial" w:cs="Arial"/>
          <w:sz w:val="20"/>
          <w:szCs w:val="20"/>
        </w:rPr>
        <w:t>o których mowa w § 7 i 8 ust. 1 rozporządzenia.</w:t>
      </w: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Wysokość dofinansowania kosztów utworzenia zakładu aktywności zawodowej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ze środków Funduszu nie może przekroczyć 65% tych kosztów.</w:t>
      </w: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Wysokość dofinansowania kosztów działania zakładu aktywności zawodowej ze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środków Funduszu nie może przekroczyć 90% tych kosztów.</w:t>
      </w: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nie obejmuje kosztów związanych z przygotowaniem wniosku, kosztów niezbędnych pozwoleń, opinii, nadzoru inwestorskiego.</w:t>
      </w: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Dofinansowanie nie obejmuje kosztów poniesionych przed zawarciem umowy.</w:t>
      </w:r>
    </w:p>
    <w:p w:rsidR="00EE6AF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przekroczenia kosztów utworzenia i działania zakładu ponad wysokość określoną </w:t>
      </w:r>
      <w:r>
        <w:rPr>
          <w:rFonts w:ascii="Arial" w:hAnsi="Arial" w:cs="Arial"/>
          <w:sz w:val="20"/>
          <w:szCs w:val="20"/>
        </w:rPr>
        <w:br/>
        <w:t>w umowie Organizator pokrywa te koszty ze środków własnych.</w:t>
      </w:r>
    </w:p>
    <w:p w:rsidR="00EE6AF3" w:rsidRPr="00310413" w:rsidRDefault="00EE6AF3" w:rsidP="007D71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zobowiązany jest przy dokonywaniu zakupu robót budowlanych, usług i dostaw </w:t>
      </w:r>
      <w:r>
        <w:rPr>
          <w:rFonts w:ascii="Arial" w:hAnsi="Arial" w:cs="Arial"/>
          <w:sz w:val="20"/>
          <w:szCs w:val="20"/>
        </w:rPr>
        <w:br/>
        <w:t>do przestrzegania zasad określonych w przepisach o zamówieniach publicznych.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Wniosek o dofinansowanie zakładu składa Organizator, który:</w:t>
      </w:r>
    </w:p>
    <w:p w:rsidR="00EE6AF3" w:rsidRDefault="00EE6AF3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3 lat przed dniem złożenia wniosku nie był  stroną umowy zawartej ze środków Funduszu i rozwiązanej z przyczyn leżących po jego stronie</w:t>
      </w:r>
    </w:p>
    <w:p w:rsidR="00EE6AF3" w:rsidRDefault="00EE6AF3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doświadczenie w pracy z osobami niepełnosprawnymi i prowadził przynajmniej dwa lata przed złożeniem wniosku działalność w zakresie rehabilitacji zawodowej lub społecznej,</w:t>
      </w:r>
    </w:p>
    <w:p w:rsidR="00EE6AF3" w:rsidRDefault="00EE6AF3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majątek, który może stanowić zabezpieczenie kwoty udzielonego ze środków Funduszu dofinansowania,</w:t>
      </w:r>
    </w:p>
    <w:p w:rsidR="00EE6AF3" w:rsidRDefault="00EE6AF3" w:rsidP="00EF19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niezbędne zaplecze do realizacji zadania,</w:t>
      </w:r>
    </w:p>
    <w:p w:rsidR="00EE6AF3" w:rsidRDefault="00EE6AF3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udokumentuje posiadanie środków finansowych własnych lub pochodzących z innych źródeł </w:t>
      </w:r>
      <w:r>
        <w:rPr>
          <w:rFonts w:ascii="Arial" w:hAnsi="Arial" w:cs="Arial"/>
          <w:sz w:val="20"/>
          <w:szCs w:val="20"/>
        </w:rPr>
        <w:br/>
        <w:t>na sfinansowanie zadania w wysokości nieobjętej dofinansowaniem Funduszu,</w:t>
      </w:r>
    </w:p>
    <w:p w:rsidR="00EE6AF3" w:rsidRDefault="00EE6AF3" w:rsidP="004A3E2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niezbędne jest wykonanie prac budowlanych związanych z dostosowaniem pomieszczeń dla potrzeb osób niepełnosprawnych przedłoży w przypadkach tego wymagających pozwolenie na budowę lub zgłoszenie przewidziane przepisami prawa budowlanego wraz z niezbędną dokumentacja techniczną.</w:t>
      </w:r>
    </w:p>
    <w:p w:rsidR="00EE6AF3" w:rsidRDefault="00EE6AF3" w:rsidP="00B11451">
      <w:pPr>
        <w:autoSpaceDE w:val="0"/>
        <w:autoSpaceDN w:val="0"/>
        <w:adjustRightInd w:val="0"/>
        <w:spacing w:after="0" w:line="240" w:lineRule="auto"/>
        <w:ind w:left="170"/>
        <w:rPr>
          <w:rFonts w:ascii="Arial" w:hAnsi="Arial" w:cs="Arial"/>
          <w:sz w:val="20"/>
          <w:szCs w:val="20"/>
        </w:rPr>
      </w:pP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TRYB SKŁADANIA I ROZPATRYWANIA WNIOSKÓW 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6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Pr="00310413" w:rsidRDefault="00EE6AF3" w:rsidP="00B11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Wniosek o udzielenie dofinansowania kosztów utworzenia i działania zakładu wraz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 załącznikami należy składać w siedzibie </w:t>
      </w:r>
      <w:r>
        <w:rPr>
          <w:rFonts w:ascii="Arial" w:hAnsi="Arial" w:cs="Arial"/>
          <w:sz w:val="20"/>
          <w:szCs w:val="20"/>
        </w:rPr>
        <w:t xml:space="preserve">Urzędu Marszałkowskiego Województwa Zachodniopomorskiego, </w:t>
      </w:r>
      <w:r>
        <w:rPr>
          <w:rFonts w:ascii="Arial" w:hAnsi="Arial" w:cs="Arial"/>
          <w:sz w:val="20"/>
          <w:szCs w:val="20"/>
        </w:rPr>
        <w:br/>
        <w:t xml:space="preserve">ul. Korsarzy 34, 70-540 Szczecin lub w siedzibie </w:t>
      </w:r>
      <w:r w:rsidRPr="00310413">
        <w:rPr>
          <w:rFonts w:ascii="Arial" w:hAnsi="Arial" w:cs="Arial"/>
          <w:sz w:val="20"/>
          <w:szCs w:val="20"/>
        </w:rPr>
        <w:t xml:space="preserve">ROPS przy ul. Starzyńskiego 3-4, 70-506 Szczecin,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na formularzu, którego wzór stanowi załącznik do zasad.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7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Nie podlegają rozpatrzeniu wnioski:</w:t>
      </w:r>
    </w:p>
    <w:p w:rsidR="00EE6AF3" w:rsidRPr="00310413" w:rsidRDefault="00EE6AF3" w:rsidP="00273F1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</w:p>
    <w:p w:rsidR="00EE6AF3" w:rsidRDefault="00EE6AF3" w:rsidP="00B114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organizatorów, którzy po otrzymaniu dofinansowania kosztów utworzenia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i działania zakład</w:t>
      </w:r>
      <w:r>
        <w:rPr>
          <w:rFonts w:ascii="Arial" w:hAnsi="Arial" w:cs="Arial"/>
          <w:sz w:val="20"/>
          <w:szCs w:val="20"/>
        </w:rPr>
        <w:t xml:space="preserve">u </w:t>
      </w:r>
      <w:r w:rsidRPr="00310413">
        <w:rPr>
          <w:rFonts w:ascii="Arial" w:hAnsi="Arial" w:cs="Arial"/>
          <w:sz w:val="20"/>
          <w:szCs w:val="20"/>
        </w:rPr>
        <w:t>aktywności zawodowej nie dotrzymali warunków umowy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rozliczyli przyznanych środków,</w:t>
      </w:r>
    </w:p>
    <w:p w:rsidR="00EE6AF3" w:rsidRPr="00310413" w:rsidRDefault="00EE6AF3" w:rsidP="00B1145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organizatorów, którzy nie udokumentowali posiadania środków własnych lub pozyskanych </w:t>
      </w:r>
      <w:r>
        <w:rPr>
          <w:rFonts w:ascii="Arial" w:hAnsi="Arial" w:cs="Arial"/>
          <w:sz w:val="20"/>
          <w:szCs w:val="20"/>
        </w:rPr>
        <w:br/>
        <w:t>z innych źródeł na sfinansowanie zadania w części nieobjętej dofinansowaniem ze środków Funduszu.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8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Złożony przez Organizatora wniosek stanowi podstaw</w:t>
      </w:r>
      <w:r w:rsidRPr="00310413">
        <w:rPr>
          <w:rFonts w:ascii="Arial" w:hAnsi="Arial" w:cs="Arial"/>
          <w:sz w:val="20"/>
          <w:szCs w:val="20"/>
        </w:rPr>
        <w:t>ę zawarcia umowy cywilnoprawnej i jego rozpatrzenie nie podlega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przepisom kodeksu postępowania administracyjnego.</w:t>
      </w:r>
      <w:r w:rsidRPr="000A5599">
        <w:rPr>
          <w:rFonts w:ascii="Arial" w:hAnsi="Arial" w:cs="Arial"/>
          <w:sz w:val="20"/>
          <w:szCs w:val="20"/>
        </w:rPr>
        <w:t xml:space="preserve"> </w:t>
      </w:r>
    </w:p>
    <w:p w:rsidR="00EE6AF3" w:rsidRDefault="00EE6AF3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Wniosek jest </w:t>
      </w:r>
      <w:r>
        <w:rPr>
          <w:rFonts w:ascii="Arial" w:hAnsi="Arial" w:cs="Arial"/>
          <w:sz w:val="20"/>
          <w:szCs w:val="20"/>
        </w:rPr>
        <w:t>oceniany</w:t>
      </w:r>
      <w:r w:rsidRPr="00310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 względem:</w:t>
      </w:r>
    </w:p>
    <w:p w:rsidR="00EE6AF3" w:rsidRDefault="00EE6AF3" w:rsidP="000A559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formalnym - przez pracowników ROPS – sprawdzenie, czy wniosek spełnia wszystkie wymagania formalne,</w:t>
      </w:r>
    </w:p>
    <w:p w:rsidR="00EE6AF3" w:rsidRDefault="00EE6AF3" w:rsidP="000A559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merytorycznym - przez powołaną przez Zarząd Województwa Zachodniopomorskiego komisję.</w:t>
      </w:r>
    </w:p>
    <w:p w:rsidR="00EE6AF3" w:rsidRDefault="00EE6AF3" w:rsidP="000A55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przypadku stwierdzenia braków w złożonym wniosku</w:t>
      </w:r>
      <w:r>
        <w:rPr>
          <w:rFonts w:ascii="Arial" w:hAnsi="Arial" w:cs="Arial"/>
          <w:sz w:val="20"/>
          <w:szCs w:val="20"/>
        </w:rPr>
        <w:t xml:space="preserve"> na etapie oceny formalnej,</w:t>
      </w:r>
      <w:r w:rsidRPr="00310413">
        <w:rPr>
          <w:rFonts w:ascii="Arial" w:hAnsi="Arial" w:cs="Arial"/>
          <w:sz w:val="20"/>
          <w:szCs w:val="20"/>
        </w:rPr>
        <w:t xml:space="preserve"> ROPS wzywa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ich uzupełnienia w terminie 14 dni od daty doręczenia</w:t>
      </w:r>
      <w:r>
        <w:rPr>
          <w:rFonts w:ascii="Arial" w:hAnsi="Arial" w:cs="Arial"/>
          <w:sz w:val="20"/>
          <w:szCs w:val="20"/>
        </w:rPr>
        <w:t xml:space="preserve"> pisma. Nie uzupełnienie tych braków w podanym terminie</w:t>
      </w:r>
      <w:r w:rsidRPr="00310413">
        <w:rPr>
          <w:rFonts w:ascii="Arial" w:hAnsi="Arial" w:cs="Arial"/>
          <w:sz w:val="20"/>
          <w:szCs w:val="20"/>
        </w:rPr>
        <w:t xml:space="preserve"> powoduje pozostawienie wniosku bez rozpatrzenia.</w:t>
      </w:r>
    </w:p>
    <w:p w:rsidR="00EE6AF3" w:rsidRDefault="00EE6AF3" w:rsidP="00300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Kompletny wniosek ROPS przedkłada staroście właściwemu ze względu na miejsce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tworzenia zakładu, który jest zobowiązany w ciągu 14 dni wydać opinię o potrzebie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utworzenia zakładu.</w:t>
      </w:r>
    </w:p>
    <w:p w:rsidR="00EE6AF3" w:rsidRDefault="00EE6AF3" w:rsidP="003003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Po uzyskaniu pozytywnej opinii starosty wniosek zostaje przekazany niezwłocznie</w:t>
      </w:r>
      <w:r>
        <w:rPr>
          <w:rFonts w:ascii="Arial" w:hAnsi="Arial" w:cs="Arial"/>
          <w:sz w:val="20"/>
          <w:szCs w:val="20"/>
        </w:rPr>
        <w:t xml:space="preserve"> k</w:t>
      </w:r>
      <w:r w:rsidRPr="00310413">
        <w:rPr>
          <w:rFonts w:ascii="Arial" w:hAnsi="Arial" w:cs="Arial"/>
          <w:sz w:val="20"/>
          <w:szCs w:val="20"/>
        </w:rPr>
        <w:t xml:space="preserve">omisji, </w:t>
      </w:r>
      <w:r>
        <w:rPr>
          <w:rFonts w:ascii="Arial" w:hAnsi="Arial" w:cs="Arial"/>
          <w:sz w:val="20"/>
          <w:szCs w:val="20"/>
        </w:rPr>
        <w:t>w</w:t>
      </w:r>
      <w:r w:rsidRPr="00310413">
        <w:rPr>
          <w:rFonts w:ascii="Arial" w:hAnsi="Arial" w:cs="Arial"/>
          <w:sz w:val="20"/>
          <w:szCs w:val="20"/>
        </w:rPr>
        <w:t xml:space="preserve"> skład </w:t>
      </w:r>
      <w:r>
        <w:rPr>
          <w:rFonts w:ascii="Arial" w:hAnsi="Arial" w:cs="Arial"/>
          <w:sz w:val="20"/>
          <w:szCs w:val="20"/>
        </w:rPr>
        <w:t>której wchodzi 7 członków, w tym:</w:t>
      </w:r>
    </w:p>
    <w:p w:rsidR="00EE6AF3" w:rsidRDefault="00EE6AF3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dwóch Radnych Sejmiku Województwa Zachodniopomorskiego,</w:t>
      </w:r>
    </w:p>
    <w:p w:rsidR="00EE6AF3" w:rsidRDefault="00EE6AF3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Wojewódzkiej Społecznej Rady ds. Osób Niepełnosprawnych,</w:t>
      </w:r>
    </w:p>
    <w:p w:rsidR="00EE6AF3" w:rsidRDefault="00EE6AF3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organizacji pozarządowej działającej na rzecz osób niepełnosprawnych,</w:t>
      </w:r>
    </w:p>
    <w:p w:rsidR="00EE6AF3" w:rsidRDefault="00EE6AF3" w:rsidP="003003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trzech pracowników ROPS.</w:t>
      </w:r>
    </w:p>
    <w:p w:rsidR="00EE6AF3" w:rsidRDefault="00EE6AF3" w:rsidP="00391257">
      <w:pPr>
        <w:numPr>
          <w:ilvl w:val="1"/>
          <w:numId w:val="9"/>
        </w:numPr>
        <w:tabs>
          <w:tab w:val="clear" w:pos="156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Komisja</w:t>
      </w:r>
      <w:r>
        <w:rPr>
          <w:rFonts w:ascii="Arial" w:hAnsi="Arial" w:cs="Arial"/>
          <w:sz w:val="20"/>
          <w:szCs w:val="20"/>
        </w:rPr>
        <w:t>:</w:t>
      </w:r>
    </w:p>
    <w:p w:rsidR="00EE6AF3" w:rsidRDefault="00EE6AF3" w:rsidP="00391257">
      <w:pPr>
        <w:numPr>
          <w:ilvl w:val="0"/>
          <w:numId w:val="10"/>
        </w:numPr>
        <w:tabs>
          <w:tab w:val="clear" w:pos="142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dokonuje </w:t>
      </w:r>
      <w:r>
        <w:rPr>
          <w:rFonts w:ascii="Arial" w:hAnsi="Arial" w:cs="Arial"/>
          <w:sz w:val="20"/>
          <w:szCs w:val="20"/>
        </w:rPr>
        <w:t>oceny</w:t>
      </w:r>
      <w:r w:rsidRPr="00310413">
        <w:rPr>
          <w:rFonts w:ascii="Arial" w:hAnsi="Arial" w:cs="Arial"/>
          <w:sz w:val="20"/>
          <w:szCs w:val="20"/>
        </w:rPr>
        <w:t xml:space="preserve"> wniosku pod względem </w:t>
      </w:r>
      <w:r>
        <w:rPr>
          <w:rFonts w:ascii="Arial" w:hAnsi="Arial" w:cs="Arial"/>
          <w:sz w:val="20"/>
          <w:szCs w:val="20"/>
        </w:rPr>
        <w:t xml:space="preserve">merytorycznym - sprawdzenie </w:t>
      </w:r>
      <w:r w:rsidRPr="00310413">
        <w:rPr>
          <w:rFonts w:ascii="Arial" w:hAnsi="Arial" w:cs="Arial"/>
          <w:sz w:val="20"/>
          <w:szCs w:val="20"/>
        </w:rPr>
        <w:t>prawidłowoś</w:t>
      </w:r>
      <w:r>
        <w:rPr>
          <w:rFonts w:ascii="Arial" w:hAnsi="Arial" w:cs="Arial"/>
          <w:sz w:val="20"/>
          <w:szCs w:val="20"/>
        </w:rPr>
        <w:t>ci</w:t>
      </w:r>
      <w:r w:rsidRPr="00310413">
        <w:rPr>
          <w:rFonts w:ascii="Arial" w:hAnsi="Arial" w:cs="Arial"/>
          <w:sz w:val="20"/>
          <w:szCs w:val="20"/>
        </w:rPr>
        <w:t xml:space="preserve"> planowanych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kosztów utworzenia i działania zakładu, z uwzglę</w:t>
      </w:r>
      <w:r>
        <w:rPr>
          <w:rFonts w:ascii="Arial" w:hAnsi="Arial" w:cs="Arial"/>
          <w:sz w:val="20"/>
          <w:szCs w:val="20"/>
        </w:rPr>
        <w:t xml:space="preserve">dnieniem w </w:t>
      </w:r>
      <w:r w:rsidRPr="00310413">
        <w:rPr>
          <w:rFonts w:ascii="Arial" w:hAnsi="Arial" w:cs="Arial"/>
          <w:sz w:val="20"/>
          <w:szCs w:val="20"/>
        </w:rPr>
        <w:t>szczególnoś</w:t>
      </w:r>
      <w:r>
        <w:rPr>
          <w:rFonts w:ascii="Arial" w:hAnsi="Arial" w:cs="Arial"/>
          <w:sz w:val="20"/>
          <w:szCs w:val="20"/>
        </w:rPr>
        <w:t xml:space="preserve">ci: </w:t>
      </w:r>
      <w:r w:rsidRPr="00310413">
        <w:rPr>
          <w:rFonts w:ascii="Arial" w:hAnsi="Arial" w:cs="Arial"/>
          <w:sz w:val="20"/>
          <w:szCs w:val="20"/>
        </w:rPr>
        <w:t>wysokości ś</w:t>
      </w:r>
      <w:r>
        <w:rPr>
          <w:rFonts w:ascii="Arial" w:hAnsi="Arial" w:cs="Arial"/>
          <w:sz w:val="20"/>
          <w:szCs w:val="20"/>
        </w:rPr>
        <w:t xml:space="preserve">rodków Funduszu w danym roku, </w:t>
      </w:r>
      <w:r w:rsidRPr="00310413">
        <w:rPr>
          <w:rFonts w:ascii="Arial" w:hAnsi="Arial" w:cs="Arial"/>
          <w:sz w:val="20"/>
          <w:szCs w:val="20"/>
        </w:rPr>
        <w:t xml:space="preserve">liczby osób niepełnosprawnych zaliczonych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do znacznego lub umiarkowanego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stopnia niepełnosprawnoś</w:t>
      </w:r>
      <w:r>
        <w:rPr>
          <w:rFonts w:ascii="Arial" w:hAnsi="Arial" w:cs="Arial"/>
          <w:sz w:val="20"/>
          <w:szCs w:val="20"/>
        </w:rPr>
        <w:t xml:space="preserve">ci, </w:t>
      </w:r>
      <w:r w:rsidRPr="00310413">
        <w:rPr>
          <w:rFonts w:ascii="Arial" w:hAnsi="Arial" w:cs="Arial"/>
          <w:sz w:val="20"/>
          <w:szCs w:val="20"/>
        </w:rPr>
        <w:t xml:space="preserve">wkładu organizatora </w:t>
      </w:r>
      <w:r>
        <w:rPr>
          <w:rFonts w:ascii="Arial" w:hAnsi="Arial" w:cs="Arial"/>
          <w:sz w:val="20"/>
          <w:szCs w:val="20"/>
        </w:rPr>
        <w:br/>
        <w:t>w utworzenie zakładu, poprawności rozwiązań architektonicznych i technicznych oraz kosztorysowych,</w:t>
      </w:r>
    </w:p>
    <w:p w:rsidR="00EE6AF3" w:rsidRPr="00310413" w:rsidRDefault="00EE6AF3" w:rsidP="00391257">
      <w:pPr>
        <w:numPr>
          <w:ilvl w:val="0"/>
          <w:numId w:val="10"/>
        </w:numPr>
        <w:tabs>
          <w:tab w:val="clear" w:pos="1420"/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 protokół i określa proponowaną wysokość kwoty dofinansowania.</w:t>
      </w:r>
    </w:p>
    <w:p w:rsidR="00EE6AF3" w:rsidRDefault="00EE6AF3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terminie 30 dni od dnia otrzymania opinii starosty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ROPS informuje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o sposobie rozpatrzenia wniosku.</w:t>
      </w:r>
    </w:p>
    <w:p w:rsidR="00EE6AF3" w:rsidRDefault="00EE6AF3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przypadku pozytywnego rozpatrzenia wniosku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Dyrektor ROPS zaprasza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rozpoczęcia negocjacji w przedmiocie warunków umowy oraz wysokości dofinansowania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ze środków Funduszu.</w:t>
      </w:r>
    </w:p>
    <w:p w:rsidR="00EE6AF3" w:rsidRDefault="00EE6AF3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Negocjacje, o których mowa w ust. </w:t>
      </w:r>
      <w:r>
        <w:rPr>
          <w:rFonts w:ascii="Arial" w:hAnsi="Arial" w:cs="Arial"/>
          <w:sz w:val="20"/>
          <w:szCs w:val="20"/>
        </w:rPr>
        <w:t>9,</w:t>
      </w:r>
      <w:r w:rsidRPr="00310413">
        <w:rPr>
          <w:rFonts w:ascii="Arial" w:hAnsi="Arial" w:cs="Arial"/>
          <w:sz w:val="20"/>
          <w:szCs w:val="20"/>
        </w:rPr>
        <w:t xml:space="preserve"> są prowadzone </w:t>
      </w:r>
      <w:r>
        <w:rPr>
          <w:rFonts w:ascii="Arial" w:hAnsi="Arial" w:cs="Arial"/>
          <w:sz w:val="20"/>
          <w:szCs w:val="20"/>
        </w:rPr>
        <w:t xml:space="preserve">przez pracowników ROPS </w:t>
      </w:r>
      <w:r w:rsidRPr="00310413">
        <w:rPr>
          <w:rFonts w:ascii="Arial" w:hAnsi="Arial" w:cs="Arial"/>
          <w:sz w:val="20"/>
          <w:szCs w:val="20"/>
        </w:rPr>
        <w:t>w terminie 30 dni od dnia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powiadomienia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o sposobie rozpatrzenia wniosku.</w:t>
      </w:r>
    </w:p>
    <w:p w:rsidR="00EE6AF3" w:rsidRDefault="00EE6AF3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 przypadku zmiany w wyniku negocjacji zakresu merytorycznego wniosku Organizator składa </w:t>
      </w:r>
      <w:r>
        <w:rPr>
          <w:rFonts w:ascii="Arial" w:hAnsi="Arial" w:cs="Arial"/>
          <w:sz w:val="20"/>
          <w:szCs w:val="20"/>
        </w:rPr>
        <w:br/>
        <w:t>w terminie 7 dni od zakończenia negocjacji skorygowany wniosek.</w:t>
      </w:r>
    </w:p>
    <w:p w:rsidR="00EE6AF3" w:rsidRDefault="00EE6AF3" w:rsidP="004A3E2D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pozytywnym </w:t>
      </w:r>
      <w:r w:rsidRPr="00310413">
        <w:rPr>
          <w:rFonts w:ascii="Arial" w:hAnsi="Arial" w:cs="Arial"/>
          <w:sz w:val="20"/>
          <w:szCs w:val="20"/>
        </w:rPr>
        <w:t>zakończeniu negocjacji, Dyrektor ROPS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przedstawia propozycję wysokości dofinansowania zakładu Zarządowi, który podejmuje</w:t>
      </w:r>
      <w:r>
        <w:rPr>
          <w:rFonts w:ascii="Arial" w:hAnsi="Arial" w:cs="Arial"/>
          <w:sz w:val="20"/>
          <w:szCs w:val="20"/>
        </w:rPr>
        <w:t xml:space="preserve"> ostateczną </w:t>
      </w:r>
      <w:r w:rsidRPr="00310413">
        <w:rPr>
          <w:rFonts w:ascii="Arial" w:hAnsi="Arial" w:cs="Arial"/>
          <w:sz w:val="20"/>
          <w:szCs w:val="20"/>
        </w:rPr>
        <w:t>decyzję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w formie uchwały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przedmiocie wysokoś</w:t>
      </w:r>
      <w:r>
        <w:rPr>
          <w:rFonts w:ascii="Arial" w:hAnsi="Arial" w:cs="Arial"/>
          <w:sz w:val="20"/>
          <w:szCs w:val="20"/>
        </w:rPr>
        <w:t>ci dofinansowania zakładu, stanowiącą podstawę do zawarcia umowy.</w:t>
      </w:r>
    </w:p>
    <w:p w:rsidR="00EE6AF3" w:rsidRDefault="00EE6AF3" w:rsidP="00E803F8">
      <w:pPr>
        <w:numPr>
          <w:ilvl w:val="1"/>
          <w:numId w:val="9"/>
        </w:numPr>
        <w:tabs>
          <w:tab w:val="clear" w:pos="156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ROPS powiadamia organizatora o decyzji Zarządu.</w:t>
      </w:r>
    </w:p>
    <w:p w:rsidR="00EE6AF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 xml:space="preserve">TRYB PRZEKAZYWANIA PRZYZNANEGO DOFINANSOWANIA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310413">
        <w:rPr>
          <w:rFonts w:ascii="Arial" w:hAnsi="Arial" w:cs="Arial"/>
          <w:b/>
          <w:bCs/>
          <w:sz w:val="20"/>
          <w:szCs w:val="20"/>
        </w:rPr>
        <w:t>KOSZTÓW UTWORZENIA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10413">
        <w:rPr>
          <w:rFonts w:ascii="Arial" w:hAnsi="Arial" w:cs="Arial"/>
          <w:b/>
          <w:bCs/>
          <w:sz w:val="20"/>
          <w:szCs w:val="20"/>
        </w:rPr>
        <w:t>I DZIAŁANIA ZAKŁADU AKTYWNO</w:t>
      </w:r>
      <w:r w:rsidRPr="00310413">
        <w:rPr>
          <w:rFonts w:ascii="Arial" w:hAnsi="Arial" w:cs="Arial"/>
          <w:sz w:val="20"/>
          <w:szCs w:val="20"/>
        </w:rPr>
        <w:t>Ś</w:t>
      </w:r>
      <w:r w:rsidRPr="00310413">
        <w:rPr>
          <w:rFonts w:ascii="Arial" w:hAnsi="Arial" w:cs="Arial"/>
          <w:b/>
          <w:bCs/>
          <w:sz w:val="20"/>
          <w:szCs w:val="20"/>
        </w:rPr>
        <w:t>CI ZAWODOWEJ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9</w:t>
      </w:r>
    </w:p>
    <w:p w:rsidR="00EE6AF3" w:rsidRPr="00310413" w:rsidRDefault="00EE6AF3" w:rsidP="00C56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1208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Wysokość przyznanego dofinansowania ze środków Funduszu określa umowa, której istotne elementy określa </w:t>
      </w:r>
      <w:r w:rsidRPr="0031041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 rozporządzenia.</w:t>
      </w:r>
    </w:p>
    <w:p w:rsidR="00EE6AF3" w:rsidRDefault="00EE6AF3" w:rsidP="0012083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ustanawia ze środków własnych prawne zabezpieczenie zwrotu udzielonego dofinansowania, które stanowią:</w:t>
      </w:r>
    </w:p>
    <w:p w:rsidR="00EE6AF3" w:rsidRDefault="00EE6AF3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hanging="1174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weks</w:t>
      </w:r>
      <w:r>
        <w:rPr>
          <w:rFonts w:ascii="Arial" w:hAnsi="Arial" w:cs="Arial"/>
          <w:sz w:val="20"/>
          <w:szCs w:val="20"/>
        </w:rPr>
        <w:t>el</w:t>
      </w:r>
      <w:r w:rsidRPr="00310413">
        <w:rPr>
          <w:rFonts w:ascii="Arial" w:hAnsi="Arial" w:cs="Arial"/>
          <w:sz w:val="20"/>
          <w:szCs w:val="20"/>
        </w:rPr>
        <w:t xml:space="preserve"> in blanco </w:t>
      </w:r>
      <w:r>
        <w:rPr>
          <w:rFonts w:ascii="Arial" w:hAnsi="Arial" w:cs="Arial"/>
          <w:sz w:val="20"/>
          <w:szCs w:val="20"/>
        </w:rPr>
        <w:t xml:space="preserve">z klauzulą „bez protestu” </w:t>
      </w:r>
      <w:r w:rsidRPr="00310413">
        <w:rPr>
          <w:rFonts w:ascii="Arial" w:hAnsi="Arial" w:cs="Arial"/>
          <w:sz w:val="20"/>
          <w:szCs w:val="20"/>
        </w:rPr>
        <w:t>wraz z deklaracją wekslową</w:t>
      </w:r>
      <w:r>
        <w:rPr>
          <w:rFonts w:ascii="Arial" w:hAnsi="Arial" w:cs="Arial"/>
          <w:sz w:val="20"/>
          <w:szCs w:val="20"/>
        </w:rPr>
        <w:t>,</w:t>
      </w:r>
    </w:p>
    <w:p w:rsidR="00EE6AF3" w:rsidRDefault="00EE6AF3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hipoteka na nieruchomości Organizatora w kwocie obejmującej wartość dofinansowania oraz odsetki w wysokości określonej jak dla zaległości podatkowych, ustanowiona na rzecz Województwa Zachodniopomorskiego z tytułu zabezpieczenia prawidłowej realizacji umowy,</w:t>
      </w:r>
    </w:p>
    <w:p w:rsidR="00EE6AF3" w:rsidRDefault="00EE6AF3" w:rsidP="00E33260">
      <w:pPr>
        <w:numPr>
          <w:ilvl w:val="1"/>
          <w:numId w:val="12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 notarialny </w:t>
      </w:r>
      <w:r w:rsidRPr="00310413">
        <w:rPr>
          <w:rFonts w:ascii="Arial" w:hAnsi="Arial" w:cs="Arial"/>
          <w:sz w:val="20"/>
          <w:szCs w:val="20"/>
        </w:rPr>
        <w:t>o dobrowolnym poddaniu się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egzekucji w trybie art. 777 kodeksu postępowania cywilnego</w:t>
      </w:r>
      <w:r>
        <w:rPr>
          <w:rFonts w:ascii="Arial" w:hAnsi="Arial" w:cs="Arial"/>
          <w:sz w:val="20"/>
          <w:szCs w:val="20"/>
        </w:rPr>
        <w:t>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otrzymaniu </w:t>
      </w:r>
      <w:r w:rsidRPr="00310413">
        <w:rPr>
          <w:rFonts w:ascii="Arial" w:hAnsi="Arial" w:cs="Arial"/>
          <w:sz w:val="20"/>
          <w:szCs w:val="20"/>
        </w:rPr>
        <w:t>decyzji Wojewody o przyznaniu statusu zakładu aktywności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zawodowej,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 składa w ROPS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potwierdzoną za zgodność z oryginałem</w:t>
      </w:r>
      <w:r>
        <w:rPr>
          <w:rFonts w:ascii="Arial" w:hAnsi="Arial" w:cs="Arial"/>
          <w:sz w:val="20"/>
          <w:szCs w:val="20"/>
        </w:rPr>
        <w:t xml:space="preserve">, </w:t>
      </w:r>
      <w:r w:rsidRPr="00310413">
        <w:rPr>
          <w:rFonts w:ascii="Arial" w:hAnsi="Arial" w:cs="Arial"/>
          <w:sz w:val="20"/>
          <w:szCs w:val="20"/>
        </w:rPr>
        <w:t>kopię ww. decyzji oraz wniosek o uruchomienie środków Funduszu przeznaczonych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na dofinansowanie kosztów działania zakładu wraz z dokumentami zabezpieczającymi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zwrot środków przyznanych na działanie zakładu, zgodnie z umową.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W przypadku odmowy przyznania statusu zakładu aktywności zawodowej,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zwraca niezwłocznie środki otrzymane z Funduszu</w:t>
      </w:r>
      <w:r>
        <w:rPr>
          <w:rFonts w:ascii="Arial" w:hAnsi="Arial" w:cs="Arial"/>
          <w:sz w:val="20"/>
          <w:szCs w:val="20"/>
        </w:rPr>
        <w:t xml:space="preserve"> na utworzenie zakładu</w:t>
      </w:r>
      <w:r w:rsidRPr="00310413">
        <w:rPr>
          <w:rFonts w:ascii="Arial" w:hAnsi="Arial" w:cs="Arial"/>
          <w:sz w:val="20"/>
          <w:szCs w:val="20"/>
        </w:rPr>
        <w:t>, zgodnie z umową.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Środki Funduszu przeznaczone na dofinansowanie kosztów utworzenia </w:t>
      </w:r>
      <w:r>
        <w:rPr>
          <w:rFonts w:ascii="Arial" w:hAnsi="Arial" w:cs="Arial"/>
          <w:sz w:val="20"/>
          <w:szCs w:val="20"/>
        </w:rPr>
        <w:t xml:space="preserve">i działania </w:t>
      </w:r>
      <w:r w:rsidRPr="00310413">
        <w:rPr>
          <w:rFonts w:ascii="Arial" w:hAnsi="Arial" w:cs="Arial"/>
          <w:sz w:val="20"/>
          <w:szCs w:val="20"/>
        </w:rPr>
        <w:t>zakładu zostaną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przekazane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 xml:space="preserve">rganizatorowi na </w:t>
      </w:r>
      <w:r>
        <w:rPr>
          <w:rFonts w:ascii="Arial" w:hAnsi="Arial" w:cs="Arial"/>
          <w:sz w:val="20"/>
          <w:szCs w:val="20"/>
        </w:rPr>
        <w:t>wyodrębniony do realizacji zadania</w:t>
      </w:r>
      <w:r w:rsidRPr="00310413">
        <w:rPr>
          <w:rFonts w:ascii="Arial" w:hAnsi="Arial" w:cs="Arial"/>
          <w:sz w:val="20"/>
          <w:szCs w:val="20"/>
        </w:rPr>
        <w:t xml:space="preserve"> rachunek bankowy</w:t>
      </w:r>
      <w:r>
        <w:rPr>
          <w:rFonts w:ascii="Arial" w:hAnsi="Arial" w:cs="Arial"/>
          <w:sz w:val="20"/>
          <w:szCs w:val="20"/>
        </w:rPr>
        <w:t>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Warunkiem uruchomienia środków Funduszu przeznaczonych na działanie zakładu jest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rozliczenie środków przekazanych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rganizatorowi na dofinansowanie kosztów utworzenia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zakładu, udokumentowane dowodami księgowymi</w:t>
      </w:r>
      <w:r>
        <w:rPr>
          <w:rFonts w:ascii="Arial" w:hAnsi="Arial" w:cs="Arial"/>
          <w:sz w:val="20"/>
          <w:szCs w:val="20"/>
        </w:rPr>
        <w:t>,</w:t>
      </w:r>
      <w:r w:rsidRPr="00310413">
        <w:rPr>
          <w:rFonts w:ascii="Arial" w:hAnsi="Arial" w:cs="Arial"/>
          <w:sz w:val="20"/>
          <w:szCs w:val="20"/>
        </w:rPr>
        <w:t xml:space="preserve"> wystawionymi zgodnie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 obowiązującymi przepisami.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Przy dokonywaniu zakupów towarów i usług</w:t>
      </w:r>
      <w:r>
        <w:rPr>
          <w:rFonts w:ascii="Arial" w:hAnsi="Arial" w:cs="Arial"/>
          <w:sz w:val="20"/>
          <w:szCs w:val="20"/>
        </w:rPr>
        <w:t>, O</w:t>
      </w:r>
      <w:r w:rsidRPr="00310413">
        <w:rPr>
          <w:rFonts w:ascii="Arial" w:hAnsi="Arial" w:cs="Arial"/>
          <w:sz w:val="20"/>
          <w:szCs w:val="20"/>
        </w:rPr>
        <w:t>rganizator zobowiązuje się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do przestrzegania zasad określonych w ustawie o zamówieniach publicznych</w:t>
      </w:r>
      <w:r>
        <w:rPr>
          <w:rFonts w:ascii="Arial" w:hAnsi="Arial" w:cs="Arial"/>
          <w:sz w:val="20"/>
          <w:szCs w:val="20"/>
        </w:rPr>
        <w:t>.</w:t>
      </w:r>
    </w:p>
    <w:p w:rsidR="00EE6AF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ROPS zobowiązan</w:t>
      </w:r>
      <w:r>
        <w:rPr>
          <w:rFonts w:ascii="Arial" w:hAnsi="Arial" w:cs="Arial"/>
          <w:sz w:val="20"/>
          <w:szCs w:val="20"/>
        </w:rPr>
        <w:t>y</w:t>
      </w:r>
      <w:r w:rsidRPr="00310413">
        <w:rPr>
          <w:rFonts w:ascii="Arial" w:hAnsi="Arial" w:cs="Arial"/>
          <w:sz w:val="20"/>
          <w:szCs w:val="20"/>
        </w:rPr>
        <w:t xml:space="preserve"> jest do dokonania oceny przedstawionego 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rozliczenia kosztów utworzenia zakładu w terminie 30 dni od dnia złożenia kompletnej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dokumentacji.</w:t>
      </w:r>
    </w:p>
    <w:p w:rsidR="00EE6AF3" w:rsidRPr="00310413" w:rsidRDefault="00EE6AF3" w:rsidP="00EB280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Warunkiem otrzymania środków na kolejny rok działania zakładu jest złożenie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 w ROPS preliminarza kosztów działania zakładu na rok następny</w:t>
      </w:r>
      <w:r>
        <w:rPr>
          <w:rFonts w:ascii="Arial" w:hAnsi="Arial" w:cs="Arial"/>
          <w:sz w:val="20"/>
          <w:szCs w:val="20"/>
        </w:rPr>
        <w:t xml:space="preserve">, </w:t>
      </w:r>
      <w:r w:rsidRPr="00310413">
        <w:rPr>
          <w:rFonts w:ascii="Arial" w:hAnsi="Arial" w:cs="Arial"/>
          <w:sz w:val="20"/>
          <w:szCs w:val="20"/>
        </w:rPr>
        <w:t>w terminie do dnia 30 września roku poprzedzającego r</w:t>
      </w:r>
      <w:r>
        <w:rPr>
          <w:rFonts w:ascii="Arial" w:hAnsi="Arial" w:cs="Arial"/>
          <w:sz w:val="20"/>
          <w:szCs w:val="20"/>
        </w:rPr>
        <w:t xml:space="preserve">ok, którego dotyczy preliminarz </w:t>
      </w:r>
      <w:r w:rsidRPr="00310413">
        <w:rPr>
          <w:rFonts w:ascii="Arial" w:hAnsi="Arial" w:cs="Arial"/>
          <w:sz w:val="20"/>
          <w:szCs w:val="20"/>
        </w:rPr>
        <w:t>oraz podpisanie aneksu do umowy do dnia 30 listopada roku poprzedzającego.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TRYB ROZLICZANIA PRZYZNANEGO DOFINANSOWANIA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10</w:t>
      </w:r>
    </w:p>
    <w:p w:rsidR="00EE6AF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Pr="00310413" w:rsidRDefault="00EE6AF3" w:rsidP="00B751E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Organizator przekazuje do ROPS następujące dokumenty:</w:t>
      </w:r>
    </w:p>
    <w:p w:rsidR="00EE6AF3" w:rsidRDefault="00EE6AF3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10413">
        <w:rPr>
          <w:rFonts w:ascii="Arial" w:hAnsi="Arial" w:cs="Arial"/>
          <w:sz w:val="20"/>
          <w:szCs w:val="20"/>
        </w:rPr>
        <w:t>prawozdanie o wydatkowanych środkach Funduszu oraz środkach uzyskanych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 innych źródeł w okresach kwartalnych - do 5 dnia miesiąca rozpoczynającego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następny kwartał na </w:t>
      </w:r>
      <w:r>
        <w:rPr>
          <w:rFonts w:ascii="Arial" w:hAnsi="Arial" w:cs="Arial"/>
          <w:sz w:val="20"/>
          <w:szCs w:val="20"/>
        </w:rPr>
        <w:t>formularzu ustalonym przez ROPS,</w:t>
      </w:r>
    </w:p>
    <w:p w:rsidR="00EE6AF3" w:rsidRDefault="00EE6AF3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10413">
        <w:rPr>
          <w:rFonts w:ascii="Arial" w:hAnsi="Arial" w:cs="Arial"/>
          <w:sz w:val="20"/>
          <w:szCs w:val="20"/>
        </w:rPr>
        <w:t>ozliczenie rocznego wykorzystania środków Funduszu wraz z jego merytorycznym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uzasadnieniem - do 15 marca nastę</w:t>
      </w:r>
      <w:r>
        <w:rPr>
          <w:rFonts w:ascii="Arial" w:hAnsi="Arial" w:cs="Arial"/>
          <w:sz w:val="20"/>
          <w:szCs w:val="20"/>
        </w:rPr>
        <w:t>pnego roku,</w:t>
      </w:r>
    </w:p>
    <w:p w:rsidR="00EE6AF3" w:rsidRDefault="00EE6AF3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10413">
        <w:rPr>
          <w:rFonts w:ascii="Arial" w:hAnsi="Arial" w:cs="Arial"/>
          <w:sz w:val="20"/>
          <w:szCs w:val="20"/>
        </w:rPr>
        <w:t>nformację o wydatkowanych wszystkich środkach wykorzystanych na działanie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zakładu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w danym roku, z uwzględnieniem środków Funduszu oraz środków</w:t>
      </w:r>
      <w:r>
        <w:rPr>
          <w:rFonts w:ascii="Arial" w:hAnsi="Arial" w:cs="Arial"/>
          <w:sz w:val="20"/>
          <w:szCs w:val="20"/>
        </w:rPr>
        <w:t xml:space="preserve"> z pozostałych źródeł – do </w:t>
      </w:r>
      <w:r w:rsidRPr="00310413">
        <w:rPr>
          <w:rFonts w:ascii="Arial" w:hAnsi="Arial" w:cs="Arial"/>
          <w:sz w:val="20"/>
          <w:szCs w:val="20"/>
        </w:rPr>
        <w:t>15 marca nastę</w:t>
      </w:r>
      <w:r>
        <w:rPr>
          <w:rFonts w:ascii="Arial" w:hAnsi="Arial" w:cs="Arial"/>
          <w:sz w:val="20"/>
          <w:szCs w:val="20"/>
        </w:rPr>
        <w:t>pnego roku,</w:t>
      </w:r>
    </w:p>
    <w:p w:rsidR="00EE6AF3" w:rsidRDefault="00EE6AF3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opię przelewu zwrotu środków niewykorzystanych w danym roku - do 5 stycznia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roku nastę</w:t>
      </w:r>
      <w:r>
        <w:rPr>
          <w:rFonts w:ascii="Arial" w:hAnsi="Arial" w:cs="Arial"/>
          <w:sz w:val="20"/>
          <w:szCs w:val="20"/>
        </w:rPr>
        <w:t>pnego,</w:t>
      </w:r>
    </w:p>
    <w:p w:rsidR="00EE6AF3" w:rsidRPr="00310413" w:rsidRDefault="00EE6AF3" w:rsidP="00B751E0">
      <w:pPr>
        <w:numPr>
          <w:ilvl w:val="1"/>
          <w:numId w:val="13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10413">
        <w:rPr>
          <w:rFonts w:ascii="Arial" w:hAnsi="Arial" w:cs="Arial"/>
          <w:sz w:val="20"/>
          <w:szCs w:val="20"/>
        </w:rPr>
        <w:t>estawienie kosztów działalności gospodarczej zakładu - do 15 marca następnego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roku.</w:t>
      </w:r>
    </w:p>
    <w:p w:rsidR="00EE6AF3" w:rsidRDefault="00EE6AF3" w:rsidP="0040216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Do sprawozdań kwartalnych należy dołączyć</w:t>
      </w:r>
      <w:r>
        <w:rPr>
          <w:rFonts w:ascii="Arial" w:hAnsi="Arial" w:cs="Arial"/>
          <w:sz w:val="20"/>
          <w:szCs w:val="20"/>
        </w:rPr>
        <w:t>:</w:t>
      </w:r>
    </w:p>
    <w:p w:rsidR="00EE6AF3" w:rsidRPr="00310413" w:rsidRDefault="00EE6AF3" w:rsidP="0040216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hanging="3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 xml:space="preserve">serokopie faktur/rachunków wykonane dwustronnie, </w:t>
      </w:r>
      <w:r>
        <w:rPr>
          <w:rFonts w:ascii="Arial" w:hAnsi="Arial" w:cs="Arial"/>
          <w:sz w:val="20"/>
          <w:szCs w:val="20"/>
        </w:rPr>
        <w:t xml:space="preserve">poświadczone </w:t>
      </w:r>
      <w:r w:rsidRPr="00310413">
        <w:rPr>
          <w:rFonts w:ascii="Arial" w:hAnsi="Arial" w:cs="Arial"/>
          <w:sz w:val="20"/>
          <w:szCs w:val="20"/>
        </w:rPr>
        <w:t>za zgodność z oryginałem</w:t>
      </w:r>
      <w:r>
        <w:rPr>
          <w:rFonts w:ascii="Arial" w:hAnsi="Arial" w:cs="Arial"/>
          <w:sz w:val="20"/>
          <w:szCs w:val="20"/>
        </w:rPr>
        <w:t xml:space="preserve">, z datą i podpisami osób umożliwiającymi ich identyfikację, </w:t>
      </w:r>
      <w:r w:rsidRPr="00310413">
        <w:rPr>
          <w:rFonts w:ascii="Arial" w:hAnsi="Arial" w:cs="Arial"/>
          <w:sz w:val="20"/>
          <w:szCs w:val="20"/>
        </w:rPr>
        <w:t>które powinny zawierać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następujące adnotacje: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6AF3" w:rsidRPr="004A3E2D" w:rsidRDefault="00EE6AF3" w:rsidP="00673DAF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„Wydatek w kwocie ….. zł poniesiono ze środków PFRON będących w dyspozycji Województwa Zachodniopomorskiego w ramach umowy nr</w:t>
      </w:r>
      <w:r>
        <w:rPr>
          <w:rFonts w:ascii="Arial" w:hAnsi="Arial" w:cs="Arial"/>
          <w:sz w:val="20"/>
          <w:szCs w:val="20"/>
        </w:rPr>
        <w:t xml:space="preserve"> ..... z dnia .......zawartej z </w:t>
      </w:r>
      <w:r w:rsidRPr="004A3E2D">
        <w:rPr>
          <w:rFonts w:ascii="Arial" w:hAnsi="Arial" w:cs="Arial"/>
          <w:sz w:val="20"/>
          <w:szCs w:val="20"/>
        </w:rPr>
        <w:t>Województwem Zachodniopomorskim,</w:t>
      </w:r>
    </w:p>
    <w:p w:rsidR="00EE6AF3" w:rsidRPr="004A3E2D" w:rsidRDefault="00EE6AF3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Wydatek w kwocie ….. zł poniesiono ze środków własnych/wydatek w kwocie ….. zł poniesiono ze środków (ze wskazaniem źródła)”,</w:t>
      </w:r>
    </w:p>
    <w:p w:rsidR="00EE6AF3" w:rsidRPr="004A3E2D" w:rsidRDefault="00EE6AF3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„Wydatek został zrealizowany w trybie ...................... zgodnie z art.................. ustawy Prawo zamówień publicznych” ,</w:t>
      </w:r>
    </w:p>
    <w:p w:rsidR="00EE6AF3" w:rsidRDefault="00EE6AF3" w:rsidP="00402169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,,Sprawdzono pod względem merytorycznym, formalnym i rachunkowym”,</w:t>
      </w:r>
    </w:p>
    <w:p w:rsidR="00EE6AF3" w:rsidRPr="004A3E2D" w:rsidRDefault="00EE6AF3" w:rsidP="004A3E2D">
      <w:pPr>
        <w:numPr>
          <w:ilvl w:val="2"/>
          <w:numId w:val="8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hAnsi="Arial" w:cs="Arial"/>
          <w:sz w:val="20"/>
          <w:szCs w:val="20"/>
        </w:rPr>
      </w:pPr>
      <w:r w:rsidRPr="004A3E2D">
        <w:rPr>
          <w:rFonts w:ascii="Arial" w:hAnsi="Arial" w:cs="Arial"/>
          <w:sz w:val="20"/>
          <w:szCs w:val="20"/>
        </w:rPr>
        <w:t>dekretację do zapłaty,</w:t>
      </w:r>
    </w:p>
    <w:p w:rsidR="00EE6AF3" w:rsidRDefault="00EE6AF3" w:rsidP="004A3E2D">
      <w:pPr>
        <w:numPr>
          <w:ilvl w:val="3"/>
          <w:numId w:val="8"/>
        </w:numPr>
        <w:tabs>
          <w:tab w:val="clear" w:pos="297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dokumentów potwierdzających przyjęcie na stan środków trwałych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lub produktów wymagających sporządzenia takich dokumentów - w przypadku</w:t>
      </w:r>
      <w:r>
        <w:rPr>
          <w:rFonts w:ascii="Arial" w:hAnsi="Arial" w:cs="Arial"/>
          <w:sz w:val="20"/>
          <w:szCs w:val="20"/>
        </w:rPr>
        <w:t xml:space="preserve"> dokonania zakupów,</w:t>
      </w:r>
    </w:p>
    <w:p w:rsidR="00EE6AF3" w:rsidRPr="00310413" w:rsidRDefault="00EE6AF3" w:rsidP="004A3E2D">
      <w:pPr>
        <w:numPr>
          <w:ilvl w:val="3"/>
          <w:numId w:val="8"/>
        </w:numPr>
        <w:tabs>
          <w:tab w:val="clear" w:pos="297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10413">
        <w:rPr>
          <w:rFonts w:ascii="Arial" w:hAnsi="Arial" w:cs="Arial"/>
          <w:sz w:val="20"/>
          <w:szCs w:val="20"/>
        </w:rPr>
        <w:t>nformację o stanie zatrudnienia osób niepełnosprawnych zaliczonych do</w:t>
      </w:r>
      <w:r>
        <w:rPr>
          <w:rFonts w:ascii="Arial" w:hAnsi="Arial" w:cs="Arial"/>
          <w:sz w:val="20"/>
          <w:szCs w:val="20"/>
        </w:rPr>
        <w:t xml:space="preserve">  z</w:t>
      </w:r>
      <w:r w:rsidRPr="00310413">
        <w:rPr>
          <w:rFonts w:ascii="Arial" w:hAnsi="Arial" w:cs="Arial"/>
          <w:sz w:val="20"/>
          <w:szCs w:val="20"/>
        </w:rPr>
        <w:t>nacznego lub umiarkowanego stopnia niepełnosprawności oraz personelu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zakładu. W przypadku osób niepełnosprawnych zaliczonych do znacznego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umiarkowanego stopnia niepełnosprawności informacja winna zawierać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wskazanie ich stopnia niepełnosprawności oraz wskazanie liczby mieszkańców wsi.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11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Pr="00310413" w:rsidRDefault="00EE6AF3" w:rsidP="004A3E2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 przypadku rozliczenia kosztów utworzenia zakładu należy przedstawić dokumenty,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o których mowa w § 1</w:t>
      </w:r>
      <w:r>
        <w:rPr>
          <w:rFonts w:ascii="Arial" w:hAnsi="Arial" w:cs="Arial"/>
          <w:sz w:val="20"/>
          <w:szCs w:val="20"/>
        </w:rPr>
        <w:t xml:space="preserve">0 </w:t>
      </w:r>
      <w:r w:rsidRPr="00310413">
        <w:rPr>
          <w:rFonts w:ascii="Arial" w:hAnsi="Arial" w:cs="Arial"/>
          <w:sz w:val="20"/>
          <w:szCs w:val="20"/>
        </w:rPr>
        <w:t xml:space="preserve">ust. </w:t>
      </w:r>
      <w:r>
        <w:rPr>
          <w:rFonts w:ascii="Arial" w:hAnsi="Arial" w:cs="Arial"/>
          <w:sz w:val="20"/>
          <w:szCs w:val="20"/>
        </w:rPr>
        <w:t>2</w:t>
      </w:r>
      <w:r w:rsidRPr="00310413">
        <w:rPr>
          <w:rFonts w:ascii="Arial" w:hAnsi="Arial" w:cs="Arial"/>
          <w:sz w:val="20"/>
          <w:szCs w:val="20"/>
        </w:rPr>
        <w:t xml:space="preserve"> oraz następujące dokumenty:</w:t>
      </w:r>
    </w:p>
    <w:p w:rsidR="00EE6AF3" w:rsidRDefault="00EE6AF3" w:rsidP="004A3E2D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protokołów odbioru robót budowlanych (odpowiednio częściowego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końcowego) z adnotacją o wykonaniu robót zgodnie z projektem, przepisami prawa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oraz zasadami sztuki budowlanej, podpisanych przez wykonawcę oraz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zakładu i inspektora nadzoru (jeś</w:t>
      </w:r>
      <w:r>
        <w:rPr>
          <w:rFonts w:ascii="Arial" w:hAnsi="Arial" w:cs="Arial"/>
          <w:sz w:val="20"/>
          <w:szCs w:val="20"/>
        </w:rPr>
        <w:t>li był ustanowiony),</w:t>
      </w:r>
    </w:p>
    <w:p w:rsidR="00EE6AF3" w:rsidRDefault="00EE6AF3" w:rsidP="00A72C07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umów</w:t>
      </w:r>
      <w:r>
        <w:rPr>
          <w:rFonts w:ascii="Arial" w:hAnsi="Arial" w:cs="Arial"/>
          <w:sz w:val="20"/>
          <w:szCs w:val="20"/>
        </w:rPr>
        <w:t xml:space="preserve"> na wykonanie robót budowlanych,</w:t>
      </w:r>
    </w:p>
    <w:p w:rsidR="00EE6AF3" w:rsidRPr="00310413" w:rsidRDefault="00EE6AF3" w:rsidP="004A3E2D">
      <w:pPr>
        <w:numPr>
          <w:ilvl w:val="1"/>
          <w:numId w:val="15"/>
        </w:numPr>
        <w:tabs>
          <w:tab w:val="clear" w:pos="1534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310413">
        <w:rPr>
          <w:rFonts w:ascii="Arial" w:hAnsi="Arial" w:cs="Arial"/>
          <w:sz w:val="20"/>
          <w:szCs w:val="20"/>
        </w:rPr>
        <w:t>serokopie kosztorysów ofertowych (jeżeli roboty budowlane zostały wykonane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 pełnym zakresie na podstawie umowy ryczałtowej) lub kosztorysów inwestorskich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lub kosztorysów powykonawczych, sprawdzonych przez organizatora zakładu lub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uprawnionego inspektora nadzoru (jeśli był ustanowiony), pod względem zgodności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 xml:space="preserve">z obowiązującymi normami, cenami </w:t>
      </w:r>
      <w:r>
        <w:rPr>
          <w:rFonts w:ascii="Arial" w:hAnsi="Arial" w:cs="Arial"/>
          <w:sz w:val="20"/>
          <w:szCs w:val="20"/>
        </w:rPr>
        <w:br/>
      </w:r>
      <w:r w:rsidRPr="00310413">
        <w:rPr>
          <w:rFonts w:ascii="Arial" w:hAnsi="Arial" w:cs="Arial"/>
          <w:sz w:val="20"/>
          <w:szCs w:val="20"/>
        </w:rPr>
        <w:t>i obmiarem robót budowlanych.</w:t>
      </w:r>
    </w:p>
    <w:p w:rsidR="00EE6AF3" w:rsidRPr="00310413" w:rsidRDefault="00EE6AF3" w:rsidP="00B36C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Województwo zastrzega możliwość wprowadzenia do umowy obowiązku dołączenia do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rozliczenia dokumentów nie wymienionych.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12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B36CA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Rozliczenia dofinansowania dokonuje ROPS.</w:t>
      </w:r>
    </w:p>
    <w:p w:rsidR="00EE6AF3" w:rsidRPr="00310413" w:rsidRDefault="00EE6AF3" w:rsidP="00CF010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zatwierdzeniu rozliczenia rocznego wykorzystania środków Funduszu Zarząd może dokonać korekty wysokości środków na rok następny</w:t>
      </w:r>
      <w:r w:rsidRPr="00310413">
        <w:rPr>
          <w:rFonts w:ascii="Arial" w:hAnsi="Arial" w:cs="Arial"/>
          <w:sz w:val="20"/>
          <w:szCs w:val="20"/>
        </w:rPr>
        <w:t xml:space="preserve">, o czym Dyrektor ROPS informuje </w:t>
      </w:r>
      <w:r>
        <w:rPr>
          <w:rFonts w:ascii="Arial" w:hAnsi="Arial" w:cs="Arial"/>
          <w:sz w:val="20"/>
          <w:szCs w:val="20"/>
        </w:rPr>
        <w:t xml:space="preserve">Organizatora </w:t>
      </w:r>
      <w:r w:rsidRPr="00310413">
        <w:rPr>
          <w:rFonts w:ascii="Arial" w:hAnsi="Arial" w:cs="Arial"/>
          <w:sz w:val="20"/>
          <w:szCs w:val="20"/>
        </w:rPr>
        <w:t>zakładu w formie pisemnej.</w:t>
      </w:r>
    </w:p>
    <w:p w:rsidR="00EE6AF3" w:rsidRPr="00310413" w:rsidRDefault="00EE6AF3" w:rsidP="00B36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0413">
        <w:rPr>
          <w:rFonts w:ascii="Arial" w:hAnsi="Arial" w:cs="Arial"/>
          <w:b/>
          <w:bCs/>
          <w:sz w:val="20"/>
          <w:szCs w:val="20"/>
        </w:rPr>
        <w:t>TRYB KONTROLI PRZYZNANEGO DOFINANSOWANIA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AF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13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6AF3" w:rsidRDefault="00EE6AF3" w:rsidP="00CF01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 xml:space="preserve">ROPS sprawuje kontrolę nad prawidłowością wykonania umowy przez </w:t>
      </w:r>
      <w:r>
        <w:rPr>
          <w:rFonts w:ascii="Arial" w:hAnsi="Arial" w:cs="Arial"/>
          <w:sz w:val="20"/>
          <w:szCs w:val="20"/>
        </w:rPr>
        <w:t>O</w:t>
      </w:r>
      <w:r w:rsidRPr="00310413">
        <w:rPr>
          <w:rFonts w:ascii="Arial" w:hAnsi="Arial" w:cs="Arial"/>
          <w:sz w:val="20"/>
          <w:szCs w:val="20"/>
        </w:rPr>
        <w:t>rganizatora,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w tym kontrolę nad prawidłowością wydatkowania środków Funduszu oraz stanu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zatrudnienia pracowników zakładu aktywności zawodowej.</w:t>
      </w:r>
    </w:p>
    <w:p w:rsidR="00EE6AF3" w:rsidRPr="00310413" w:rsidRDefault="00EE6AF3" w:rsidP="00CF010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0413">
        <w:rPr>
          <w:rFonts w:ascii="Arial" w:hAnsi="Arial" w:cs="Arial"/>
          <w:sz w:val="20"/>
          <w:szCs w:val="20"/>
        </w:rPr>
        <w:t>Sposób wykonania uprawnień kontrolnych i skutki uchybień stwierdzonych podczas</w:t>
      </w:r>
      <w:r>
        <w:rPr>
          <w:rFonts w:ascii="Arial" w:hAnsi="Arial" w:cs="Arial"/>
          <w:sz w:val="20"/>
          <w:szCs w:val="20"/>
        </w:rPr>
        <w:t xml:space="preserve"> </w:t>
      </w:r>
      <w:r w:rsidRPr="00310413">
        <w:rPr>
          <w:rFonts w:ascii="Arial" w:hAnsi="Arial" w:cs="Arial"/>
          <w:sz w:val="20"/>
          <w:szCs w:val="20"/>
        </w:rPr>
        <w:t>kontroli określa umowa.</w:t>
      </w:r>
    </w:p>
    <w:p w:rsidR="00EE6AF3" w:rsidRPr="00310413" w:rsidRDefault="00EE6AF3" w:rsidP="00AE0073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</w:p>
    <w:sectPr w:rsidR="00EE6AF3" w:rsidRPr="00310413" w:rsidSect="00310413">
      <w:footerReference w:type="even" r:id="rId7"/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F3" w:rsidRDefault="00EE6AF3">
      <w:r>
        <w:separator/>
      </w:r>
    </w:p>
  </w:endnote>
  <w:endnote w:type="continuationSeparator" w:id="0">
    <w:p w:rsidR="00EE6AF3" w:rsidRDefault="00EE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E185ED7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F3" w:rsidRDefault="00EE6AF3" w:rsidP="00CD24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6AF3" w:rsidRDefault="00EE6AF3" w:rsidP="00CF01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F3" w:rsidRDefault="00EE6AF3" w:rsidP="00CD24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6AF3" w:rsidRDefault="00EE6AF3" w:rsidP="00CF01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F3" w:rsidRDefault="00EE6AF3">
      <w:r>
        <w:separator/>
      </w:r>
    </w:p>
  </w:footnote>
  <w:footnote w:type="continuationSeparator" w:id="0">
    <w:p w:rsidR="00EE6AF3" w:rsidRDefault="00EE6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2BD"/>
    <w:multiLevelType w:val="hybridMultilevel"/>
    <w:tmpl w:val="2F789818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BB634B"/>
    <w:multiLevelType w:val="hybridMultilevel"/>
    <w:tmpl w:val="0454731E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D86E9BD6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7C75BC"/>
    <w:multiLevelType w:val="hybridMultilevel"/>
    <w:tmpl w:val="F50ECDA2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A52CFF"/>
    <w:multiLevelType w:val="hybridMultilevel"/>
    <w:tmpl w:val="C25267BA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776F03"/>
    <w:multiLevelType w:val="hybridMultilevel"/>
    <w:tmpl w:val="07105732"/>
    <w:lvl w:ilvl="0" w:tplc="959063C0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CF0E09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403CA3"/>
    <w:multiLevelType w:val="hybridMultilevel"/>
    <w:tmpl w:val="6D920010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784D13"/>
    <w:multiLevelType w:val="hybridMultilevel"/>
    <w:tmpl w:val="0B76099E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3E7A35"/>
    <w:multiLevelType w:val="hybridMultilevel"/>
    <w:tmpl w:val="B7E66C76"/>
    <w:lvl w:ilvl="0" w:tplc="959063C0">
      <w:start w:val="1"/>
      <w:numFmt w:val="decimal"/>
      <w:lvlText w:val="%1)"/>
      <w:lvlJc w:val="left"/>
      <w:pPr>
        <w:tabs>
          <w:tab w:val="num" w:pos="744"/>
        </w:tabs>
        <w:ind w:left="744" w:hanging="454"/>
      </w:pPr>
      <w:rPr>
        <w:rFonts w:cs="Times New Roman" w:hint="default"/>
      </w:rPr>
    </w:lvl>
    <w:lvl w:ilvl="1" w:tplc="7A8E1E64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59063C0">
      <w:start w:val="1"/>
      <w:numFmt w:val="decimal"/>
      <w:lvlText w:val="%3)"/>
      <w:lvlJc w:val="left"/>
      <w:pPr>
        <w:tabs>
          <w:tab w:val="num" w:pos="2554"/>
        </w:tabs>
        <w:ind w:left="2554" w:hanging="454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3E7C54F2"/>
    <w:multiLevelType w:val="hybridMultilevel"/>
    <w:tmpl w:val="1304CF00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5F6825"/>
    <w:multiLevelType w:val="hybridMultilevel"/>
    <w:tmpl w:val="A866EA76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A805AE"/>
    <w:multiLevelType w:val="hybridMultilevel"/>
    <w:tmpl w:val="637ABBB6"/>
    <w:lvl w:ilvl="0" w:tplc="5680E5F0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cs="Times New Roman" w:hint="default"/>
        <w:color w:val="auto"/>
      </w:rPr>
    </w:lvl>
    <w:lvl w:ilvl="1" w:tplc="DAACA528">
      <w:start w:val="7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8C7E24"/>
    <w:multiLevelType w:val="hybridMultilevel"/>
    <w:tmpl w:val="CABAC8B2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959063C0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256DCFA">
      <w:start w:val="1"/>
      <w:numFmt w:val="lowerLetter"/>
      <w:lvlText w:val="%3)"/>
      <w:lvlJc w:val="left"/>
      <w:pPr>
        <w:tabs>
          <w:tab w:val="num" w:pos="1297"/>
        </w:tabs>
        <w:ind w:left="1297" w:hanging="397"/>
      </w:pPr>
      <w:rPr>
        <w:rFonts w:cs="Times New Roman" w:hint="default"/>
        <w:b w:val="0"/>
        <w:i w:val="0"/>
        <w:sz w:val="20"/>
        <w:szCs w:val="20"/>
      </w:rPr>
    </w:lvl>
    <w:lvl w:ilvl="3" w:tplc="41F23BBE">
      <w:start w:val="2"/>
      <w:numFmt w:val="decimal"/>
      <w:lvlText w:val="%4)"/>
      <w:lvlJc w:val="left"/>
      <w:pPr>
        <w:tabs>
          <w:tab w:val="num" w:pos="2974"/>
        </w:tabs>
        <w:ind w:left="2974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CF0605"/>
    <w:multiLevelType w:val="hybridMultilevel"/>
    <w:tmpl w:val="2D2ECB0A"/>
    <w:lvl w:ilvl="0" w:tplc="83889B0C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F1735B"/>
    <w:multiLevelType w:val="hybridMultilevel"/>
    <w:tmpl w:val="78362068"/>
    <w:lvl w:ilvl="0" w:tplc="CF0E096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517F7E"/>
    <w:multiLevelType w:val="hybridMultilevel"/>
    <w:tmpl w:val="D780DFEA"/>
    <w:lvl w:ilvl="0" w:tplc="EF2E36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A55401"/>
    <w:multiLevelType w:val="hybridMultilevel"/>
    <w:tmpl w:val="01EAC040"/>
    <w:lvl w:ilvl="0" w:tplc="959063C0">
      <w:start w:val="1"/>
      <w:numFmt w:val="decimal"/>
      <w:lvlText w:val="%1)"/>
      <w:lvlJc w:val="left"/>
      <w:pPr>
        <w:tabs>
          <w:tab w:val="num" w:pos="684"/>
        </w:tabs>
        <w:ind w:left="68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6DEB2018"/>
    <w:multiLevelType w:val="hybridMultilevel"/>
    <w:tmpl w:val="EE5E4E32"/>
    <w:lvl w:ilvl="0" w:tplc="A06E2FF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CAB"/>
    <w:rsid w:val="00017608"/>
    <w:rsid w:val="000A5599"/>
    <w:rsid w:val="001179A6"/>
    <w:rsid w:val="00120830"/>
    <w:rsid w:val="00192040"/>
    <w:rsid w:val="001A2DD0"/>
    <w:rsid w:val="001D6845"/>
    <w:rsid w:val="00273F1B"/>
    <w:rsid w:val="002B2AF4"/>
    <w:rsid w:val="003003FA"/>
    <w:rsid w:val="00310413"/>
    <w:rsid w:val="00357A3C"/>
    <w:rsid w:val="0037328D"/>
    <w:rsid w:val="00391257"/>
    <w:rsid w:val="003F583F"/>
    <w:rsid w:val="00402169"/>
    <w:rsid w:val="004331E7"/>
    <w:rsid w:val="004A3E2D"/>
    <w:rsid w:val="004D5FA0"/>
    <w:rsid w:val="00516B96"/>
    <w:rsid w:val="00552905"/>
    <w:rsid w:val="005A25A0"/>
    <w:rsid w:val="00673DAF"/>
    <w:rsid w:val="00677C1E"/>
    <w:rsid w:val="0070189E"/>
    <w:rsid w:val="007139ED"/>
    <w:rsid w:val="007D71DC"/>
    <w:rsid w:val="007F33FF"/>
    <w:rsid w:val="00890C9D"/>
    <w:rsid w:val="008E055F"/>
    <w:rsid w:val="008E0875"/>
    <w:rsid w:val="009B7CD3"/>
    <w:rsid w:val="00A018D0"/>
    <w:rsid w:val="00A4519B"/>
    <w:rsid w:val="00A72C07"/>
    <w:rsid w:val="00A915E2"/>
    <w:rsid w:val="00AE0073"/>
    <w:rsid w:val="00B06266"/>
    <w:rsid w:val="00B11451"/>
    <w:rsid w:val="00B23D3C"/>
    <w:rsid w:val="00B36CAB"/>
    <w:rsid w:val="00B751E0"/>
    <w:rsid w:val="00C07FA9"/>
    <w:rsid w:val="00C56265"/>
    <w:rsid w:val="00C74EF8"/>
    <w:rsid w:val="00CC2700"/>
    <w:rsid w:val="00CD2476"/>
    <w:rsid w:val="00CF010D"/>
    <w:rsid w:val="00D56736"/>
    <w:rsid w:val="00E33260"/>
    <w:rsid w:val="00E42731"/>
    <w:rsid w:val="00E803F8"/>
    <w:rsid w:val="00E81714"/>
    <w:rsid w:val="00EA6F93"/>
    <w:rsid w:val="00EB280A"/>
    <w:rsid w:val="00EE6AF3"/>
    <w:rsid w:val="00EF1929"/>
    <w:rsid w:val="00F24B33"/>
    <w:rsid w:val="00F707F3"/>
    <w:rsid w:val="00FC1E28"/>
    <w:rsid w:val="00FC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7F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01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519B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F010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A3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3E2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2048</Words>
  <Characters>12293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/13</dc:title>
  <dc:subject/>
  <dc:creator>Województwa Zachodniopomorskiego</dc:creator>
  <cp:keywords/>
  <dc:description/>
  <cp:lastModifiedBy>MKozera</cp:lastModifiedBy>
  <cp:revision>2</cp:revision>
  <cp:lastPrinted>2013-05-21T11:49:00Z</cp:lastPrinted>
  <dcterms:created xsi:type="dcterms:W3CDTF">2013-06-10T06:21:00Z</dcterms:created>
  <dcterms:modified xsi:type="dcterms:W3CDTF">2013-06-10T06:21:00Z</dcterms:modified>
</cp:coreProperties>
</file>