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96" w:rsidRPr="00C43D96" w:rsidRDefault="00C43D96" w:rsidP="00C43D96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43D96">
        <w:rPr>
          <w:rFonts w:ascii="Arial" w:eastAsia="Times New Roman" w:hAnsi="Arial" w:cs="Arial"/>
          <w:i/>
          <w:sz w:val="16"/>
          <w:szCs w:val="16"/>
          <w:lang w:eastAsia="pl-PL"/>
        </w:rPr>
        <w:t>Załącznik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nr 2</w:t>
      </w:r>
      <w:r w:rsidRPr="00C43D9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</w:p>
    <w:p w:rsidR="00C43D96" w:rsidRPr="00C43D96" w:rsidRDefault="00C43D96" w:rsidP="00C43D96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43D9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do Uchwały Zarządu </w:t>
      </w:r>
    </w:p>
    <w:p w:rsidR="00C43D96" w:rsidRPr="00C43D96" w:rsidRDefault="00C43D96" w:rsidP="00C43D96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43D9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Województwa Zachodniopomorskiego </w:t>
      </w:r>
    </w:p>
    <w:p w:rsidR="00C43D96" w:rsidRPr="00C43D96" w:rsidRDefault="00922EDE" w:rsidP="00C43D96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Nr  647</w:t>
      </w:r>
      <w:r w:rsidR="00C43D96" w:rsidRPr="00C43D9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/13 </w:t>
      </w:r>
    </w:p>
    <w:p w:rsidR="00C43D96" w:rsidRPr="00C43D96" w:rsidRDefault="00922EDE" w:rsidP="00C43D96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z dnia </w:t>
      </w:r>
      <w:bookmarkStart w:id="0" w:name="_GoBack"/>
      <w:bookmarkEnd w:id="0"/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7 maja </w:t>
      </w:r>
      <w:r w:rsidR="00C43D96" w:rsidRPr="00C43D9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2013 r. </w:t>
      </w:r>
    </w:p>
    <w:p w:rsidR="00C43D96" w:rsidRPr="00C43D96" w:rsidRDefault="00C43D96" w:rsidP="00300CA3">
      <w:pPr>
        <w:jc w:val="center"/>
        <w:rPr>
          <w:rFonts w:ascii="Arial" w:hAnsi="Arial" w:cs="Arial"/>
          <w:b/>
          <w:sz w:val="16"/>
          <w:szCs w:val="16"/>
        </w:rPr>
      </w:pPr>
    </w:p>
    <w:p w:rsidR="00300CA3" w:rsidRPr="00203FC8" w:rsidRDefault="00DC40CD" w:rsidP="00300CA3">
      <w:pPr>
        <w:jc w:val="center"/>
        <w:rPr>
          <w:b/>
          <w:sz w:val="20"/>
          <w:szCs w:val="20"/>
        </w:rPr>
      </w:pPr>
      <w:r>
        <w:rPr>
          <w:b/>
        </w:rPr>
        <w:t>S</w:t>
      </w:r>
      <w:r w:rsidR="00300CA3">
        <w:rPr>
          <w:b/>
        </w:rPr>
        <w:t xml:space="preserve">typendia w dziedzinie kultury dla osób zajmujących się profesjonalnie twórczością artystyczną </w:t>
      </w:r>
      <w:r>
        <w:rPr>
          <w:b/>
        </w:rPr>
        <w:br/>
      </w:r>
      <w:r w:rsidR="00300CA3">
        <w:rPr>
          <w:b/>
        </w:rPr>
        <w:t>w roku 2013.</w:t>
      </w:r>
    </w:p>
    <w:p w:rsidR="00300CA3" w:rsidRDefault="00300CA3" w:rsidP="00300CA3">
      <w:pPr>
        <w:rPr>
          <w:b/>
          <w:color w:val="000000"/>
        </w:rPr>
      </w:pPr>
    </w:p>
    <w:p w:rsidR="000E7166" w:rsidRDefault="001B0B0F" w:rsidP="00DC40CD">
      <w:pPr>
        <w:pStyle w:val="Default"/>
        <w:numPr>
          <w:ilvl w:val="0"/>
          <w:numId w:val="3"/>
        </w:numPr>
      </w:pPr>
      <w:r>
        <w:rPr>
          <w:b/>
        </w:rPr>
        <w:t>Dorota Jasińska</w:t>
      </w:r>
      <w:r w:rsidR="00300CA3">
        <w:rPr>
          <w:b/>
        </w:rPr>
        <w:t xml:space="preserve"> </w:t>
      </w:r>
      <w:r>
        <w:t xml:space="preserve"> (ur. 1983</w:t>
      </w:r>
      <w:r w:rsidR="00300CA3">
        <w:t>)</w:t>
      </w:r>
      <w:r w:rsidR="00AA2B45">
        <w:t xml:space="preserve"> </w:t>
      </w:r>
    </w:p>
    <w:p w:rsidR="00E9107A" w:rsidRDefault="00E9107A" w:rsidP="000E7166">
      <w:pPr>
        <w:pStyle w:val="Default"/>
      </w:pPr>
    </w:p>
    <w:p w:rsidR="000E7166" w:rsidRDefault="000E7166" w:rsidP="000E716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Ukończyła Akademię Muzyczną im. Ignacego Jana Paderewskiego w Poznaniu (prof. Janusz Purzycki, prof. Michał Grabarczyk), następnie – z wyróżnieniem - </w:t>
      </w:r>
      <w:proofErr w:type="spellStart"/>
      <w:r>
        <w:rPr>
          <w:sz w:val="23"/>
          <w:szCs w:val="23"/>
        </w:rPr>
        <w:t>Conservatorio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Statale</w:t>
      </w:r>
      <w:proofErr w:type="spellEnd"/>
      <w:r>
        <w:rPr>
          <w:sz w:val="23"/>
          <w:szCs w:val="23"/>
        </w:rPr>
        <w:t xml:space="preserve"> di </w:t>
      </w:r>
      <w:proofErr w:type="spellStart"/>
      <w:r>
        <w:rPr>
          <w:sz w:val="23"/>
          <w:szCs w:val="23"/>
        </w:rPr>
        <w:t>Musica</w:t>
      </w:r>
      <w:proofErr w:type="spellEnd"/>
      <w:r>
        <w:rPr>
          <w:sz w:val="23"/>
          <w:szCs w:val="23"/>
        </w:rPr>
        <w:t xml:space="preserve"> di Giuseppe Tartini di </w:t>
      </w:r>
      <w:proofErr w:type="spellStart"/>
      <w:r>
        <w:rPr>
          <w:sz w:val="23"/>
          <w:szCs w:val="23"/>
        </w:rPr>
        <w:t>Trieste</w:t>
      </w:r>
      <w:proofErr w:type="spellEnd"/>
      <w:r>
        <w:rPr>
          <w:sz w:val="23"/>
          <w:szCs w:val="23"/>
        </w:rPr>
        <w:t xml:space="preserve"> (Państwowe Konserwatorium Muzyczne im. Giuseppe Tartiniego </w:t>
      </w:r>
      <w:r>
        <w:rPr>
          <w:sz w:val="23"/>
          <w:szCs w:val="23"/>
        </w:rPr>
        <w:br/>
        <w:t xml:space="preserve">w Trieście) we Włoszech w klasie prof. G. </w:t>
      </w:r>
      <w:proofErr w:type="spellStart"/>
      <w:r>
        <w:rPr>
          <w:sz w:val="23"/>
          <w:szCs w:val="23"/>
        </w:rPr>
        <w:t>Selvaggio</w:t>
      </w:r>
      <w:proofErr w:type="spellEnd"/>
      <w:r>
        <w:rPr>
          <w:sz w:val="23"/>
          <w:szCs w:val="23"/>
        </w:rPr>
        <w:t xml:space="preserve"> w 2011 roku. </w:t>
      </w:r>
    </w:p>
    <w:p w:rsidR="000E7166" w:rsidRDefault="000E7166" w:rsidP="000E7166">
      <w:pPr>
        <w:pStyle w:val="Default"/>
        <w:jc w:val="both"/>
        <w:rPr>
          <w:sz w:val="23"/>
          <w:szCs w:val="23"/>
        </w:rPr>
      </w:pPr>
    </w:p>
    <w:p w:rsidR="000E7166" w:rsidRDefault="000E7166" w:rsidP="000E716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ramach programu stypendialnego Leonardo da Vinci studiowała w </w:t>
      </w:r>
      <w:proofErr w:type="spellStart"/>
      <w:r>
        <w:rPr>
          <w:sz w:val="23"/>
          <w:szCs w:val="23"/>
        </w:rPr>
        <w:t>Eesti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Muusika</w:t>
      </w:r>
      <w:proofErr w:type="spellEnd"/>
      <w:r>
        <w:rPr>
          <w:sz w:val="23"/>
          <w:szCs w:val="23"/>
        </w:rPr>
        <w:t xml:space="preserve"> ja </w:t>
      </w:r>
      <w:proofErr w:type="spellStart"/>
      <w:r>
        <w:rPr>
          <w:sz w:val="23"/>
          <w:szCs w:val="23"/>
        </w:rPr>
        <w:t>Teatriakadeemia</w:t>
      </w:r>
      <w:proofErr w:type="spellEnd"/>
      <w:r>
        <w:rPr>
          <w:sz w:val="23"/>
          <w:szCs w:val="23"/>
        </w:rPr>
        <w:t xml:space="preserve"> (Estońska Akademia Muzyki i Teatru) w Tallinie u prof. A. Fischera (wieloletniego asystenta prof. M. </w:t>
      </w:r>
      <w:proofErr w:type="spellStart"/>
      <w:r>
        <w:rPr>
          <w:sz w:val="23"/>
          <w:szCs w:val="23"/>
        </w:rPr>
        <w:t>Waimana</w:t>
      </w:r>
      <w:proofErr w:type="spellEnd"/>
      <w:r>
        <w:rPr>
          <w:sz w:val="23"/>
          <w:szCs w:val="23"/>
        </w:rPr>
        <w:t xml:space="preserve"> w Państwowym Konserwatorium Muzycznym </w:t>
      </w:r>
      <w:r>
        <w:rPr>
          <w:sz w:val="23"/>
          <w:szCs w:val="23"/>
        </w:rPr>
        <w:br/>
        <w:t xml:space="preserve">w Leningradzie (St. Petersburgu) oraz prof. T. Reimanna. </w:t>
      </w:r>
    </w:p>
    <w:p w:rsidR="000E7166" w:rsidRDefault="000E7166" w:rsidP="000E7166">
      <w:pPr>
        <w:pStyle w:val="Default"/>
        <w:jc w:val="both"/>
        <w:rPr>
          <w:sz w:val="23"/>
          <w:szCs w:val="23"/>
        </w:rPr>
      </w:pPr>
    </w:p>
    <w:p w:rsidR="000E7166" w:rsidRDefault="000E7166" w:rsidP="000E716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Uczestniczyła w kursach mistrzowskich prowadzonych przez znakomitych pedagogów, m.in.: prof. M. Pawlak</w:t>
      </w:r>
      <w:r w:rsidR="008B3E4F">
        <w:rPr>
          <w:sz w:val="23"/>
          <w:szCs w:val="23"/>
        </w:rPr>
        <w:t>a</w:t>
      </w:r>
      <w:r>
        <w:rPr>
          <w:sz w:val="23"/>
          <w:szCs w:val="23"/>
        </w:rPr>
        <w:t>, prof. T. Tomaszewski</w:t>
      </w:r>
      <w:r w:rsidR="008B3E4F">
        <w:rPr>
          <w:sz w:val="23"/>
          <w:szCs w:val="23"/>
        </w:rPr>
        <w:t xml:space="preserve">ego, prof. M. </w:t>
      </w:r>
      <w:proofErr w:type="spellStart"/>
      <w:r w:rsidR="008B3E4F">
        <w:rPr>
          <w:sz w:val="23"/>
          <w:szCs w:val="23"/>
        </w:rPr>
        <w:t>Quarta</w:t>
      </w:r>
      <w:proofErr w:type="spellEnd"/>
      <w:r w:rsidR="008B3E4F">
        <w:rPr>
          <w:sz w:val="23"/>
          <w:szCs w:val="23"/>
        </w:rPr>
        <w:t xml:space="preserve"> (zwycięzcę</w:t>
      </w:r>
      <w:r>
        <w:rPr>
          <w:sz w:val="23"/>
          <w:szCs w:val="23"/>
        </w:rPr>
        <w:t xml:space="preserve"> Międzynarodowego Konkursu Skrzypcowego im. Niccolo Paganiniego w Genui), prof. Grabarczyk</w:t>
      </w:r>
      <w:r w:rsidR="008B3E4F">
        <w:rPr>
          <w:sz w:val="23"/>
          <w:szCs w:val="23"/>
        </w:rPr>
        <w:t>a</w:t>
      </w:r>
      <w:r>
        <w:rPr>
          <w:sz w:val="23"/>
          <w:szCs w:val="23"/>
        </w:rPr>
        <w:t xml:space="preserve"> (laureat</w:t>
      </w:r>
      <w:r w:rsidR="008B3E4F">
        <w:rPr>
          <w:sz w:val="23"/>
          <w:szCs w:val="23"/>
        </w:rPr>
        <w:t>a</w:t>
      </w:r>
      <w:r>
        <w:rPr>
          <w:sz w:val="23"/>
          <w:szCs w:val="23"/>
        </w:rPr>
        <w:t xml:space="preserve"> międzynarodowych konkursów skrzypcowych, m. in. im.: Henryka Wieniawskiego w Poznaniu, J. Thibaud w Paryżu, Niccolo Paganiniego w Genui), prof. M. </w:t>
      </w:r>
      <w:proofErr w:type="spellStart"/>
      <w:r>
        <w:rPr>
          <w:sz w:val="23"/>
          <w:szCs w:val="23"/>
        </w:rPr>
        <w:t>Gaisler</w:t>
      </w:r>
      <w:r w:rsidR="008B3E4F"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. </w:t>
      </w:r>
    </w:p>
    <w:p w:rsidR="000E7166" w:rsidRPr="000E7166" w:rsidRDefault="000E7166" w:rsidP="000E7166">
      <w:pPr>
        <w:jc w:val="both"/>
        <w:rPr>
          <w:b/>
          <w:color w:val="000000"/>
        </w:rPr>
      </w:pPr>
      <w:r w:rsidRPr="000E7166">
        <w:rPr>
          <w:sz w:val="23"/>
          <w:szCs w:val="23"/>
        </w:rPr>
        <w:t xml:space="preserve">Reprezentowała </w:t>
      </w:r>
      <w:proofErr w:type="spellStart"/>
      <w:r w:rsidRPr="000E7166">
        <w:rPr>
          <w:sz w:val="23"/>
          <w:szCs w:val="23"/>
        </w:rPr>
        <w:t>Conservatorio</w:t>
      </w:r>
      <w:proofErr w:type="spellEnd"/>
      <w:r w:rsidRPr="000E7166">
        <w:rPr>
          <w:sz w:val="23"/>
          <w:szCs w:val="23"/>
        </w:rPr>
        <w:t xml:space="preserve"> </w:t>
      </w:r>
      <w:proofErr w:type="spellStart"/>
      <w:r w:rsidRPr="000E7166">
        <w:rPr>
          <w:sz w:val="23"/>
          <w:szCs w:val="23"/>
        </w:rPr>
        <w:t>Statale</w:t>
      </w:r>
      <w:proofErr w:type="spellEnd"/>
      <w:r w:rsidRPr="000E7166">
        <w:rPr>
          <w:sz w:val="23"/>
          <w:szCs w:val="23"/>
        </w:rPr>
        <w:t xml:space="preserve"> di </w:t>
      </w:r>
      <w:proofErr w:type="spellStart"/>
      <w:r w:rsidRPr="000E7166">
        <w:rPr>
          <w:sz w:val="23"/>
          <w:szCs w:val="23"/>
        </w:rPr>
        <w:t>Musica</w:t>
      </w:r>
      <w:proofErr w:type="spellEnd"/>
      <w:r w:rsidRPr="000E7166">
        <w:rPr>
          <w:sz w:val="23"/>
          <w:szCs w:val="23"/>
        </w:rPr>
        <w:t xml:space="preserve"> di Giuseppe Tartini di </w:t>
      </w:r>
      <w:proofErr w:type="spellStart"/>
      <w:r w:rsidRPr="000E7166">
        <w:rPr>
          <w:sz w:val="23"/>
          <w:szCs w:val="23"/>
        </w:rPr>
        <w:t>Trieste</w:t>
      </w:r>
      <w:proofErr w:type="spellEnd"/>
      <w:r w:rsidRPr="000E7166">
        <w:rPr>
          <w:sz w:val="23"/>
          <w:szCs w:val="23"/>
        </w:rPr>
        <w:t xml:space="preserve"> na licznych koncertach solowych i kameralnych, m. in. w Trieście, Weronie, </w:t>
      </w:r>
      <w:proofErr w:type="spellStart"/>
      <w:r w:rsidRPr="000E7166">
        <w:rPr>
          <w:sz w:val="23"/>
          <w:szCs w:val="23"/>
        </w:rPr>
        <w:t>Sacile</w:t>
      </w:r>
      <w:proofErr w:type="spellEnd"/>
      <w:r w:rsidRPr="000E7166">
        <w:rPr>
          <w:sz w:val="23"/>
          <w:szCs w:val="23"/>
        </w:rPr>
        <w:t xml:space="preserve">, </w:t>
      </w:r>
      <w:proofErr w:type="spellStart"/>
      <w:r w:rsidRPr="000E7166">
        <w:rPr>
          <w:sz w:val="23"/>
          <w:szCs w:val="23"/>
        </w:rPr>
        <w:t>Cravero</w:t>
      </w:r>
      <w:proofErr w:type="spellEnd"/>
      <w:r w:rsidRPr="000E7166">
        <w:rPr>
          <w:sz w:val="23"/>
          <w:szCs w:val="23"/>
        </w:rPr>
        <w:t xml:space="preserve">, Mediolanie, </w:t>
      </w:r>
      <w:proofErr w:type="spellStart"/>
      <w:r w:rsidRPr="000E7166">
        <w:rPr>
          <w:sz w:val="23"/>
          <w:szCs w:val="23"/>
        </w:rPr>
        <w:t>Lignano</w:t>
      </w:r>
      <w:proofErr w:type="spellEnd"/>
      <w:r w:rsidRPr="000E7166">
        <w:rPr>
          <w:sz w:val="23"/>
          <w:szCs w:val="23"/>
        </w:rPr>
        <w:t>, Ferrarze i Tallinie.</w:t>
      </w:r>
    </w:p>
    <w:p w:rsidR="00300CA3" w:rsidRDefault="00300CA3" w:rsidP="00300CA3">
      <w:pPr>
        <w:rPr>
          <w:b/>
          <w:color w:val="000000"/>
        </w:rPr>
      </w:pPr>
      <w:r w:rsidRPr="00733DB3">
        <w:rPr>
          <w:b/>
          <w:color w:val="000000"/>
        </w:rPr>
        <w:t>Temat planowanego przedsięwzięcia stypendialnego:</w:t>
      </w:r>
      <w:r w:rsidR="001B0B0F">
        <w:rPr>
          <w:b/>
          <w:color w:val="000000"/>
        </w:rPr>
        <w:t xml:space="preserve"> „Muzyka w służbie człowiekowi”</w:t>
      </w:r>
    </w:p>
    <w:p w:rsidR="00643F36" w:rsidRDefault="00643F36" w:rsidP="001B0B0F">
      <w:pPr>
        <w:jc w:val="both"/>
      </w:pPr>
      <w:r w:rsidRPr="00643F36">
        <w:t>Projekt o nazwie „Muzyka w służbie Człowiekowi” to seria koncertów wykonywanych w ośrodkach pożytku publicznego, których działaniem statutowym jest pomoc ludziom znajdującym się w trudnej syt</w:t>
      </w:r>
      <w:r>
        <w:t xml:space="preserve">uacji życiowej lub zdrowotnej. </w:t>
      </w:r>
      <w:r w:rsidRPr="00643F36">
        <w:t xml:space="preserve">Celem tego projektu jest wnoszenie do wspólnego życia społecznego wrażliwości na potrzeby ludzi, których głos nie jest na co dzień słyszalny. Pomysłodawca i wykonawca koncertów (Dorota Jasińska wraz z wiolonczelistką Agnieszką Kowalczyk- również  absolwentką Akademii Muzycznej im. Jana Paderewskiego w Poznaniu) chce tym projektem zwrócić uwagę na potrzebę altruistycznego podchodzenia do bycia artystą. Koncerty miałyby odbyć się </w:t>
      </w:r>
      <w:r w:rsidR="008B3E4F">
        <w:br/>
      </w:r>
      <w:r w:rsidRPr="00643F36">
        <w:t>w okresie od maja do grudn</w:t>
      </w:r>
      <w:r w:rsidR="008B3E4F">
        <w:t>ia 2013 r. Kolejność koncertów:</w:t>
      </w:r>
      <w:r w:rsidRPr="00643F36">
        <w:t xml:space="preserve"> Dom Pomocy Społecznej im. </w:t>
      </w:r>
      <w:proofErr w:type="spellStart"/>
      <w:r w:rsidRPr="00643F36">
        <w:t>Anselma</w:t>
      </w:r>
      <w:proofErr w:type="spellEnd"/>
      <w:r w:rsidRPr="00643F36">
        <w:t xml:space="preserve"> Alojzego młodzika w Parsowie (gmina Biesiekierz), Specjalny Ośrodek Szkolno-Wychowawczy nr 1 dla Dzieci Niepełnosprawnych Ruchowo im. Marii Grzegorzewskiej w Policach, NZOZ Centrum Rehabilitacji dla Osób Chorych na Stwardnienie Rozsiane w Bornym Sulinowie, Zakład Karny </w:t>
      </w:r>
      <w:r>
        <w:br/>
      </w:r>
      <w:r w:rsidRPr="00643F36">
        <w:t>w Koszalinie, Dom Pomocy Społecznej w Szczecinie. Próby muzyków co dwa tygodnie przez cały okres trwania projektu mają zapewnić wysoki poziom artystyczny. Na zakończenie cyklu koncertów zaplanowana jest koncert i wywiad w Rozgłośni Regionalnej Polskiego Radia w Koszalinie.</w:t>
      </w:r>
    </w:p>
    <w:p w:rsidR="00643F36" w:rsidRDefault="00643F36" w:rsidP="005B3FE5">
      <w:pPr>
        <w:jc w:val="both"/>
      </w:pPr>
    </w:p>
    <w:p w:rsidR="00E9107A" w:rsidRDefault="002F5698" w:rsidP="00DC40CD">
      <w:pPr>
        <w:pStyle w:val="Akapitzlist"/>
        <w:numPr>
          <w:ilvl w:val="0"/>
          <w:numId w:val="3"/>
        </w:numPr>
        <w:spacing w:line="240" w:lineRule="auto"/>
      </w:pPr>
      <w:r w:rsidRPr="00DC40CD">
        <w:rPr>
          <w:b/>
        </w:rPr>
        <w:lastRenderedPageBreak/>
        <w:t xml:space="preserve">Paulina Giwer </w:t>
      </w:r>
      <w:r w:rsidR="00E9107A" w:rsidRPr="00DC40CD">
        <w:rPr>
          <w:b/>
        </w:rPr>
        <w:t xml:space="preserve"> </w:t>
      </w:r>
      <w:r w:rsidR="00E9107A" w:rsidRPr="00E9107A">
        <w:t xml:space="preserve">(ur. 1987) </w:t>
      </w:r>
    </w:p>
    <w:p w:rsidR="00E9107A" w:rsidRDefault="00E9107A" w:rsidP="005508E4">
      <w:pPr>
        <w:spacing w:line="240" w:lineRule="auto"/>
      </w:pPr>
      <w:r>
        <w:t>Studentka V roku Państwowej Wyższej Szkoły Teatralnej im. Ludwika Solskiego w Krakowie, Wydziału Teatru Tańca w Bytomiu. Jest absolwentką Pomaturalnego Studium Kształcenia Animatorów Kultury w Kaliszu z dyplomem animatora kultury na kierunku</w:t>
      </w:r>
      <w:r w:rsidR="00643F36">
        <w:t>;</w:t>
      </w:r>
      <w:r>
        <w:t xml:space="preserve"> taniec współczesny. </w:t>
      </w:r>
    </w:p>
    <w:p w:rsidR="005508E4" w:rsidRDefault="005508E4" w:rsidP="005508E4">
      <w:pPr>
        <w:spacing w:line="240" w:lineRule="auto"/>
        <w:jc w:val="both"/>
      </w:pPr>
      <w:r>
        <w:t xml:space="preserve">Spektakle dyplomowe to „JEZIORO ŁABĘDZIE” w reż. i choreografii </w:t>
      </w:r>
      <w:proofErr w:type="spellStart"/>
      <w:r>
        <w:t>Idana</w:t>
      </w:r>
      <w:proofErr w:type="spellEnd"/>
      <w:r>
        <w:t xml:space="preserve"> Cohena (dyplom taneczny) oraz „Czyż nie dobija się koni” (postać Lucy) w reż. J. Stuhra i W. </w:t>
      </w:r>
      <w:proofErr w:type="spellStart"/>
      <w:r>
        <w:t>Raxniaka</w:t>
      </w:r>
      <w:proofErr w:type="spellEnd"/>
      <w:r>
        <w:t xml:space="preserve"> (dyplom aktorki). Stypendystka programu twórczego </w:t>
      </w:r>
      <w:proofErr w:type="spellStart"/>
      <w:r>
        <w:t>Tanz</w:t>
      </w:r>
      <w:proofErr w:type="spellEnd"/>
      <w:r>
        <w:t xml:space="preserve"> </w:t>
      </w:r>
      <w:proofErr w:type="spellStart"/>
      <w:r>
        <w:t>Medien</w:t>
      </w:r>
      <w:proofErr w:type="spellEnd"/>
      <w:r>
        <w:t xml:space="preserve"> Akademie 2011 w </w:t>
      </w:r>
      <w:proofErr w:type="spellStart"/>
      <w:r>
        <w:t>Bauhaus</w:t>
      </w:r>
      <w:proofErr w:type="spellEnd"/>
      <w:r>
        <w:t xml:space="preserve"> </w:t>
      </w:r>
      <w:proofErr w:type="spellStart"/>
      <w:r>
        <w:t>Universitat</w:t>
      </w:r>
      <w:proofErr w:type="spellEnd"/>
      <w:r>
        <w:t xml:space="preserve"> podczas </w:t>
      </w:r>
      <w:proofErr w:type="spellStart"/>
      <w:r>
        <w:t>Pelerinages</w:t>
      </w:r>
      <w:proofErr w:type="spellEnd"/>
      <w:r>
        <w:t xml:space="preserve"> </w:t>
      </w:r>
      <w:proofErr w:type="spellStart"/>
      <w:r>
        <w:t>Kunstfest</w:t>
      </w:r>
      <w:proofErr w:type="spellEnd"/>
      <w:r>
        <w:t xml:space="preserve"> (Weimar, Niemcy), gdzie współtworzyła projekty „LIFT”. „SHADOW”</w:t>
      </w:r>
      <w:r w:rsidR="00CD4AFF">
        <w:t xml:space="preserve"> pod kierunkiem </w:t>
      </w:r>
      <w:proofErr w:type="spellStart"/>
      <w:r w:rsidR="00CD4AFF">
        <w:t>Prue</w:t>
      </w:r>
      <w:proofErr w:type="spellEnd"/>
      <w:r w:rsidR="00CD4AFF">
        <w:t xml:space="preserve"> Lang/Stefan Kraus</w:t>
      </w:r>
      <w:r>
        <w:t xml:space="preserve">. </w:t>
      </w:r>
    </w:p>
    <w:p w:rsidR="00CD4AFF" w:rsidRDefault="005508E4" w:rsidP="005508E4">
      <w:pPr>
        <w:spacing w:line="240" w:lineRule="auto"/>
        <w:jc w:val="both"/>
      </w:pPr>
      <w:r>
        <w:t>Zwyciężczyni 3 edycji Konkursu Obserwatorium Artystycznego „</w:t>
      </w:r>
      <w:proofErr w:type="spellStart"/>
      <w:r>
        <w:t>Entree</w:t>
      </w:r>
      <w:proofErr w:type="spellEnd"/>
      <w:r>
        <w:t xml:space="preserve">”, ze spektaklem „SHAKESPEARE IT” (reż./choreografia Paulina Giwer, Magdalena </w:t>
      </w:r>
      <w:proofErr w:type="spellStart"/>
      <w:r>
        <w:t>Fejdasz</w:t>
      </w:r>
      <w:proofErr w:type="spellEnd"/>
      <w:r>
        <w:t xml:space="preserve">, Helena </w:t>
      </w:r>
      <w:proofErr w:type="spellStart"/>
      <w:r>
        <w:t>Ganjalan</w:t>
      </w:r>
      <w:proofErr w:type="spellEnd"/>
      <w:r>
        <w:t xml:space="preserve">, Nina Minor). </w:t>
      </w:r>
      <w:r w:rsidR="00CD4AFF">
        <w:t xml:space="preserve"> Spektakl, którego premiera odbyła się na XVI Festiwalu Szekspirowskim w 2012 roku, został zaproszony na Festiwal Szekspirowski w Erewaniu (Armenia) w 2014 r. </w:t>
      </w:r>
      <w:r w:rsidR="00596CC0">
        <w:t xml:space="preserve">Wyróżnienie otrzymała również za solową choreografię pn. </w:t>
      </w:r>
      <w:r w:rsidR="00CD4AFF">
        <w:t xml:space="preserve"> MASKATOR</w:t>
      </w:r>
      <w:r w:rsidR="00596CC0">
        <w:t xml:space="preserve"> (pod kierunkiem Anny Piotrowskiej) podczas konkursu choreograficznego „3…2…1…TANIEC”, organizowanego przez Krakowski Teatr Tańca. </w:t>
      </w:r>
    </w:p>
    <w:p w:rsidR="00596CC0" w:rsidRDefault="00596CC0" w:rsidP="005508E4">
      <w:pPr>
        <w:spacing w:line="240" w:lineRule="auto"/>
        <w:jc w:val="both"/>
      </w:pPr>
      <w:r>
        <w:t xml:space="preserve">Paulina Giwer była uczestniczką </w:t>
      </w:r>
      <w:r w:rsidR="00DC1854">
        <w:t xml:space="preserve">ogólnopolskich oraz międzynarodowych </w:t>
      </w:r>
      <w:r>
        <w:t xml:space="preserve">festiwali tanecznych </w:t>
      </w:r>
      <w:r w:rsidR="00DC1854">
        <w:br/>
      </w:r>
      <w:r>
        <w:t xml:space="preserve">i </w:t>
      </w:r>
      <w:r w:rsidR="00DC1854">
        <w:t>t</w:t>
      </w:r>
      <w:r>
        <w:t>eatralnych</w:t>
      </w:r>
      <w:r w:rsidR="00DC1854">
        <w:t xml:space="preserve">, m.in.: </w:t>
      </w:r>
      <w:r w:rsidR="00DC1854" w:rsidRPr="00DC1854">
        <w:t>XXX Ogólnopolsk</w:t>
      </w:r>
      <w:r w:rsidR="00DC1854">
        <w:t xml:space="preserve">iego Festiwalu Szkół Teatralnych w Łodzi, Międzynarodowej Konferencji Tańca Współczesnego i Festiwalu Sztuki Tanecznej w Bytomiu, </w:t>
      </w:r>
      <w:r>
        <w:t xml:space="preserve">VIII </w:t>
      </w:r>
      <w:proofErr w:type="spellStart"/>
      <w:r>
        <w:t>Mosc</w:t>
      </w:r>
      <w:r w:rsidR="00DC1854">
        <w:t>ow</w:t>
      </w:r>
      <w:proofErr w:type="spellEnd"/>
      <w:r w:rsidR="00DC1854">
        <w:t xml:space="preserve"> International </w:t>
      </w:r>
      <w:proofErr w:type="spellStart"/>
      <w:r w:rsidR="00DC1854">
        <w:t>Theatre</w:t>
      </w:r>
      <w:proofErr w:type="spellEnd"/>
      <w:r w:rsidR="00DC1854">
        <w:t xml:space="preserve"> </w:t>
      </w:r>
      <w:proofErr w:type="spellStart"/>
      <w:r w:rsidR="00DC1854">
        <w:t>Festiv</w:t>
      </w:r>
      <w:r>
        <w:t>al</w:t>
      </w:r>
      <w:proofErr w:type="spellEnd"/>
      <w:r>
        <w:t xml:space="preserve"> „</w:t>
      </w:r>
      <w:proofErr w:type="spellStart"/>
      <w:r>
        <w:t>Your</w:t>
      </w:r>
      <w:proofErr w:type="spellEnd"/>
      <w:r>
        <w:t xml:space="preserve"> Chance</w:t>
      </w:r>
      <w:r w:rsidR="00DC1854">
        <w:t xml:space="preserve">”, The </w:t>
      </w:r>
      <w:proofErr w:type="spellStart"/>
      <w:r w:rsidR="00DC1854">
        <w:t>Tanzfestival</w:t>
      </w:r>
      <w:proofErr w:type="spellEnd"/>
      <w:r w:rsidR="00DC1854">
        <w:t xml:space="preserve"> Bielefeld (Niemcy). Brała udział </w:t>
      </w:r>
      <w:r w:rsidR="00DC1854">
        <w:br/>
        <w:t xml:space="preserve">w projektach, spektaklach i warsztatach z tak wybitnymi  profesorami, jak: Jerzy Stuhr, Krzysztof Globisz, Piotr Cieślak, </w:t>
      </w:r>
      <w:proofErr w:type="spellStart"/>
      <w:r w:rsidR="00DC1854">
        <w:t>Idan</w:t>
      </w:r>
      <w:proofErr w:type="spellEnd"/>
      <w:r w:rsidR="00DC1854">
        <w:t xml:space="preserve"> Cohen, Jacek Łumiński.</w:t>
      </w:r>
    </w:p>
    <w:p w:rsidR="00DC1854" w:rsidRDefault="00CA6ACC" w:rsidP="00DC1854">
      <w:pPr>
        <w:rPr>
          <w:b/>
          <w:color w:val="000000"/>
        </w:rPr>
      </w:pPr>
      <w:r>
        <w:rPr>
          <w:b/>
          <w:color w:val="000000"/>
        </w:rPr>
        <w:t>Nazwa zadania stypendialnego</w:t>
      </w:r>
      <w:r w:rsidR="00DC1854" w:rsidRPr="003B1695">
        <w:rPr>
          <w:b/>
          <w:color w:val="000000"/>
        </w:rPr>
        <w:t>:</w:t>
      </w:r>
      <w:r>
        <w:rPr>
          <w:b/>
          <w:color w:val="000000"/>
        </w:rPr>
        <w:t xml:space="preserve"> Stworzenie premiery spektaklu teatralnego pt. „</w:t>
      </w:r>
      <w:proofErr w:type="spellStart"/>
      <w:r>
        <w:rPr>
          <w:b/>
          <w:color w:val="000000"/>
        </w:rPr>
        <w:t>Od.nowa</w:t>
      </w:r>
      <w:proofErr w:type="spellEnd"/>
      <w:r>
        <w:rPr>
          <w:b/>
          <w:color w:val="000000"/>
        </w:rPr>
        <w:t xml:space="preserve">”. </w:t>
      </w:r>
    </w:p>
    <w:p w:rsidR="00CA6ACC" w:rsidRDefault="00CA6ACC" w:rsidP="00CA6ACC">
      <w:pPr>
        <w:spacing w:line="240" w:lineRule="auto"/>
        <w:jc w:val="both"/>
      </w:pPr>
      <w:r>
        <w:t>Tematem planowanego przedsięwzięcia stypendialnego jest stworzenie i zarejestrowanie</w:t>
      </w:r>
      <w:r w:rsidR="008B3E4F">
        <w:t xml:space="preserve"> premiery spektaklu teatralnego, </w:t>
      </w:r>
      <w:r>
        <w:t>którego premiera odbędzie się w Wałeckim Centrum Kultury.  Spektakl oparty będzie na poezji Juliana Tuwima, co w kontekście tegorocznych obchodów 60 – roczni</w:t>
      </w:r>
      <w:r w:rsidR="008B3E4F">
        <w:t>cy jego śmierci będzie okazją do oddania</w:t>
      </w:r>
      <w:r>
        <w:t xml:space="preserve"> hołdu temu wielkiemu poecie.</w:t>
      </w:r>
    </w:p>
    <w:p w:rsidR="00CA6ACC" w:rsidRDefault="00CA6ACC" w:rsidP="00CA6ACC">
      <w:pPr>
        <w:spacing w:line="240" w:lineRule="auto"/>
        <w:jc w:val="both"/>
      </w:pPr>
      <w:r>
        <w:t xml:space="preserve"> Ponadto  w ramach realizacji zadania zrealizowane zostaną warsztaty teatralne poprowadzone przez absolwentów Państwowej Wyższej Szkoły Teatralnej w Krakowie. Warsztaty skierowane zostaną do dwóch grup wiekowych: młodzieży szkolnej (14 – 18 lat) oraz seniorów (50+). Na potrzeby spektaklu powstanie także strona internetowa promująca sztukę oraz wspomniane warsztaty teatralno- taneczne. </w:t>
      </w:r>
      <w:r w:rsidR="00C33468">
        <w:t>Zadanie zrealizowane zostanie od czerwca do listopada 2013 r.</w:t>
      </w:r>
    </w:p>
    <w:p w:rsidR="00CC689A" w:rsidRDefault="00CC689A" w:rsidP="005508E4">
      <w:pPr>
        <w:spacing w:line="240" w:lineRule="auto"/>
      </w:pPr>
    </w:p>
    <w:p w:rsidR="0089180A" w:rsidRDefault="00643F36" w:rsidP="00DC40CD">
      <w:pPr>
        <w:pStyle w:val="Akapitzlist"/>
        <w:numPr>
          <w:ilvl w:val="0"/>
          <w:numId w:val="3"/>
        </w:numPr>
      </w:pPr>
      <w:r w:rsidRPr="00DC40CD">
        <w:rPr>
          <w:b/>
        </w:rPr>
        <w:t xml:space="preserve">Piotr </w:t>
      </w:r>
      <w:proofErr w:type="spellStart"/>
      <w:r w:rsidRPr="00DC40CD">
        <w:rPr>
          <w:b/>
        </w:rPr>
        <w:t>Pauk</w:t>
      </w:r>
      <w:proofErr w:type="spellEnd"/>
      <w:r w:rsidR="003B1695" w:rsidRPr="00DC40CD">
        <w:rPr>
          <w:b/>
        </w:rPr>
        <w:t xml:space="preserve"> </w:t>
      </w:r>
      <w:r w:rsidR="003B1695">
        <w:t>(ur. 1984)</w:t>
      </w:r>
    </w:p>
    <w:p w:rsidR="00DC40CD" w:rsidRDefault="00384BC1" w:rsidP="00DC40CD">
      <w:pPr>
        <w:jc w:val="both"/>
      </w:pPr>
      <w:r w:rsidRPr="00384BC1">
        <w:t>Magister Akademii Sztuk Pięknych w Poznaniu, na Wydziale Komunikacji Multimedialnej, kierunek Fotografia.</w:t>
      </w:r>
      <w:r w:rsidR="00DC40CD">
        <w:t xml:space="preserve"> Jego praca dyplomowa otrzymała wyróżnienie</w:t>
      </w:r>
      <w:r w:rsidR="00C95FB5">
        <w:t xml:space="preserve"> </w:t>
      </w:r>
      <w:r w:rsidR="00DC40CD">
        <w:t xml:space="preserve">(dyplom w pracowni Fotografii </w:t>
      </w:r>
      <w:r w:rsidR="00C95FB5">
        <w:t>intermedialnej dr hab. Krzysztofa Baranowskiego</w:t>
      </w:r>
      <w:r w:rsidR="00DC40CD">
        <w:t>), w ramach którego była udostępniona podczas wystawy najlepszych</w:t>
      </w:r>
      <w:r w:rsidR="00C95FB5">
        <w:t xml:space="preserve"> dyplomów</w:t>
      </w:r>
      <w:r w:rsidR="00DC40CD">
        <w:t xml:space="preserve"> artystycznych: </w:t>
      </w:r>
      <w:r w:rsidR="00C95FB5">
        <w:t xml:space="preserve"> Nieoczywiste/2009 Słodownia/Stary browar. </w:t>
      </w:r>
    </w:p>
    <w:p w:rsidR="00C95FB5" w:rsidRDefault="008B3E4F" w:rsidP="00DC40CD">
      <w:pPr>
        <w:jc w:val="both"/>
      </w:pPr>
      <w:r>
        <w:t xml:space="preserve">Piotr </w:t>
      </w:r>
      <w:proofErr w:type="spellStart"/>
      <w:r>
        <w:t>Pauk</w:t>
      </w:r>
      <w:proofErr w:type="spellEnd"/>
      <w:r>
        <w:t xml:space="preserve"> jest artystą działającym w przestrzeni miejskiej;</w:t>
      </w:r>
      <w:r w:rsidR="00C95FB5">
        <w:t xml:space="preserve"> malarz</w:t>
      </w:r>
      <w:r>
        <w:t>em muralistą</w:t>
      </w:r>
      <w:r w:rsidR="00C95FB5">
        <w:t>, konstruktor</w:t>
      </w:r>
      <w:r>
        <w:t>em</w:t>
      </w:r>
      <w:r w:rsidR="00C95FB5">
        <w:t xml:space="preserve"> instalacji przestrzennych, fotograf</w:t>
      </w:r>
      <w:r>
        <w:t>em</w:t>
      </w:r>
      <w:r w:rsidR="00C95FB5">
        <w:t>.</w:t>
      </w:r>
    </w:p>
    <w:p w:rsidR="00C95FB5" w:rsidRPr="00283AED" w:rsidRDefault="008B3E4F" w:rsidP="00DC40CD">
      <w:pPr>
        <w:jc w:val="both"/>
        <w:rPr>
          <w:color w:val="000000"/>
        </w:rPr>
      </w:pPr>
      <w:r>
        <w:lastRenderedPageBreak/>
        <w:t xml:space="preserve"> I</w:t>
      </w:r>
      <w:r w:rsidR="00C95FB5">
        <w:t>nstalacje przestrzenne</w:t>
      </w:r>
      <w:r>
        <w:t xml:space="preserve">, które tworzy, </w:t>
      </w:r>
      <w:r w:rsidR="00C95FB5">
        <w:t xml:space="preserve"> przykuwają uwagę przechodniów, zmuszają do refleksji lub śmieszą</w:t>
      </w:r>
      <w:r w:rsidR="00DC40CD">
        <w:t xml:space="preserve"> int</w:t>
      </w:r>
      <w:r>
        <w:t>eligentnymi skojarzeniami. Jego w</w:t>
      </w:r>
      <w:r w:rsidR="00DC40CD">
        <w:t>ielkoformatowe p</w:t>
      </w:r>
      <w:r w:rsidR="00C95FB5">
        <w:t>race pełne są błyskotliwych pomysłów wynikających z obserwacji życia miejskiego i zachodzących w nim procesów.</w:t>
      </w:r>
    </w:p>
    <w:p w:rsidR="00C95FB5" w:rsidRDefault="00C95FB5" w:rsidP="008B3E4F"/>
    <w:p w:rsidR="003B1695" w:rsidRDefault="00C33468" w:rsidP="003B1695">
      <w:pPr>
        <w:rPr>
          <w:b/>
          <w:color w:val="000000"/>
        </w:rPr>
      </w:pPr>
      <w:r>
        <w:rPr>
          <w:b/>
          <w:color w:val="000000"/>
        </w:rPr>
        <w:t xml:space="preserve">Nazwa zadania </w:t>
      </w:r>
      <w:r w:rsidR="003B1695" w:rsidRPr="003B1695">
        <w:rPr>
          <w:b/>
          <w:color w:val="000000"/>
        </w:rPr>
        <w:t>stypendialnego:</w:t>
      </w:r>
      <w:r>
        <w:rPr>
          <w:b/>
          <w:color w:val="000000"/>
        </w:rPr>
        <w:t xml:space="preserve"> ODBLOKOWANIE / Akcja </w:t>
      </w:r>
      <w:proofErr w:type="spellStart"/>
      <w:r>
        <w:rPr>
          <w:b/>
          <w:color w:val="000000"/>
        </w:rPr>
        <w:t>Muralizacja</w:t>
      </w:r>
      <w:proofErr w:type="spellEnd"/>
      <w:r>
        <w:rPr>
          <w:b/>
          <w:color w:val="000000"/>
        </w:rPr>
        <w:t xml:space="preserve"> (wymalowanie muralu – obrazu wielkoformatowego)</w:t>
      </w:r>
    </w:p>
    <w:p w:rsidR="008B3E4F" w:rsidRDefault="00C33468" w:rsidP="00C95FB5">
      <w:pPr>
        <w:jc w:val="both"/>
        <w:rPr>
          <w:color w:val="000000"/>
        </w:rPr>
      </w:pPr>
      <w:r>
        <w:rPr>
          <w:color w:val="000000"/>
        </w:rPr>
        <w:t xml:space="preserve">W ramach wykonania przedsięwzięcia stypendialnego stworzony zostanie obraz, </w:t>
      </w:r>
      <w:r w:rsidR="00C95FB5">
        <w:rPr>
          <w:color w:val="000000"/>
        </w:rPr>
        <w:t xml:space="preserve">który będzie uzupełniał wybraną </w:t>
      </w:r>
      <w:r>
        <w:rPr>
          <w:color w:val="000000"/>
        </w:rPr>
        <w:t xml:space="preserve">przestrzeń i komponował się z otoczeniem.  Miejscem jego realizacji </w:t>
      </w:r>
      <w:r w:rsidR="00C95FB5">
        <w:rPr>
          <w:color w:val="000000"/>
        </w:rPr>
        <w:t xml:space="preserve"> </w:t>
      </w:r>
      <w:r>
        <w:rPr>
          <w:color w:val="000000"/>
        </w:rPr>
        <w:t xml:space="preserve">zostanie kamienica w centrum miasta, bądź w jednej z </w:t>
      </w:r>
      <w:r w:rsidR="00C95FB5">
        <w:rPr>
          <w:color w:val="000000"/>
        </w:rPr>
        <w:t xml:space="preserve">mnie kolorowych, </w:t>
      </w:r>
      <w:r>
        <w:rPr>
          <w:color w:val="000000"/>
        </w:rPr>
        <w:t>„sypialnianych” dzielnic Szczecina</w:t>
      </w:r>
      <w:r w:rsidR="00C95FB5">
        <w:rPr>
          <w:color w:val="000000"/>
        </w:rPr>
        <w:t xml:space="preserve">. </w:t>
      </w:r>
      <w:r w:rsidR="008F3C06">
        <w:rPr>
          <w:color w:val="000000"/>
        </w:rPr>
        <w:t xml:space="preserve">Termin </w:t>
      </w:r>
      <w:r w:rsidR="00C95FB5">
        <w:rPr>
          <w:color w:val="000000"/>
        </w:rPr>
        <w:t xml:space="preserve">wykonania muralu przypadnie na miesiące letnie. </w:t>
      </w:r>
      <w:r w:rsidR="008F3C06">
        <w:rPr>
          <w:color w:val="000000"/>
        </w:rPr>
        <w:t xml:space="preserve">Proponowane alternatywy to Śródmieście, Pomorzany lub np. </w:t>
      </w:r>
      <w:proofErr w:type="spellStart"/>
      <w:r w:rsidR="008F3C06">
        <w:rPr>
          <w:color w:val="000000"/>
        </w:rPr>
        <w:t>Niebuszewo</w:t>
      </w:r>
      <w:proofErr w:type="spellEnd"/>
      <w:r w:rsidR="008F3C06">
        <w:rPr>
          <w:color w:val="000000"/>
        </w:rPr>
        <w:t>.</w:t>
      </w:r>
      <w:r w:rsidR="008B3E4F">
        <w:rPr>
          <w:color w:val="000000"/>
        </w:rPr>
        <w:t xml:space="preserve"> </w:t>
      </w:r>
      <w:r w:rsidR="008F3C06">
        <w:rPr>
          <w:color w:val="000000"/>
        </w:rPr>
        <w:t xml:space="preserve">Przedsięwzięcie ma ożywić ponure blokowiska w połączeniu manifestu artystycznego (lub przy zaangażowaniu mieszkańców- manifestu tożsamości mieszkańców miasta), jako wzór takich działań można podać Berliński </w:t>
      </w:r>
      <w:proofErr w:type="spellStart"/>
      <w:r w:rsidR="008F3C06" w:rsidRPr="008B3E4F">
        <w:rPr>
          <w:i/>
          <w:color w:val="000000"/>
        </w:rPr>
        <w:t>street</w:t>
      </w:r>
      <w:proofErr w:type="spellEnd"/>
      <w:r w:rsidR="008F3C06" w:rsidRPr="008B3E4F">
        <w:rPr>
          <w:i/>
          <w:color w:val="000000"/>
        </w:rPr>
        <w:t xml:space="preserve"> art</w:t>
      </w:r>
      <w:r w:rsidR="00283AED">
        <w:rPr>
          <w:color w:val="000000"/>
        </w:rPr>
        <w:t>, który niejako dekoruje miasto, przemycając bardzo istotne kwestie związane z życiem miejskim, nadając mu tym samym niepowtarzalny charakter.</w:t>
      </w:r>
      <w:r w:rsidR="008B3E4F">
        <w:rPr>
          <w:color w:val="000000"/>
        </w:rPr>
        <w:t xml:space="preserve"> </w:t>
      </w:r>
    </w:p>
    <w:p w:rsidR="003B1695" w:rsidRDefault="008B3E4F" w:rsidP="00C95FB5">
      <w:pPr>
        <w:jc w:val="both"/>
        <w:rPr>
          <w:color w:val="000000"/>
        </w:rPr>
      </w:pPr>
      <w:r>
        <w:rPr>
          <w:color w:val="000000"/>
        </w:rPr>
        <w:t xml:space="preserve">Zgodnie </w:t>
      </w:r>
      <w:r w:rsidR="00C95FB5">
        <w:rPr>
          <w:color w:val="000000"/>
        </w:rPr>
        <w:t xml:space="preserve">z planem pracy </w:t>
      </w:r>
      <w:r w:rsidR="00611EF7">
        <w:rPr>
          <w:color w:val="000000"/>
        </w:rPr>
        <w:t>mural zostanie zaprezentowany podczas uroczystego</w:t>
      </w:r>
      <w:r>
        <w:rPr>
          <w:color w:val="000000"/>
        </w:rPr>
        <w:t xml:space="preserve"> odsłonięcia skończonej ściany </w:t>
      </w:r>
      <w:r w:rsidR="00611EF7">
        <w:rPr>
          <w:color w:val="000000"/>
        </w:rPr>
        <w:t>w formie wernisażu. Proces twórczy zostanie udokumentowany w formie fotografii oraz nagrania vi</w:t>
      </w:r>
      <w:r w:rsidR="00384BC1">
        <w:rPr>
          <w:color w:val="000000"/>
        </w:rPr>
        <w:t>deo, a jego efekt końcowy</w:t>
      </w:r>
      <w:r w:rsidR="00611EF7">
        <w:rPr>
          <w:color w:val="000000"/>
        </w:rPr>
        <w:t xml:space="preserve"> </w:t>
      </w:r>
      <w:r w:rsidR="00384BC1">
        <w:rPr>
          <w:color w:val="000000"/>
        </w:rPr>
        <w:t>z</w:t>
      </w:r>
      <w:r w:rsidR="00611EF7">
        <w:rPr>
          <w:color w:val="000000"/>
        </w:rPr>
        <w:t xml:space="preserve">a pośrednictwem </w:t>
      </w:r>
      <w:proofErr w:type="spellStart"/>
      <w:r w:rsidR="00611EF7">
        <w:rPr>
          <w:color w:val="000000"/>
        </w:rPr>
        <w:t>internetu</w:t>
      </w:r>
      <w:proofErr w:type="spellEnd"/>
      <w:r w:rsidR="00611EF7">
        <w:rPr>
          <w:color w:val="000000"/>
        </w:rPr>
        <w:t xml:space="preserve"> opublikowany w sieci jako intermedialna wizytówka Szczecina.</w:t>
      </w:r>
      <w:r w:rsidR="00384BC1">
        <w:rPr>
          <w:color w:val="000000"/>
        </w:rPr>
        <w:t xml:space="preserve"> Zamiarem artysty jest wypromowani</w:t>
      </w:r>
      <w:r>
        <w:rPr>
          <w:color w:val="000000"/>
        </w:rPr>
        <w:t xml:space="preserve">e muralu na skalę krajową, jak </w:t>
      </w:r>
      <w:r w:rsidR="00384BC1">
        <w:rPr>
          <w:color w:val="000000"/>
        </w:rPr>
        <w:t xml:space="preserve">i międzynarodową. </w:t>
      </w:r>
    </w:p>
    <w:p w:rsidR="00283AED" w:rsidRDefault="00283AED" w:rsidP="003B1695">
      <w:pPr>
        <w:rPr>
          <w:color w:val="000000"/>
        </w:rPr>
      </w:pPr>
    </w:p>
    <w:p w:rsidR="008B3E4F" w:rsidRDefault="008B3E4F" w:rsidP="003B1695">
      <w:pPr>
        <w:rPr>
          <w:color w:val="000000"/>
        </w:rPr>
      </w:pPr>
    </w:p>
    <w:p w:rsidR="008B3E4F" w:rsidRDefault="008B3E4F" w:rsidP="003B1695">
      <w:pPr>
        <w:rPr>
          <w:color w:val="000000"/>
        </w:rPr>
      </w:pPr>
    </w:p>
    <w:p w:rsidR="008B3E4F" w:rsidRDefault="008B3E4F" w:rsidP="003B1695">
      <w:pPr>
        <w:rPr>
          <w:color w:val="000000"/>
        </w:rPr>
      </w:pPr>
    </w:p>
    <w:p w:rsidR="008B3E4F" w:rsidRDefault="008B3E4F" w:rsidP="003B1695">
      <w:pPr>
        <w:rPr>
          <w:color w:val="000000"/>
        </w:rPr>
      </w:pPr>
    </w:p>
    <w:p w:rsidR="008B3E4F" w:rsidRDefault="008B3E4F" w:rsidP="003B1695">
      <w:pPr>
        <w:rPr>
          <w:color w:val="000000"/>
        </w:rPr>
      </w:pPr>
    </w:p>
    <w:p w:rsidR="008B3E4F" w:rsidRDefault="008B3E4F" w:rsidP="003B1695">
      <w:pPr>
        <w:rPr>
          <w:color w:val="000000"/>
        </w:rPr>
      </w:pPr>
    </w:p>
    <w:p w:rsidR="008B3E4F" w:rsidRDefault="008B3E4F" w:rsidP="003B1695">
      <w:pPr>
        <w:rPr>
          <w:color w:val="000000"/>
        </w:rPr>
      </w:pPr>
    </w:p>
    <w:p w:rsidR="008B3E4F" w:rsidRDefault="008B3E4F" w:rsidP="003B1695">
      <w:pPr>
        <w:rPr>
          <w:color w:val="000000"/>
        </w:rPr>
      </w:pPr>
    </w:p>
    <w:p w:rsidR="008B3E4F" w:rsidRDefault="008B3E4F" w:rsidP="003B1695">
      <w:pPr>
        <w:rPr>
          <w:color w:val="000000"/>
        </w:rPr>
      </w:pPr>
    </w:p>
    <w:p w:rsidR="00C43D96" w:rsidRDefault="00C43D96" w:rsidP="003B1695">
      <w:pPr>
        <w:rPr>
          <w:color w:val="000000"/>
        </w:rPr>
      </w:pPr>
    </w:p>
    <w:p w:rsidR="00C43D96" w:rsidRDefault="00C43D96" w:rsidP="003B1695">
      <w:pPr>
        <w:rPr>
          <w:color w:val="000000"/>
        </w:rPr>
      </w:pPr>
    </w:p>
    <w:p w:rsidR="008B3E4F" w:rsidRPr="00C43D96" w:rsidRDefault="008B3E4F" w:rsidP="003B1695">
      <w:pPr>
        <w:rPr>
          <w:color w:val="000000"/>
          <w:sz w:val="18"/>
          <w:szCs w:val="18"/>
        </w:rPr>
      </w:pPr>
      <w:r w:rsidRPr="00C43D96">
        <w:rPr>
          <w:color w:val="000000"/>
          <w:sz w:val="18"/>
          <w:szCs w:val="18"/>
        </w:rPr>
        <w:t>Przygotowała:  Angelika Rotkiewicz</w:t>
      </w:r>
      <w:r w:rsidR="00C43D96">
        <w:rPr>
          <w:color w:val="000000"/>
          <w:sz w:val="18"/>
          <w:szCs w:val="18"/>
        </w:rPr>
        <w:t xml:space="preserve"> (</w:t>
      </w:r>
      <w:proofErr w:type="spellStart"/>
      <w:r w:rsidR="00C43D96">
        <w:rPr>
          <w:color w:val="000000"/>
          <w:sz w:val="18"/>
          <w:szCs w:val="18"/>
        </w:rPr>
        <w:t>WKNiDN</w:t>
      </w:r>
      <w:proofErr w:type="spellEnd"/>
      <w:r w:rsidR="00C43D96">
        <w:rPr>
          <w:color w:val="000000"/>
          <w:sz w:val="18"/>
          <w:szCs w:val="18"/>
        </w:rPr>
        <w:t>)</w:t>
      </w:r>
    </w:p>
    <w:sectPr w:rsidR="008B3E4F" w:rsidRPr="00C43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017"/>
    <w:multiLevelType w:val="hybridMultilevel"/>
    <w:tmpl w:val="DF0EA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D42F3"/>
    <w:multiLevelType w:val="hybridMultilevel"/>
    <w:tmpl w:val="E34EE8F2"/>
    <w:lvl w:ilvl="0" w:tplc="8A22A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B68CA"/>
    <w:multiLevelType w:val="hybridMultilevel"/>
    <w:tmpl w:val="2D02F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2A"/>
    <w:rsid w:val="00040D2A"/>
    <w:rsid w:val="000664B6"/>
    <w:rsid w:val="000E7166"/>
    <w:rsid w:val="001B0B0F"/>
    <w:rsid w:val="002312AE"/>
    <w:rsid w:val="00283AED"/>
    <w:rsid w:val="002F5698"/>
    <w:rsid w:val="00300CA3"/>
    <w:rsid w:val="00384BC1"/>
    <w:rsid w:val="003B1695"/>
    <w:rsid w:val="00407321"/>
    <w:rsid w:val="004C6D27"/>
    <w:rsid w:val="005508E4"/>
    <w:rsid w:val="00596CC0"/>
    <w:rsid w:val="005B3FE5"/>
    <w:rsid w:val="00605F97"/>
    <w:rsid w:val="00611EF7"/>
    <w:rsid w:val="00643F36"/>
    <w:rsid w:val="007E19FD"/>
    <w:rsid w:val="0089180A"/>
    <w:rsid w:val="008B3E4F"/>
    <w:rsid w:val="008F3C06"/>
    <w:rsid w:val="00922EDE"/>
    <w:rsid w:val="00AA2B45"/>
    <w:rsid w:val="00B8398D"/>
    <w:rsid w:val="00C33468"/>
    <w:rsid w:val="00C43D96"/>
    <w:rsid w:val="00C95FB5"/>
    <w:rsid w:val="00CA6ACC"/>
    <w:rsid w:val="00CC689A"/>
    <w:rsid w:val="00CD4AFF"/>
    <w:rsid w:val="00DC1854"/>
    <w:rsid w:val="00DC40CD"/>
    <w:rsid w:val="00E9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8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CA3"/>
    <w:pPr>
      <w:ind w:left="720"/>
      <w:contextualSpacing/>
    </w:pPr>
  </w:style>
  <w:style w:type="paragraph" w:customStyle="1" w:styleId="Default">
    <w:name w:val="Default"/>
    <w:rsid w:val="000E71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8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CA3"/>
    <w:pPr>
      <w:ind w:left="720"/>
      <w:contextualSpacing/>
    </w:pPr>
  </w:style>
  <w:style w:type="paragraph" w:customStyle="1" w:styleId="Default">
    <w:name w:val="Default"/>
    <w:rsid w:val="000E71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1095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Wójcik</dc:creator>
  <cp:lastModifiedBy> Województwa Zachodniopomorskiego</cp:lastModifiedBy>
  <cp:revision>4</cp:revision>
  <dcterms:created xsi:type="dcterms:W3CDTF">2013-04-29T13:16:00Z</dcterms:created>
  <dcterms:modified xsi:type="dcterms:W3CDTF">2013-05-23T11:07:00Z</dcterms:modified>
</cp:coreProperties>
</file>