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6" w:rsidRPr="00FC6064" w:rsidRDefault="00EA4F46" w:rsidP="006B7BAD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4C0DD4" w:rsidRPr="00FC6064" w:rsidRDefault="00BD74D6" w:rsidP="002A78BA">
      <w:pPr>
        <w:spacing w:line="240" w:lineRule="auto"/>
        <w:rPr>
          <w:rFonts w:ascii="Arial" w:hAnsi="Arial" w:cs="Arial"/>
          <w:sz w:val="20"/>
          <w:szCs w:val="20"/>
        </w:rPr>
      </w:pPr>
      <w:r w:rsidRPr="00FC6064">
        <w:rPr>
          <w:rFonts w:ascii="Arial" w:hAnsi="Arial" w:cs="Arial"/>
          <w:sz w:val="20"/>
          <w:szCs w:val="20"/>
        </w:rPr>
        <w:t>REJESTR ZMIAN</w:t>
      </w:r>
      <w:r w:rsidR="004C0DD4" w:rsidRPr="00FC6064">
        <w:rPr>
          <w:rFonts w:ascii="Arial" w:hAnsi="Arial" w:cs="Arial"/>
          <w:sz w:val="20"/>
          <w:szCs w:val="20"/>
        </w:rPr>
        <w:t xml:space="preserve"> DO:</w:t>
      </w:r>
    </w:p>
    <w:p w:rsidR="00CE3459" w:rsidRPr="00FC6064" w:rsidRDefault="00CE3459" w:rsidP="009635B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</w:rPr>
        <w:t>Regulamin</w:t>
      </w:r>
      <w:r w:rsidR="00B93F82" w:rsidRPr="00FC6064">
        <w:rPr>
          <w:rFonts w:ascii="Arial" w:hAnsi="Arial" w:cs="Arial"/>
          <w:b/>
          <w:sz w:val="20"/>
          <w:szCs w:val="20"/>
        </w:rPr>
        <w:t>u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  <w:r w:rsidR="003C5421">
        <w:rPr>
          <w:rFonts w:ascii="Arial" w:hAnsi="Arial" w:cs="Arial"/>
          <w:b/>
          <w:sz w:val="20"/>
          <w:szCs w:val="20"/>
        </w:rPr>
        <w:t>naboru</w:t>
      </w:r>
      <w:r w:rsidRPr="00FC6064">
        <w:rPr>
          <w:rFonts w:ascii="Arial" w:hAnsi="Arial" w:cs="Arial"/>
          <w:b/>
          <w:sz w:val="20"/>
          <w:szCs w:val="20"/>
        </w:rPr>
        <w:t xml:space="preserve"> w ramach Regionalnego Programu Operacyjnego Województwa Zachodniopomorskiego 2014 – 2020, </w:t>
      </w:r>
      <w:r w:rsidR="009456B9">
        <w:rPr>
          <w:rFonts w:ascii="Arial" w:hAnsi="Arial" w:cs="Arial"/>
          <w:b/>
          <w:sz w:val="20"/>
          <w:szCs w:val="20"/>
        </w:rPr>
        <w:t xml:space="preserve"> styczeń </w:t>
      </w:r>
      <w:r w:rsidR="003C5421">
        <w:rPr>
          <w:rFonts w:ascii="Arial" w:hAnsi="Arial" w:cs="Arial"/>
          <w:b/>
          <w:sz w:val="20"/>
          <w:szCs w:val="20"/>
        </w:rPr>
        <w:t>201</w:t>
      </w:r>
      <w:r w:rsidR="009456B9">
        <w:rPr>
          <w:rFonts w:ascii="Arial" w:hAnsi="Arial" w:cs="Arial"/>
          <w:b/>
          <w:sz w:val="20"/>
          <w:szCs w:val="20"/>
        </w:rPr>
        <w:t>7</w:t>
      </w:r>
      <w:r w:rsidRPr="00FC6064">
        <w:rPr>
          <w:rFonts w:ascii="Arial" w:hAnsi="Arial" w:cs="Arial"/>
          <w:b/>
          <w:sz w:val="20"/>
          <w:szCs w:val="20"/>
        </w:rPr>
        <w:t xml:space="preserve"> r. </w:t>
      </w:r>
      <w:r w:rsidRPr="00FC6064">
        <w:rPr>
          <w:rFonts w:ascii="Arial" w:hAnsi="Arial" w:cs="Arial"/>
          <w:b/>
          <w:sz w:val="20"/>
          <w:szCs w:val="20"/>
        </w:rPr>
        <w:br/>
        <w:t xml:space="preserve">Oś Priorytetowa </w:t>
      </w:r>
      <w:r w:rsidR="003C5421">
        <w:rPr>
          <w:rFonts w:ascii="Arial" w:hAnsi="Arial" w:cs="Arial"/>
          <w:b/>
          <w:sz w:val="20"/>
          <w:szCs w:val="20"/>
        </w:rPr>
        <w:t>5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  <w:r w:rsidR="003C5421">
        <w:rPr>
          <w:rFonts w:ascii="Arial" w:hAnsi="Arial" w:cs="Arial"/>
          <w:b/>
          <w:sz w:val="20"/>
          <w:szCs w:val="20"/>
        </w:rPr>
        <w:t>Zrównoważony transport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</w:p>
    <w:p w:rsidR="00EA4F46" w:rsidRPr="00FC6064" w:rsidRDefault="00CE3459" w:rsidP="009635B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F72FB1">
        <w:rPr>
          <w:rFonts w:ascii="Arial" w:hAnsi="Arial" w:cs="Arial"/>
          <w:b/>
          <w:sz w:val="20"/>
          <w:szCs w:val="20"/>
          <w:lang w:eastAsia="pl-PL"/>
        </w:rPr>
        <w:t>5</w:t>
      </w:r>
      <w:r w:rsidR="0009658A">
        <w:rPr>
          <w:rFonts w:ascii="Arial" w:hAnsi="Arial" w:cs="Arial"/>
          <w:b/>
          <w:sz w:val="20"/>
          <w:szCs w:val="20"/>
          <w:lang w:eastAsia="pl-PL"/>
        </w:rPr>
        <w:t>.2</w:t>
      </w:r>
      <w:r w:rsidR="003C5421">
        <w:rPr>
          <w:rFonts w:ascii="Arial" w:hAnsi="Arial" w:cs="Arial"/>
          <w:b/>
          <w:sz w:val="20"/>
          <w:szCs w:val="20"/>
          <w:lang w:eastAsia="pl-PL"/>
        </w:rPr>
        <w:t>.</w:t>
      </w:r>
      <w:r w:rsidRPr="00FC606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9658A" w:rsidRPr="0009658A">
        <w:rPr>
          <w:rFonts w:ascii="Arial" w:hAnsi="Arial" w:cs="Arial"/>
          <w:b/>
          <w:sz w:val="20"/>
          <w:szCs w:val="20"/>
          <w:lang w:eastAsia="pl-PL"/>
        </w:rPr>
        <w:t>Budowa i przebudowa dróg lokalnych (gminnych i powiatowych) w ramach Strategii ZIT dla Szczecińskiego Obszaru Metropolitalnego</w:t>
      </w: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910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842"/>
        <w:gridCol w:w="1869"/>
      </w:tblGrid>
      <w:tr w:rsidR="00F02513" w:rsidRPr="00FC6064" w:rsidTr="00740D59">
        <w:trPr>
          <w:trHeight w:val="49"/>
        </w:trPr>
        <w:tc>
          <w:tcPr>
            <w:tcW w:w="567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Rozdział/</w:t>
            </w:r>
          </w:p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Podrozdział/</w:t>
            </w:r>
          </w:p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punkt/</w:t>
            </w:r>
          </w:p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8F446E" w:rsidRDefault="00F02513" w:rsidP="009D2C94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Opis zmiany</w:t>
            </w:r>
          </w:p>
        </w:tc>
        <w:tc>
          <w:tcPr>
            <w:tcW w:w="1842" w:type="dxa"/>
            <w:vAlign w:val="center"/>
          </w:tcPr>
          <w:p w:rsidR="00F02513" w:rsidRPr="008F446E" w:rsidRDefault="005A7359" w:rsidP="008F44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46E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869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46E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885C9D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Cała dokumentacja związana z naborem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201175" w:rsidRPr="009561F7" w:rsidRDefault="00885C9D" w:rsidP="009561F7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W całej dokumentacji</w:t>
            </w:r>
            <w:r w:rsidR="00201175" w:rsidRPr="009561F7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:rsidR="00201175" w:rsidRPr="009561F7" w:rsidRDefault="00885C9D" w:rsidP="009561F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zaktualizowano publikatory dotyczące poszczególnych aktów prawnych</w:t>
            </w:r>
            <w:r w:rsidR="00201175" w:rsidRPr="009561F7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201175" w:rsidRPr="009561F7" w:rsidRDefault="00844208" w:rsidP="009561F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usunięto z podstaw prawnych </w:t>
            </w:r>
            <w:r w:rsidR="00885C9D" w:rsidRPr="009561F7">
              <w:rPr>
                <w:rFonts w:ascii="Arial" w:hAnsi="Arial" w:cs="Arial"/>
                <w:sz w:val="16"/>
                <w:szCs w:val="16"/>
              </w:rPr>
              <w:t xml:space="preserve">Wytyczne </w:t>
            </w:r>
            <w:r w:rsidR="00885C9D" w:rsidRPr="009561F7">
              <w:rPr>
                <w:rFonts w:ascii="Arial" w:hAnsi="Arial" w:cs="Arial"/>
                <w:bCs/>
                <w:sz w:val="16"/>
                <w:szCs w:val="16"/>
              </w:rPr>
              <w:t>Ministra Infrastruktury i Rozwoju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w </w:t>
            </w:r>
            <w:r w:rsidR="00885C9D" w:rsidRPr="009561F7">
              <w:rPr>
                <w:rFonts w:ascii="Arial" w:hAnsi="Arial" w:cs="Arial"/>
                <w:sz w:val="16"/>
                <w:szCs w:val="16"/>
              </w:rPr>
              <w:t xml:space="preserve">zakresie dokumentowania postępowania w sprawie oceny oddziaływania na środowisko dla przedsięwzięć współfinansowanych </w:t>
            </w:r>
            <w:r w:rsidR="00201175" w:rsidRPr="009561F7">
              <w:rPr>
                <w:rFonts w:ascii="Arial" w:hAnsi="Arial" w:cs="Arial"/>
                <w:sz w:val="16"/>
                <w:szCs w:val="16"/>
              </w:rPr>
              <w:t>z </w:t>
            </w:r>
            <w:r w:rsidR="00885C9D" w:rsidRPr="009561F7">
              <w:rPr>
                <w:rFonts w:ascii="Arial" w:hAnsi="Arial" w:cs="Arial"/>
                <w:sz w:val="16"/>
                <w:szCs w:val="16"/>
              </w:rPr>
              <w:t>krajowych lub regionalnych programów operacyjnych z dnia 19</w:t>
            </w:r>
            <w:r w:rsidR="000F79F9" w:rsidRPr="009561F7">
              <w:rPr>
                <w:rFonts w:ascii="Arial" w:hAnsi="Arial" w:cs="Arial"/>
                <w:sz w:val="16"/>
                <w:szCs w:val="16"/>
              </w:rPr>
              <w:t>.10.201</w:t>
            </w:r>
            <w:r w:rsidR="00885C9D" w:rsidRPr="009561F7">
              <w:rPr>
                <w:rFonts w:ascii="Arial" w:hAnsi="Arial" w:cs="Arial"/>
                <w:sz w:val="16"/>
                <w:szCs w:val="16"/>
              </w:rPr>
              <w:t xml:space="preserve">5 r. </w:t>
            </w:r>
            <w:r w:rsidRPr="009561F7">
              <w:rPr>
                <w:rFonts w:ascii="Arial" w:hAnsi="Arial" w:cs="Arial"/>
                <w:sz w:val="16"/>
                <w:szCs w:val="16"/>
              </w:rPr>
              <w:t>(</w:t>
            </w:r>
            <w:r w:rsidRPr="009561F7">
              <w:rPr>
                <w:rFonts w:ascii="Arial" w:hAnsi="Arial" w:cs="Arial"/>
                <w:iCs/>
                <w:sz w:val="16"/>
                <w:szCs w:val="16"/>
              </w:rPr>
              <w:t>z uwagi na ich uchylenie)</w:t>
            </w:r>
            <w:r w:rsidR="00CF00A9" w:rsidRPr="009561F7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885C9D" w:rsidRPr="009561F7" w:rsidRDefault="00885C9D" w:rsidP="009561F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uaktualniono odesłania do wytycznych horyzontalnych.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885C9D" w:rsidRPr="009561F7" w:rsidRDefault="007E634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885C9D" w:rsidRPr="009561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85C9D" w:rsidRPr="009561F7">
              <w:rPr>
                <w:rFonts w:ascii="Arial" w:hAnsi="Arial" w:cs="Arial"/>
                <w:sz w:val="16"/>
                <w:szCs w:val="16"/>
              </w:rPr>
              <w:t>maja</w:t>
            </w:r>
            <w:proofErr w:type="spellEnd"/>
            <w:r w:rsidR="00885C9D" w:rsidRPr="009561F7">
              <w:rPr>
                <w:rFonts w:ascii="Arial" w:hAnsi="Arial" w:cs="Arial"/>
                <w:sz w:val="16"/>
                <w:szCs w:val="16"/>
              </w:rPr>
              <w:t xml:space="preserve"> 2017 r.</w:t>
            </w:r>
          </w:p>
        </w:tc>
      </w:tr>
      <w:tr w:rsidR="00885C9D" w:rsidRPr="009561F7" w:rsidTr="00740D59">
        <w:trPr>
          <w:trHeight w:val="69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Regulamin naboru dla działania 5.2 w ramach Regionalnego Programu Operacyjnego Województwa Zachodniopomorskiego 2014-2020 (wersja 3.0)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Regulaminu naboru dla działania 5.2 z 3.0 na 4.0.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85C9D" w:rsidRPr="009561F7" w:rsidTr="00740D59">
        <w:trPr>
          <w:trHeight w:val="416"/>
        </w:trPr>
        <w:tc>
          <w:tcPr>
            <w:tcW w:w="567" w:type="dxa"/>
            <w:shd w:val="clear" w:color="auto" w:fill="D9D9D9" w:themeFill="background1" w:themeFillShade="D9"/>
          </w:tcPr>
          <w:p w:rsidR="00885C9D" w:rsidRPr="009561F7" w:rsidRDefault="00885C9D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Spis treści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Zaktualizowano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spis treści.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C9D" w:rsidRPr="009561F7" w:rsidRDefault="00885C9D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4357B" w:rsidRPr="009561F7" w:rsidTr="00740D59">
        <w:trPr>
          <w:trHeight w:val="416"/>
        </w:trPr>
        <w:tc>
          <w:tcPr>
            <w:tcW w:w="567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1, 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Podrozdział 1.2,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Punkt 7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04357B" w:rsidRPr="009561F7" w:rsidRDefault="0004357B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W naborze przewiduje się realizację wyłącznie projektów o stacjonarnym charakterze, tj. takich, dla których możliwe jest określenie</w:t>
            </w:r>
            <w:r w:rsidR="0025549C" w:rsidRPr="009561F7">
              <w:rPr>
                <w:rFonts w:ascii="Arial" w:hAnsi="Arial" w:cs="Arial"/>
                <w:sz w:val="16"/>
                <w:szCs w:val="16"/>
              </w:rPr>
              <w:t xml:space="preserve"> ich lokalizacji na obszarze SOM</w:t>
            </w:r>
            <w:r w:rsidRPr="009561F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4357B" w:rsidRPr="009561F7" w:rsidRDefault="0004357B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4357B" w:rsidRPr="009561F7" w:rsidRDefault="0004357B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04357B" w:rsidRPr="009561F7" w:rsidRDefault="0004357B" w:rsidP="009561F7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9561F7">
              <w:rPr>
                <w:rFonts w:cs="Arial"/>
                <w:sz w:val="16"/>
                <w:szCs w:val="16"/>
              </w:rPr>
              <w:t xml:space="preserve">W naborze przewiduje się realizację wyłącznie projektów o stacjonarnym charakterze, tj. takich, dla których możliwe jest określenie ich lokalizacji na obszarze ZIT </w:t>
            </w:r>
            <w:r w:rsidR="00BE2811">
              <w:rPr>
                <w:rFonts w:cs="Arial"/>
                <w:sz w:val="16"/>
                <w:szCs w:val="16"/>
              </w:rPr>
              <w:t xml:space="preserve">SOM </w:t>
            </w:r>
            <w:r w:rsidRPr="009561F7">
              <w:rPr>
                <w:rFonts w:cs="Arial"/>
                <w:sz w:val="16"/>
                <w:szCs w:val="16"/>
              </w:rPr>
              <w:t xml:space="preserve">oraz terenach przyległych, pod warunkiem ujęcia w Strategii ZIT </w:t>
            </w:r>
            <w:r w:rsidR="00C25ADD" w:rsidRPr="009561F7">
              <w:rPr>
                <w:rFonts w:cs="Arial"/>
                <w:sz w:val="16"/>
                <w:szCs w:val="16"/>
              </w:rPr>
              <w:t xml:space="preserve">SOM </w:t>
            </w:r>
            <w:r w:rsidRPr="009561F7">
              <w:rPr>
                <w:rFonts w:cs="Arial"/>
                <w:sz w:val="16"/>
                <w:szCs w:val="16"/>
              </w:rPr>
              <w:t>i realizacji jej celów.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4357B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1, 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Podrozdział 1.4,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Punkt 4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04357B" w:rsidRPr="009561F7" w:rsidRDefault="0004357B" w:rsidP="009561F7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 xml:space="preserve">W przypadku załączników z grupy 3 i 4 wskazanych w rozdziale 5 </w:t>
            </w:r>
            <w:proofErr w:type="spellStart"/>
            <w:r w:rsidRPr="009561F7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9561F7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9561F7">
              <w:rPr>
                <w:rFonts w:ascii="Arial" w:hAnsi="Arial" w:cs="Arial"/>
                <w:sz w:val="16"/>
                <w:szCs w:val="16"/>
              </w:rPr>
              <w:t>ppkt</w:t>
            </w:r>
            <w:proofErr w:type="spellEnd"/>
            <w:r w:rsidRPr="009561F7">
              <w:rPr>
                <w:rFonts w:ascii="Arial" w:hAnsi="Arial" w:cs="Arial"/>
                <w:sz w:val="16"/>
                <w:szCs w:val="16"/>
              </w:rPr>
              <w:t xml:space="preserve"> 2 (załączniki obowiązkowe, które mogą zostać uzupełnione na etapie poprzedzającym podpisanie umowy o dofinansowanie), gdy nie wszystkie wymagane przez </w:t>
            </w:r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>IZ RPO WZ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dokumenty niezbędne do stwierdzenia spełnienia przez projekt wymogów określonych w </w:t>
            </w:r>
            <w:proofErr w:type="spellStart"/>
            <w:r w:rsidRPr="009561F7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9561F7">
              <w:rPr>
                <w:rFonts w:ascii="Arial" w:hAnsi="Arial" w:cs="Arial"/>
                <w:sz w:val="16"/>
                <w:szCs w:val="16"/>
              </w:rPr>
              <w:t xml:space="preserve"> 3 zostały przedłożone przed podpisaniem umowy o dofinansowanie, wnioskodawca w umowie o dofinansowanie zobowiązany zostanie do przekazania kompletnej dokumentacji projektu oraz wszelkich wymaganych prawem pozwoleń na jego realizację, przygotowanych w zgodności z przepisami wynikającymi z dokumentów wskazanych w </w:t>
            </w:r>
            <w:proofErr w:type="spellStart"/>
            <w:r w:rsidRPr="009561F7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9561F7">
              <w:rPr>
                <w:rFonts w:ascii="Arial" w:hAnsi="Arial" w:cs="Arial"/>
                <w:sz w:val="16"/>
                <w:szCs w:val="16"/>
              </w:rPr>
              <w:t xml:space="preserve"> 3, w celu dokonania ich oceny przez IZ RPO WZ. Wszystkie dokumenty, o których </w:t>
            </w:r>
            <w:r w:rsidRPr="009561F7">
              <w:rPr>
                <w:rFonts w:ascii="Arial" w:hAnsi="Arial" w:cs="Arial"/>
                <w:sz w:val="16"/>
                <w:szCs w:val="16"/>
              </w:rPr>
              <w:lastRenderedPageBreak/>
              <w:t>mowa powyżej, wnioskodawca będzie musiał złożyć nie później niż w ciągu 12 miesięcy od dnia podpisania umowy o dofinansowanie.</w:t>
            </w:r>
          </w:p>
          <w:p w:rsidR="0004357B" w:rsidRPr="009561F7" w:rsidRDefault="0004357B" w:rsidP="009561F7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  <w:p w:rsidR="0004357B" w:rsidRPr="009561F7" w:rsidRDefault="0004357B" w:rsidP="009561F7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  <w:p w:rsidR="0004357B" w:rsidRPr="009561F7" w:rsidRDefault="0004357B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04357B" w:rsidRPr="009561F7" w:rsidRDefault="0004357B" w:rsidP="009561F7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 xml:space="preserve">W przypadku załączników z grupy 3 i 4 wskazanych w rozdziale 5 </w:t>
            </w:r>
            <w:proofErr w:type="spellStart"/>
            <w:r w:rsidRPr="009561F7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9561F7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9561F7">
              <w:rPr>
                <w:rFonts w:ascii="Arial" w:hAnsi="Arial" w:cs="Arial"/>
                <w:sz w:val="16"/>
                <w:szCs w:val="16"/>
              </w:rPr>
              <w:t>ppkt</w:t>
            </w:r>
            <w:proofErr w:type="spellEnd"/>
            <w:r w:rsidRPr="009561F7">
              <w:rPr>
                <w:rFonts w:ascii="Arial" w:hAnsi="Arial" w:cs="Arial"/>
                <w:sz w:val="16"/>
                <w:szCs w:val="16"/>
              </w:rPr>
              <w:t xml:space="preserve"> 2 (załączniki obowiązkowe, które mogą zostać uzupełnione na etapie </w:t>
            </w:r>
            <w:r w:rsidR="00D572E6" w:rsidRPr="009561F7">
              <w:rPr>
                <w:rFonts w:ascii="Arial" w:hAnsi="Arial" w:cs="Arial"/>
                <w:sz w:val="16"/>
                <w:szCs w:val="16"/>
              </w:rPr>
              <w:t>poprzedzającym  podpisanie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umowy o dofinansowanie), wnioskodawca w umowie o dofinansowanie zobowiązany zostanie do przekazania kompletnej dokumentacji projektu oraz wszelkich wymaganych prawem pozwoleń na jego realizację, przygotowanych w zgodności z przepisami wynikającymi z dokumentów wskazanych w </w:t>
            </w:r>
            <w:proofErr w:type="spellStart"/>
            <w:r w:rsidRPr="009561F7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9561F7">
              <w:rPr>
                <w:rFonts w:ascii="Arial" w:hAnsi="Arial" w:cs="Arial"/>
                <w:sz w:val="16"/>
                <w:szCs w:val="16"/>
              </w:rPr>
              <w:t xml:space="preserve"> 3, w celu dokonania ich oceny przez IZ RPO WZ. Wszystkie dokumenty, o których mowa powyżej, </w:t>
            </w:r>
            <w:r w:rsidR="00995892" w:rsidRPr="009561F7">
              <w:rPr>
                <w:rFonts w:ascii="Arial" w:hAnsi="Arial" w:cs="Arial"/>
                <w:sz w:val="16"/>
                <w:szCs w:val="16"/>
              </w:rPr>
              <w:t>beneficjent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będzie musiał złożyć nie później niż w ciągu 12 miesięcy od dnia podpisania umowy o dofinansowanie.</w:t>
            </w:r>
          </w:p>
          <w:p w:rsidR="0004357B" w:rsidRPr="009561F7" w:rsidRDefault="0004357B" w:rsidP="009561F7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4357B" w:rsidRPr="009561F7" w:rsidTr="00740D59">
        <w:trPr>
          <w:trHeight w:val="283"/>
        </w:trPr>
        <w:tc>
          <w:tcPr>
            <w:tcW w:w="567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2, 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Podrozdział 2.3,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Punkt 2</w:t>
            </w:r>
          </w:p>
          <w:p w:rsidR="0004357B" w:rsidRPr="009561F7" w:rsidRDefault="0004357B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Dodano zapis:</w:t>
            </w:r>
          </w:p>
          <w:p w:rsidR="0004357B" w:rsidRPr="009561F7" w:rsidRDefault="0004357B" w:rsidP="009561F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Uwaga: Ze względu na </w:t>
            </w:r>
            <w:proofErr w:type="spellStart"/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04357B" w:rsidRPr="009561F7" w:rsidRDefault="0004357B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462169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3, 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Podrozdział 3.5,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Punkt I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Podpunkt 1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Litera e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462169" w:rsidRPr="009561F7" w:rsidRDefault="00462169" w:rsidP="009561F7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9561F7">
              <w:rPr>
                <w:rFonts w:ascii="Arial" w:eastAsiaTheme="minorHAnsi" w:hAnsi="Arial" w:cs="Arial"/>
                <w:sz w:val="16"/>
                <w:szCs w:val="16"/>
              </w:rPr>
              <w:t>inna niezbędna dokumentacja techniczna lub finansowa, o ile jej opracowanie jest niezbędne do przygotowania lub realizacji projektu (w tym, m.in.: dokumentacja geodezyjno-kartograficzna, operat szacunkowy), z wyjątkiem wypełnienia formularza wniosku o dofinansowanie projektu.</w:t>
            </w:r>
          </w:p>
          <w:p w:rsidR="00462169" w:rsidRPr="009561F7" w:rsidRDefault="00462169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462169" w:rsidRPr="009561F7" w:rsidRDefault="00462169" w:rsidP="009561F7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eastAsiaTheme="minorHAnsi" w:hAnsi="Arial" w:cs="Arial"/>
                <w:sz w:val="16"/>
                <w:szCs w:val="16"/>
              </w:rPr>
              <w:t>inna niezbędna dokumentacja techniczna lub finansowa, o ile jej opracowanie jest niezbędne do przygotowania lub realizacji projektu</w:t>
            </w:r>
            <w:r w:rsidR="00541BDC" w:rsidRPr="009561F7">
              <w:rPr>
                <w:rFonts w:ascii="Arial" w:eastAsiaTheme="minorHAnsi" w:hAnsi="Arial" w:cs="Arial"/>
                <w:sz w:val="16"/>
                <w:szCs w:val="16"/>
              </w:rPr>
              <w:t>,</w:t>
            </w:r>
            <w:r w:rsidRPr="009561F7">
              <w:rPr>
                <w:rFonts w:ascii="Arial" w:eastAsiaTheme="minorHAnsi" w:hAnsi="Arial" w:cs="Arial"/>
                <w:sz w:val="16"/>
                <w:szCs w:val="16"/>
              </w:rPr>
              <w:t xml:space="preserve"> z wyjątkiem wypełnienia formularza wniosku o dofinansowanie projektu.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462169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3, 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Podrozdział 3.5,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Punkt II</w:t>
            </w:r>
          </w:p>
          <w:p w:rsidR="00462169" w:rsidRPr="009561F7" w:rsidRDefault="00462169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462169" w:rsidRPr="009561F7" w:rsidRDefault="00462169" w:rsidP="009561F7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</w:t>
            </w:r>
            <w:r w:rsidR="00296670" w:rsidRPr="009561F7">
              <w:rPr>
                <w:rFonts w:ascii="Arial" w:hAnsi="Arial" w:cs="Arial"/>
                <w:sz w:val="16"/>
                <w:szCs w:val="16"/>
              </w:rPr>
              <w:t>owane jako wydatki poniesione i 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nie ma obowiązku gromadzenia ani opisywania dokumentów księgowych w ramach projektu na potwierdzenie ich poniesienia. Ponadto </w:t>
            </w:r>
            <w:r w:rsidRPr="009561F7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  <w:p w:rsidR="00462169" w:rsidRPr="009561F7" w:rsidRDefault="00462169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462169" w:rsidRPr="009561F7" w:rsidRDefault="00462169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462169" w:rsidRPr="009561F7" w:rsidRDefault="00462169" w:rsidP="009561F7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</w:t>
            </w:r>
            <w:r w:rsidR="00296670" w:rsidRPr="009561F7">
              <w:rPr>
                <w:rFonts w:ascii="Arial" w:hAnsi="Arial" w:cs="Arial"/>
                <w:sz w:val="16"/>
                <w:szCs w:val="16"/>
              </w:rPr>
              <w:t>owane jako wydatki poniesione i 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nie ma obowiązku gromadzenia ani opisywania dokumentów księgowych w ramach projektu na potwierdzenie ich poniesienia. </w:t>
            </w:r>
            <w:r w:rsidRPr="009561F7">
              <w:rPr>
                <w:rFonts w:ascii="Arial" w:hAnsi="Arial" w:cs="Arial"/>
                <w:b/>
                <w:sz w:val="16"/>
                <w:szCs w:val="16"/>
              </w:rPr>
              <w:t xml:space="preserve">W związku z powyższym w dokumentacji </w:t>
            </w:r>
            <w:r w:rsidRPr="009561F7">
              <w:rPr>
                <w:rFonts w:ascii="Arial" w:hAnsi="Arial" w:cs="Arial"/>
                <w:b/>
                <w:sz w:val="16"/>
                <w:szCs w:val="16"/>
              </w:rPr>
              <w:lastRenderedPageBreak/>
              <w:t>aplikacyjnej nie trzeba wykazywać źródeł finansowania ww. wydatków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. Ponadto </w:t>
            </w:r>
            <w:r w:rsidRPr="009561F7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62169" w:rsidRPr="009561F7" w:rsidRDefault="00462169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4,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Podpunkt 1,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Załącznik nr 3a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projektu i obszarów Natura 2000 (wg wzoru),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</w:t>
            </w:r>
            <w:r w:rsidR="002F46C4" w:rsidRPr="009561F7">
              <w:rPr>
                <w:rFonts w:ascii="Arial" w:hAnsi="Arial" w:cs="Arial"/>
                <w:bCs/>
                <w:sz w:val="16"/>
                <w:szCs w:val="16"/>
              </w:rPr>
              <w:t>ektu i obszarów Natura 2000 (wg 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>wzoru) – jeśli dotyczy,</w:t>
            </w:r>
          </w:p>
          <w:p w:rsidR="00D930AA" w:rsidRPr="009561F7" w:rsidRDefault="00D930AA" w:rsidP="009561F7">
            <w:pPr>
              <w:spacing w:after="20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</w:rPr>
              <w:t>UWAGA: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 xml:space="preserve"> W przypadku przedsięwzięć dla których wymagane jest uzyskanie</w:t>
            </w:r>
            <w:r w:rsidRPr="009561F7">
              <w:rPr>
                <w:rFonts w:ascii="Arial" w:eastAsiaTheme="minorHAnsi" w:hAnsi="Arial" w:cs="Arial"/>
                <w:sz w:val="16"/>
                <w:szCs w:val="16"/>
              </w:rPr>
              <w:t xml:space="preserve"> d</w:t>
            </w:r>
            <w:r w:rsidRPr="009561F7">
              <w:rPr>
                <w:rFonts w:ascii="Arial" w:hAnsi="Arial" w:cs="Arial"/>
                <w:sz w:val="16"/>
                <w:szCs w:val="16"/>
              </w:rPr>
              <w:t>ecyzji</w:t>
            </w:r>
            <w:r w:rsidR="002F46C4" w:rsidRPr="009561F7">
              <w:rPr>
                <w:rFonts w:ascii="Arial" w:hAnsi="Arial" w:cs="Arial"/>
                <w:sz w:val="16"/>
                <w:szCs w:val="16"/>
              </w:rPr>
              <w:t xml:space="preserve"> o 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środowiskowych uwarunkowaniach (Załącznik 3i), 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>w ramach której przeprowadzono analizę oddziaływania przedsięwzięcia</w:t>
            </w:r>
            <w:r w:rsidRPr="009561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>na obszary Natura 2000, przedłożenie załącznika 3a nie jest wymagane,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2267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4,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Podpunkt 1,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Załącznik nr 3b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wzoru),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 </w:t>
            </w:r>
            <w:r w:rsidRPr="009561F7">
              <w:rPr>
                <w:rFonts w:ascii="Arial" w:eastAsiaTheme="minorHAnsi" w:hAnsi="Arial" w:cs="Arial"/>
                <w:sz w:val="16"/>
                <w:szCs w:val="16"/>
              </w:rPr>
              <w:t>–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 xml:space="preserve"> jeśli dotyczy,</w:t>
            </w:r>
          </w:p>
          <w:p w:rsidR="00D930AA" w:rsidRPr="009561F7" w:rsidRDefault="00D930AA" w:rsidP="009561F7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UWAGA: 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>W przypadku przedsięwzięć dla których wymagane jest uzyskanie decyzji o środowiskowych uwarunkowaniach (Załącznik 3i), w ramach której  przeprowadzono analizę oddziaływania przedsięwzięcia na jednolite części wód, przedłożenie załącznika 3b nie jest wymagane,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4,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Podpunkt 2,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Załącznik nr 6.5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Dodano zapis:</w:t>
            </w:r>
          </w:p>
          <w:p w:rsidR="00D930AA" w:rsidRPr="009561F7" w:rsidRDefault="00D930AA" w:rsidP="00961F0B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61F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</w:t>
            </w:r>
            <w:r w:rsidR="00961F0B" w:rsidRPr="00961F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WAGA:</w:t>
            </w: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 względu na </w:t>
            </w:r>
            <w:proofErr w:type="spellStart"/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5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 dotyczące oddziaływania projektu na środowisko (załączniki nr 3) oraz decyzje dotyczące warunków zabudowy i zagospodarowania terenu oraz dokumenty zezwalające na realizację inwestycji (załączniki nr 4) w</w:t>
            </w:r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 dofinansowanie (dotyczy załączników wymienionych w </w:t>
            </w:r>
            <w:proofErr w:type="spellStart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>ppkt</w:t>
            </w:r>
            <w:proofErr w:type="spellEnd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 xml:space="preserve"> 2). 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61F7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lastRenderedPageBreak/>
              <w:t>Wnioskodawca powinien jednak mieć na uwadze to, że dołączenie do wniosku o dofinansowanie kompletu dokumentów z grupy 3 oraz 4 przyczyni się do szybszego podpisania umowy o dofinansowanie</w:t>
            </w:r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sz w:val="16"/>
                <w:szCs w:val="16"/>
              </w:rPr>
              <w:t>Punkt ten nie dotyczy projektów realizowanych w formule „zaprojektuj i wybuduj”.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 dotyczące oddziaływania projektu na środowisko (załączniki nr 3) oraz decyzje dotyczące warunków zabudowy i zagospodarowania terenu oraz dokumenty zezwalające na realizację inwestycji (załączniki nr 4) w</w:t>
            </w:r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 dofinansowanie (dotyczy załączników wymienionych w </w:t>
            </w:r>
            <w:proofErr w:type="spellStart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>ppkt</w:t>
            </w:r>
            <w:proofErr w:type="spellEnd"/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 xml:space="preserve"> 2). </w:t>
            </w:r>
          </w:p>
          <w:p w:rsidR="00D930AA" w:rsidRPr="009561F7" w:rsidRDefault="00D930AA" w:rsidP="009561F7">
            <w:pPr>
              <w:autoSpaceDE w:val="0"/>
              <w:autoSpaceDN w:val="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561F7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Wnioskodawca powinien jednak mieć na uwadze to, że dołączenie do wniosku o dofinansowanie kompletu dokumentów z grupy 3 oraz 4 przyczyni się do szybszego podpisania umowy o dofinansowanie</w:t>
            </w:r>
            <w:r w:rsidRPr="009561F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561F7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0AA" w:rsidRPr="00582398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82398">
              <w:rPr>
                <w:rFonts w:ascii="Arial" w:hAnsi="Arial" w:cs="Arial"/>
                <w:bCs/>
                <w:sz w:val="16"/>
                <w:szCs w:val="16"/>
              </w:rPr>
              <w:t xml:space="preserve">Punkt ten nie dotyczy projektów realizowanych w formule „zaprojektuj i wybuduj”, </w:t>
            </w:r>
            <w:r w:rsidR="00F35F1E" w:rsidRPr="0058239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 </w:t>
            </w:r>
            <w:r w:rsidRPr="0058239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przypadku których IZ RPO WZ dopuszcza możliwość dostarczenia załączników nr 3 i 4 najpóźniej w terminie 12 mies</w:t>
            </w:r>
            <w:r w:rsidR="00961F0B" w:rsidRPr="0058239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ięcy od dnia podpisania umowy o </w:t>
            </w:r>
            <w:r w:rsidRPr="0058239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dofinansowanie.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Rozdział 7,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Podrozdział 7.2,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 Punkt 3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Cs/>
                <w:sz w:val="16"/>
                <w:szCs w:val="16"/>
              </w:rPr>
            </w:pPr>
            <w:r w:rsidRPr="00582398">
              <w:rPr>
                <w:rFonts w:cs="Arial"/>
                <w:bCs/>
                <w:sz w:val="16"/>
                <w:szCs w:val="16"/>
              </w:rPr>
              <w:t xml:space="preserve">Projekty oceniane są w płaszczyznach dopuszczalności, administracyjności i wykonalności. Do każdej z płaszczyzn oceny przyporządkowano odpowiednie kryteria. </w:t>
            </w:r>
            <w:r w:rsidRPr="00582398">
              <w:rPr>
                <w:rFonts w:cs="Arial"/>
                <w:b/>
                <w:bCs/>
                <w:sz w:val="16"/>
                <w:szCs w:val="16"/>
              </w:rPr>
              <w:t>Ocena spełnienia każdego z kryteriów jest przeprowadzana zgodnie z zasadą dwóch par oczu, przez co najmniej dwóch członków KOP.</w:t>
            </w:r>
            <w:r w:rsidRPr="00582398">
              <w:rPr>
                <w:rFonts w:cs="Arial"/>
                <w:bCs/>
                <w:sz w:val="16"/>
                <w:szCs w:val="16"/>
              </w:rPr>
              <w:t xml:space="preserve"> Ocena kryteriów dopuszczalności, administracyjności i wykonalności jest dokonywana pod kątem spełnienia</w:t>
            </w:r>
            <w:r w:rsidRPr="009561F7">
              <w:rPr>
                <w:rFonts w:cs="Arial"/>
                <w:bCs/>
                <w:sz w:val="16"/>
                <w:szCs w:val="16"/>
              </w:rPr>
              <w:t xml:space="preserve">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 wyznaczonym terminie określonych dokumentów lub informacji, o czym wnioskodawca będzie poinformowany odrębnym pismem. </w:t>
            </w:r>
          </w:p>
          <w:p w:rsidR="00D930AA" w:rsidRPr="009561F7" w:rsidRDefault="00D930AA" w:rsidP="009561F7">
            <w:pPr>
              <w:rPr>
                <w:rFonts w:ascii="Arial" w:hAnsi="Arial" w:cs="Arial"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9561F7">
              <w:rPr>
                <w:rFonts w:cs="Arial"/>
                <w:bCs/>
                <w:sz w:val="16"/>
                <w:szCs w:val="16"/>
              </w:rPr>
              <w:t xml:space="preserve">Projekty oceniane są w płaszczyznach dopuszczalności, administracyjności i wykonalności. Do każdej z płaszczyzn oceny przyporządkowano odpowiednie kryteria. 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 wyznaczonym terminie określonych dokumentów lub informacji, o czym wnioskodawca </w:t>
            </w:r>
            <w:r w:rsidRPr="009561F7">
              <w:rPr>
                <w:rFonts w:cs="Arial"/>
                <w:bCs/>
                <w:sz w:val="16"/>
                <w:szCs w:val="16"/>
              </w:rPr>
              <w:lastRenderedPageBreak/>
              <w:t xml:space="preserve">będzie poinformowany odrębnym pismem.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 xml:space="preserve">Jw.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7,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Podrozdział 7.2.1,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1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</w:t>
            </w:r>
            <w:r w:rsidRPr="009561F7">
              <w:rPr>
                <w:rFonts w:ascii="Arial" w:hAnsi="Arial" w:cs="Arial"/>
                <w:i/>
                <w:sz w:val="16"/>
                <w:szCs w:val="16"/>
              </w:rPr>
              <w:t>Wzorem wniosku o dofinansowanie projektu z Europejskiego Funduszu Rozwoju Regionalnego w ramach Regionalnego Programu Operacyjnego Województwa Zachodniopomorskiego 2014 – 2020 wraz z instrukcją wypełniania</w:t>
            </w:r>
            <w:r w:rsidRPr="009561F7">
              <w:rPr>
                <w:rFonts w:ascii="Arial" w:hAnsi="Arial" w:cs="Arial"/>
                <w:sz w:val="16"/>
                <w:szCs w:val="16"/>
              </w:rPr>
              <w:t>, stanowiącym załącznik nr 1 do niniejszego regulaminu.</w:t>
            </w:r>
          </w:p>
          <w:p w:rsidR="00D930AA" w:rsidRPr="009561F7" w:rsidRDefault="00D930AA" w:rsidP="009561F7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9561F7">
              <w:rPr>
                <w:rFonts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</w:t>
            </w:r>
            <w:r w:rsidRPr="009561F7">
              <w:rPr>
                <w:rFonts w:cs="Arial"/>
                <w:i/>
                <w:sz w:val="16"/>
                <w:szCs w:val="16"/>
              </w:rPr>
              <w:t>Wzorem wniosku o dofinansowanie projektu z Europejskiego Funduszu Rozwoju Regionalnego w ramach Regionalnego Programu Operacyjnego Województwa Zachodniopomorskiego 2014 – 2020 wraz z instrukcją wypełniania</w:t>
            </w:r>
            <w:r w:rsidRPr="009561F7">
              <w:rPr>
                <w:rFonts w:cs="Arial"/>
                <w:sz w:val="16"/>
                <w:szCs w:val="16"/>
              </w:rPr>
              <w:t xml:space="preserve">, stanowiącym załącznik nr 1 do niniejszego regulaminu oraz </w:t>
            </w:r>
            <w:r w:rsidRPr="009561F7">
              <w:rPr>
                <w:rFonts w:cs="Arial"/>
                <w:i/>
                <w:sz w:val="16"/>
                <w:szCs w:val="16"/>
              </w:rPr>
              <w:t>Instrukcją przygotowania Studium Wyk</w:t>
            </w:r>
            <w:r w:rsidR="00340F1F" w:rsidRPr="009561F7">
              <w:rPr>
                <w:rFonts w:cs="Arial"/>
                <w:i/>
                <w:sz w:val="16"/>
                <w:szCs w:val="16"/>
              </w:rPr>
              <w:t>o</w:t>
            </w:r>
            <w:r w:rsidRPr="009561F7">
              <w:rPr>
                <w:rFonts w:cs="Arial"/>
                <w:i/>
                <w:sz w:val="16"/>
                <w:szCs w:val="16"/>
              </w:rPr>
              <w:t xml:space="preserve">nalności dla projektów inwestycyjnych ubiegających się o wsparcie z EFRR w ramach Regionalnego Programu Operacyjnego Województwa Zachodniopomorskiego 2014 – 2020 </w:t>
            </w:r>
            <w:r w:rsidRPr="009561F7">
              <w:rPr>
                <w:rFonts w:cs="Arial"/>
                <w:sz w:val="16"/>
                <w:szCs w:val="16"/>
              </w:rPr>
              <w:t>stanowiącą załącznik nr 1b do niniejszego regulaminu.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 Punkt 7,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Załącznik nr 1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Rozwoju Regionalnego w ramach Regionalnego Programu Operacyjnego Województwa Zachodniopomorskiego 2014-2020 wraz z instrukcją wypełniania (wersja 2.0),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Rozwoju Regionalnego w ramach Regionalnego Programu Operacyjnego Województwa Zachodniopomorskiego 2014-2020 wraz z instrukcją wypełniania (wersja 3.0),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7,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Załącznik nr 5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5: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F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Zasady dla wnioskodawców Regionalnego Programu Operacyjnego Województwa Zachodniopomorskiego 2014-2020 Ocena oddziaływania na środowisko </w:t>
            </w:r>
            <w:r w:rsidRPr="009561F7">
              <w:rPr>
                <w:rFonts w:ascii="Arial" w:hAnsi="Arial" w:cs="Arial"/>
                <w:sz w:val="16"/>
                <w:szCs w:val="16"/>
              </w:rPr>
              <w:t>(wersja 2.0),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5: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F7">
              <w:rPr>
                <w:rFonts w:ascii="Arial" w:eastAsia="Times New Roman" w:hAnsi="Arial" w:cs="Arial"/>
                <w:bCs/>
                <w:sz w:val="16"/>
                <w:szCs w:val="16"/>
              </w:rPr>
              <w:t>Zasady dla wnioskodawców Regionalnego Programu Operacyjnego Województwa Zachodniopomorskiego 2014-2020 Ocena oddziaływania na środowisko (W</w:t>
            </w:r>
            <w:r w:rsidRPr="009561F7">
              <w:rPr>
                <w:rFonts w:ascii="Arial" w:hAnsi="Arial" w:cs="Arial"/>
                <w:sz w:val="16"/>
                <w:szCs w:val="16"/>
              </w:rPr>
              <w:t>ersja 3.0),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411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 Punkt 7,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Załącznik nr 6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9561F7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9561F7">
              <w:rPr>
                <w:rFonts w:cs="Arial"/>
                <w:sz w:val="16"/>
                <w:szCs w:val="16"/>
              </w:rPr>
              <w:t>Zasady w zakresie</w:t>
            </w:r>
            <w:r w:rsidRPr="009561F7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w ramach Regionalnego Programu Operacyjnego Województwa Zachodniopomorskiego 2014-2020 (wersja 2.0),</w:t>
            </w:r>
          </w:p>
          <w:p w:rsidR="00D930AA" w:rsidRPr="009561F7" w:rsidRDefault="00D930AA" w:rsidP="009561F7">
            <w:pPr>
              <w:rPr>
                <w:rFonts w:ascii="Arial" w:hAnsi="Arial" w:cs="Arial"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pStyle w:val="Nagwek4"/>
              <w:ind w:left="0" w:firstLine="0"/>
              <w:outlineLvl w:val="3"/>
              <w:rPr>
                <w:rFonts w:cs="Arial"/>
                <w:sz w:val="16"/>
                <w:szCs w:val="16"/>
              </w:rPr>
            </w:pPr>
            <w:r w:rsidRPr="009561F7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9561F7">
              <w:rPr>
                <w:rFonts w:cs="Arial"/>
                <w:sz w:val="16"/>
                <w:szCs w:val="16"/>
              </w:rPr>
              <w:t>Zasady w zakresie</w:t>
            </w:r>
            <w:r w:rsidRPr="009561F7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</w:t>
            </w:r>
            <w:r w:rsidRPr="009561F7">
              <w:rPr>
                <w:rFonts w:eastAsia="Times New Roman" w:cs="Arial"/>
                <w:bCs/>
                <w:sz w:val="16"/>
                <w:szCs w:val="16"/>
              </w:rPr>
              <w:lastRenderedPageBreak/>
              <w:t>w ramach Regionalnego Programu Operacyjnego Województwa Zachodniopomorskiego 2014-2020 (wersja 3.0),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411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7,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Załącznik nr 8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930AA" w:rsidRPr="009561F7" w:rsidRDefault="00D930AA" w:rsidP="009561F7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9561F7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9561F7">
              <w:rPr>
                <w:rFonts w:cs="Arial"/>
                <w:sz w:val="16"/>
                <w:szCs w:val="16"/>
              </w:rPr>
              <w:t xml:space="preserve">Zasady dotyczące </w:t>
            </w:r>
            <w:r w:rsidRPr="009561F7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2.0),</w:t>
            </w:r>
          </w:p>
          <w:p w:rsidR="00D930AA" w:rsidRPr="009561F7" w:rsidRDefault="00D930AA" w:rsidP="009561F7">
            <w:pPr>
              <w:rPr>
                <w:rFonts w:ascii="Arial" w:hAnsi="Arial" w:cs="Arial"/>
                <w:sz w:val="16"/>
                <w:szCs w:val="16"/>
              </w:rPr>
            </w:pP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930AA" w:rsidRPr="009561F7" w:rsidRDefault="00D930AA" w:rsidP="009561F7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9561F7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9561F7">
              <w:rPr>
                <w:rFonts w:cs="Arial"/>
                <w:sz w:val="16"/>
                <w:szCs w:val="16"/>
              </w:rPr>
              <w:t xml:space="preserve">Zasady dotyczące </w:t>
            </w:r>
            <w:r w:rsidRPr="009561F7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3.0),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930AA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sz w:val="16"/>
                <w:szCs w:val="16"/>
              </w:rPr>
              <w:t xml:space="preserve">Załącznik nr 1 do Regulaminu konkursu: </w:t>
            </w:r>
            <w:r w:rsidRPr="009561F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Wzór wniosku </w:t>
            </w:r>
            <w:r w:rsidRPr="009561F7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>o dofinansowanie projektu z Europejskiego Funduszu Rozwoju Regionalnego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 ramach Regionalnego Programu Operacyjnego 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i/>
                <w:sz w:val="16"/>
                <w:szCs w:val="16"/>
              </w:rPr>
              <w:t>Województwa Zachodniopomorskiego 2014 – 2020</w:t>
            </w:r>
          </w:p>
          <w:p w:rsidR="00D930AA" w:rsidRPr="009561F7" w:rsidRDefault="00D930AA" w:rsidP="009561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i/>
                <w:sz w:val="16"/>
                <w:szCs w:val="16"/>
              </w:rPr>
              <w:t>wraz z instrukcją wypełniania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1F7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9561F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Wzoru wniosku o dofinansowanie projektu z Europejskiego Funduszu Rozwoju Regionalnego w ramach Regionalnego Programu Operacyjnego </w:t>
            </w:r>
          </w:p>
          <w:p w:rsidR="00D930AA" w:rsidRPr="009561F7" w:rsidRDefault="00D930AA" w:rsidP="009561F7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Województwa Zachodniopomorskiego 2014 – 2020 wraz z instrukcją wypełniania </w:t>
            </w:r>
            <w:r w:rsidRPr="009561F7">
              <w:rPr>
                <w:rFonts w:ascii="Arial" w:hAnsi="Arial" w:cs="Arial"/>
                <w:bCs/>
                <w:sz w:val="16"/>
                <w:szCs w:val="16"/>
              </w:rPr>
              <w:t>(z 2.0 na 3.0).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D930AA" w:rsidRPr="009561F7" w:rsidRDefault="00D930AA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0E3058" w:rsidP="009561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="005B6904">
              <w:rPr>
                <w:rFonts w:ascii="Arial" w:hAnsi="Arial" w:cs="Arial"/>
                <w:bCs/>
                <w:sz w:val="16"/>
                <w:szCs w:val="16"/>
              </w:rPr>
              <w:t>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A.3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Default="005B6904" w:rsidP="005B690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05835" w:rsidRPr="00D2225E" w:rsidRDefault="00D05835" w:rsidP="00D05835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2225E">
              <w:rPr>
                <w:rFonts w:ascii="Arial" w:hAnsi="Arial" w:cs="Arial"/>
                <w:i/>
                <w:sz w:val="16"/>
                <w:szCs w:val="16"/>
              </w:rPr>
              <w:t>Projekt o charakterze stacjonarnym oznacza projekt, dla którego możliwe jest określenie lokalizacj</w:t>
            </w:r>
            <w:r>
              <w:rPr>
                <w:rFonts w:ascii="Arial" w:hAnsi="Arial" w:cs="Arial"/>
                <w:i/>
                <w:sz w:val="16"/>
                <w:szCs w:val="16"/>
              </w:rPr>
              <w:t>i na obszarze SOM</w:t>
            </w:r>
            <w:r w:rsidRPr="00D2225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5B6904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5B6904" w:rsidRDefault="005B6904" w:rsidP="005B690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05835" w:rsidRPr="007C3B27" w:rsidRDefault="00D05835" w:rsidP="005B6904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7C3B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Projekt o charakterze stacjonarnym oznacza projekt, dla którego możliwe jest określenie </w:t>
            </w:r>
            <w:r w:rsidR="00CD7BF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jego </w:t>
            </w:r>
            <w:r w:rsidRPr="007C3B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lokalizacji na obszarze </w:t>
            </w:r>
            <w:r w:rsidR="007C3B27" w:rsidRPr="007C3B27">
              <w:rPr>
                <w:rFonts w:ascii="Arial" w:hAnsi="Arial" w:cs="Arial"/>
                <w:color w:val="000000" w:themeColor="text1"/>
                <w:sz w:val="16"/>
                <w:szCs w:val="16"/>
              </w:rPr>
              <w:t>ZIT</w:t>
            </w:r>
            <w:r w:rsidR="007C3B27" w:rsidRPr="009561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7BF2">
              <w:rPr>
                <w:rFonts w:ascii="Arial" w:hAnsi="Arial" w:cs="Arial"/>
                <w:sz w:val="16"/>
                <w:szCs w:val="16"/>
              </w:rPr>
              <w:t xml:space="preserve">SOM </w:t>
            </w:r>
            <w:r w:rsidR="007C3B27" w:rsidRPr="009561F7">
              <w:rPr>
                <w:rFonts w:ascii="Arial" w:hAnsi="Arial" w:cs="Arial"/>
                <w:sz w:val="16"/>
                <w:szCs w:val="16"/>
              </w:rPr>
              <w:t>oraz terenach przy</w:t>
            </w:r>
            <w:r w:rsidR="00E208EB">
              <w:rPr>
                <w:rFonts w:ascii="Arial" w:hAnsi="Arial" w:cs="Arial"/>
                <w:sz w:val="16"/>
                <w:szCs w:val="16"/>
              </w:rPr>
              <w:t>ległych, pod warunkiem ujęcia w </w:t>
            </w:r>
            <w:r w:rsidR="007C3B27" w:rsidRPr="009561F7">
              <w:rPr>
                <w:rFonts w:ascii="Arial" w:hAnsi="Arial" w:cs="Arial"/>
                <w:sz w:val="16"/>
                <w:szCs w:val="16"/>
              </w:rPr>
              <w:t>Strategii ZIT SOM i realizacji jej celów.</w:t>
            </w:r>
          </w:p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BE2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BE2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 xml:space="preserve">Punkt G.7 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Uwaga: Ze względu na </w:t>
            </w:r>
            <w:proofErr w:type="spellStart"/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H.2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Jeżeli zgodnie z Regulaminem naboru uzyskanie deklaracji organu odpowiedzialnego za monitorowanie obszarów Natura 2000 wraz z mapą, na której wskazano lokalizację projektu i obszarów Natura 2000 nie jest wymagane, w polu H.2. należy zaznaczyć opcję „Nie”.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38"/>
        </w:trPr>
        <w:tc>
          <w:tcPr>
            <w:tcW w:w="567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H.9.1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Jeżeli zgodnie z Regulaminem naboru uzyskanie deklaracji organu odpowiedzialnego za gospodarkę wodną nie jest wymagane, w polu H.9.1. należy zaznaczyć opcję „Nie”.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 xml:space="preserve">Zał. nr 5 do Regulaminu naboru: </w:t>
            </w: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>Zasady dla Wnioskodawców Regionalnego Programu Operacyjnego Województwa Zachodniopomorskiego 2014-2020 Ocena oddziaływania na środowisko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wersję </w:t>
            </w:r>
            <w:r w:rsidRPr="009561F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Zasad dla Wnioskodawców Regionalnego Programu Operacyjnego Województwa Zachodniopomorskiego 2014-2020 Ocena oddziaływania na środowisko</w:t>
            </w: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561F7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 xml:space="preserve">Zał. nr 6 do Regulaminu naboru: </w:t>
            </w: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Zasady w zakresie </w:t>
            </w:r>
          </w:p>
          <w:p w:rsidR="005B6904" w:rsidRPr="009561F7" w:rsidRDefault="005B6904" w:rsidP="009561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561F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warunków i trybu udzielania oraz rozliczania zaliczek  </w:t>
            </w:r>
          </w:p>
          <w:p w:rsidR="005B6904" w:rsidRPr="009561F7" w:rsidRDefault="005B6904" w:rsidP="00956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>w ramach Regionalnego Programu Operacyjnego Województwa Zachodniopomorskiego 2014-2020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wersję </w:t>
            </w:r>
            <w:r w:rsidRPr="009561F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Zasad w zakresie </w:t>
            </w:r>
            <w:r w:rsidRPr="009561F7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warunków i trybu udzielania oraz rozliczania zaliczek </w:t>
            </w:r>
            <w:r w:rsidRPr="009561F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ramach Regionalnego Programu Operacyjnego Województwa Zachodniopomorskiego 2014-2020</w:t>
            </w:r>
            <w:r w:rsidRPr="009561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561F7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9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Załącznik nr 8 do Regulaminu naboru:</w:t>
            </w:r>
          </w:p>
          <w:p w:rsidR="005B6904" w:rsidRPr="009561F7" w:rsidRDefault="005B6904" w:rsidP="009561F7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9561F7">
              <w:rPr>
                <w:rFonts w:ascii="Arial" w:hAnsi="Arial" w:cs="Arial"/>
                <w:i/>
                <w:sz w:val="16"/>
                <w:szCs w:val="16"/>
              </w:rPr>
              <w:t xml:space="preserve">Zasady dotyczące odzyskiwania środków w ramach Regionalnego Programu Operacyjnego </w:t>
            </w:r>
            <w:r w:rsidRPr="009561F7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1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561F7">
              <w:rPr>
                <w:rFonts w:ascii="Arial" w:hAnsi="Arial" w:cs="Arial"/>
                <w:i/>
                <w:sz w:val="16"/>
                <w:szCs w:val="16"/>
              </w:rPr>
              <w:t xml:space="preserve">Zasad dotyczących odzyskiwania środków w ramach Regionalnego Programu Operacyjnego Województwa Zachodniopomorskiego 2014-2020 </w:t>
            </w:r>
            <w:r w:rsidRPr="009561F7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5B6904" w:rsidRPr="009561F7" w:rsidRDefault="005B6904" w:rsidP="009561F7">
            <w:pPr>
              <w:pStyle w:val="Nagwek4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B6904" w:rsidRPr="009561F7" w:rsidTr="00740D59">
        <w:trPr>
          <w:trHeight w:val="694"/>
        </w:trPr>
        <w:tc>
          <w:tcPr>
            <w:tcW w:w="567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pStyle w:val="Akapitzlist"/>
              <w:numPr>
                <w:ilvl w:val="0"/>
                <w:numId w:val="3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B6904" w:rsidRPr="009561F7" w:rsidRDefault="00444126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7</w:t>
            </w:r>
            <w:r w:rsidR="005B6904" w:rsidRPr="009561F7">
              <w:rPr>
                <w:rFonts w:ascii="Arial" w:hAnsi="Arial" w:cs="Arial"/>
                <w:sz w:val="16"/>
                <w:szCs w:val="16"/>
              </w:rPr>
              <w:t xml:space="preserve"> do umowy o dofinansowanie:</w:t>
            </w:r>
          </w:p>
          <w:p w:rsidR="005B6904" w:rsidRPr="009561F7" w:rsidRDefault="005B6904" w:rsidP="009561F7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9561F7">
              <w:rPr>
                <w:rFonts w:ascii="Arial" w:hAnsi="Arial" w:cs="Arial"/>
                <w:i/>
                <w:sz w:val="16"/>
                <w:szCs w:val="16"/>
              </w:rPr>
              <w:t xml:space="preserve">Zasady w zakresie </w:t>
            </w:r>
            <w:proofErr w:type="spellStart"/>
            <w:r w:rsidRPr="009561F7">
              <w:rPr>
                <w:rFonts w:ascii="Arial" w:hAnsi="Arial" w:cs="Arial"/>
                <w:i/>
                <w:sz w:val="16"/>
                <w:szCs w:val="16"/>
              </w:rPr>
              <w:t>kwalifikowalności</w:t>
            </w:r>
            <w:proofErr w:type="spellEnd"/>
            <w:r w:rsidRPr="009561F7">
              <w:rPr>
                <w:rFonts w:ascii="Arial" w:hAnsi="Arial" w:cs="Arial"/>
                <w:i/>
                <w:sz w:val="16"/>
                <w:szCs w:val="16"/>
              </w:rPr>
              <w:t xml:space="preserve"> podatku od towarów i usług dla projektów realizowanych w ramach Regionalnego Programu Operacyjnego </w:t>
            </w:r>
            <w:r w:rsidRPr="009561F7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1F7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1F7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1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561F7">
              <w:rPr>
                <w:rFonts w:ascii="Arial" w:hAnsi="Arial" w:cs="Arial"/>
                <w:i/>
                <w:sz w:val="16"/>
                <w:szCs w:val="16"/>
              </w:rPr>
              <w:t xml:space="preserve">Zasad w zakresie </w:t>
            </w:r>
            <w:proofErr w:type="spellStart"/>
            <w:r w:rsidRPr="009561F7">
              <w:rPr>
                <w:rFonts w:ascii="Arial" w:hAnsi="Arial" w:cs="Arial"/>
                <w:i/>
                <w:sz w:val="16"/>
                <w:szCs w:val="16"/>
              </w:rPr>
              <w:t>kwalifikowalności</w:t>
            </w:r>
            <w:proofErr w:type="spellEnd"/>
            <w:r w:rsidRPr="009561F7">
              <w:rPr>
                <w:rFonts w:ascii="Arial" w:hAnsi="Arial" w:cs="Arial"/>
                <w:i/>
                <w:sz w:val="16"/>
                <w:szCs w:val="16"/>
              </w:rPr>
              <w:t xml:space="preserve"> podatku od towarów i usług dla projektów realizowanych w ramach Regionalnego Programu Operacyjnego </w:t>
            </w:r>
            <w:r w:rsidRPr="009561F7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 (z wersji 2.0 na 3.0).</w:t>
            </w:r>
          </w:p>
          <w:p w:rsidR="005B6904" w:rsidRPr="009561F7" w:rsidRDefault="005B6904" w:rsidP="009561F7">
            <w:pPr>
              <w:pStyle w:val="Nagwek4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5B6904" w:rsidRPr="009561F7" w:rsidRDefault="005B6904" w:rsidP="00956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</w:tbl>
    <w:p w:rsidR="00B63FC7" w:rsidRPr="009561F7" w:rsidRDefault="00B63FC7" w:rsidP="009561F7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D08FF" w:rsidRPr="009561F7" w:rsidRDefault="00CD08FF" w:rsidP="009561F7">
      <w:pPr>
        <w:spacing w:line="240" w:lineRule="auto"/>
        <w:rPr>
          <w:rFonts w:ascii="Arial" w:hAnsi="Arial" w:cs="Arial"/>
          <w:b/>
          <w:sz w:val="16"/>
          <w:szCs w:val="16"/>
        </w:rPr>
      </w:pPr>
    </w:p>
    <w:sectPr w:rsidR="00CD08FF" w:rsidRPr="009561F7" w:rsidSect="008F446E">
      <w:headerReference w:type="default" r:id="rId8"/>
      <w:footerReference w:type="default" r:id="rId9"/>
      <w:headerReference w:type="first" r:id="rId10"/>
      <w:pgSz w:w="16838" w:h="11906" w:orient="landscape"/>
      <w:pgMar w:top="1417" w:right="1383" w:bottom="1417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2DD" w:rsidRDefault="001952DD" w:rsidP="00EA4F46">
      <w:pPr>
        <w:spacing w:line="240" w:lineRule="auto"/>
      </w:pPr>
      <w:r>
        <w:separator/>
      </w:r>
    </w:p>
  </w:endnote>
  <w:endnote w:type="continuationSeparator" w:id="0">
    <w:p w:rsidR="001952DD" w:rsidRDefault="001952DD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DD" w:rsidRPr="00C036EF" w:rsidRDefault="001952DD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2B7DC9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2B7DC9" w:rsidRPr="00C036EF">
      <w:rPr>
        <w:rFonts w:ascii="Arial" w:hAnsi="Arial" w:cs="Arial"/>
        <w:sz w:val="20"/>
        <w:szCs w:val="20"/>
      </w:rPr>
      <w:fldChar w:fldCharType="separate"/>
    </w:r>
    <w:r w:rsidR="00446B3E">
      <w:rPr>
        <w:rFonts w:ascii="Arial" w:hAnsi="Arial" w:cs="Arial"/>
        <w:noProof/>
        <w:sz w:val="20"/>
        <w:szCs w:val="20"/>
      </w:rPr>
      <w:t>7</w:t>
    </w:r>
    <w:r w:rsidR="002B7DC9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2B7DC9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2B7DC9" w:rsidRPr="00C036EF">
      <w:rPr>
        <w:rFonts w:ascii="Arial" w:hAnsi="Arial" w:cs="Arial"/>
        <w:sz w:val="20"/>
        <w:szCs w:val="20"/>
      </w:rPr>
      <w:fldChar w:fldCharType="separate"/>
    </w:r>
    <w:r w:rsidR="00446B3E">
      <w:rPr>
        <w:rFonts w:ascii="Arial" w:hAnsi="Arial" w:cs="Arial"/>
        <w:noProof/>
        <w:sz w:val="20"/>
        <w:szCs w:val="20"/>
      </w:rPr>
      <w:t>7</w:t>
    </w:r>
    <w:r w:rsidR="002B7DC9" w:rsidRPr="00C036EF">
      <w:rPr>
        <w:rFonts w:ascii="Arial" w:hAnsi="Arial" w:cs="Arial"/>
        <w:sz w:val="20"/>
        <w:szCs w:val="20"/>
      </w:rPr>
      <w:fldChar w:fldCharType="end"/>
    </w:r>
  </w:p>
  <w:p w:rsidR="001952DD" w:rsidRDefault="001952DD" w:rsidP="004E5965"/>
  <w:p w:rsidR="001952DD" w:rsidRDefault="001952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2DD" w:rsidRDefault="001952DD" w:rsidP="00EA4F46">
      <w:pPr>
        <w:spacing w:line="240" w:lineRule="auto"/>
      </w:pPr>
      <w:r>
        <w:separator/>
      </w:r>
    </w:p>
  </w:footnote>
  <w:footnote w:type="continuationSeparator" w:id="0">
    <w:p w:rsidR="001952DD" w:rsidRDefault="001952DD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DD" w:rsidRPr="00666AF9" w:rsidRDefault="001952DD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1952DD" w:rsidRDefault="001952DD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5.2.</w:t>
    </w:r>
  </w:p>
  <w:p w:rsidR="001952DD" w:rsidRPr="00DA392E" w:rsidRDefault="001952DD" w:rsidP="004E59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DD" w:rsidRDefault="001952DD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1F0110D"/>
    <w:multiLevelType w:val="hybridMultilevel"/>
    <w:tmpl w:val="BD44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884F55"/>
    <w:multiLevelType w:val="hybridMultilevel"/>
    <w:tmpl w:val="42EEF776"/>
    <w:lvl w:ilvl="0" w:tplc="FB245A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5217371"/>
    <w:multiLevelType w:val="hybridMultilevel"/>
    <w:tmpl w:val="B4583A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B0E61"/>
    <w:multiLevelType w:val="hybridMultilevel"/>
    <w:tmpl w:val="2AD81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100377"/>
    <w:multiLevelType w:val="hybridMultilevel"/>
    <w:tmpl w:val="50CABE6A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4B6DEC"/>
    <w:multiLevelType w:val="hybridMultilevel"/>
    <w:tmpl w:val="54B8A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57229"/>
    <w:multiLevelType w:val="hybridMultilevel"/>
    <w:tmpl w:val="D3D4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B5AD8"/>
    <w:multiLevelType w:val="hybridMultilevel"/>
    <w:tmpl w:val="52E8F2A8"/>
    <w:lvl w:ilvl="0" w:tplc="C54A1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27777CC"/>
    <w:multiLevelType w:val="multilevel"/>
    <w:tmpl w:val="2886F0B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306DE"/>
    <w:multiLevelType w:val="hybridMultilevel"/>
    <w:tmpl w:val="BE0C8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2C1D1571"/>
    <w:multiLevelType w:val="hybridMultilevel"/>
    <w:tmpl w:val="6952FF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CB2511E"/>
    <w:multiLevelType w:val="hybridMultilevel"/>
    <w:tmpl w:val="733C5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0C4104D"/>
    <w:multiLevelType w:val="hybridMultilevel"/>
    <w:tmpl w:val="FD6C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221C92"/>
    <w:multiLevelType w:val="hybridMultilevel"/>
    <w:tmpl w:val="EAC4F6EC"/>
    <w:lvl w:ilvl="0" w:tplc="CA7C7B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96566"/>
    <w:multiLevelType w:val="hybridMultilevel"/>
    <w:tmpl w:val="FD6C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E27946"/>
    <w:multiLevelType w:val="multilevel"/>
    <w:tmpl w:val="2D4064CC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-1747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Arial" w:hAnsi="Arial" w:cs="Arial" w:hint="default"/>
        <w:sz w:val="16"/>
      </w:rPr>
    </w:lvl>
    <w:lvl w:ilvl="4">
      <w:start w:val="1"/>
      <w:numFmt w:val="lowerLetter"/>
      <w:lvlText w:val="%5."/>
      <w:lvlJc w:val="left"/>
      <w:pPr>
        <w:ind w:left="-307" w:hanging="360"/>
      </w:pPr>
    </w:lvl>
    <w:lvl w:ilvl="5">
      <w:start w:val="1"/>
      <w:numFmt w:val="lowerRoman"/>
      <w:lvlText w:val="%6."/>
      <w:lvlJc w:val="right"/>
      <w:pPr>
        <w:ind w:left="413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ind w:left="1853" w:hanging="360"/>
      </w:pPr>
    </w:lvl>
    <w:lvl w:ilvl="8">
      <w:start w:val="1"/>
      <w:numFmt w:val="lowerRoman"/>
      <w:lvlText w:val="%9."/>
      <w:lvlJc w:val="right"/>
      <w:pPr>
        <w:ind w:left="2573" w:hanging="180"/>
      </w:pPr>
    </w:lvl>
  </w:abstractNum>
  <w:abstractNum w:abstractNumId="27">
    <w:nsid w:val="3E296AFF"/>
    <w:multiLevelType w:val="hybridMultilevel"/>
    <w:tmpl w:val="F12A8B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02638"/>
    <w:multiLevelType w:val="hybridMultilevel"/>
    <w:tmpl w:val="57A48B8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C005107"/>
    <w:multiLevelType w:val="hybridMultilevel"/>
    <w:tmpl w:val="8C72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756987"/>
    <w:multiLevelType w:val="hybridMultilevel"/>
    <w:tmpl w:val="5F1ABFC4"/>
    <w:lvl w:ilvl="0" w:tplc="04150011">
      <w:start w:val="1"/>
      <w:numFmt w:val="decimal"/>
      <w:lvlText w:val="%1)"/>
      <w:lvlJc w:val="left"/>
      <w:pPr>
        <w:ind w:left="-427" w:hanging="360"/>
      </w:pPr>
    </w:lvl>
    <w:lvl w:ilvl="1" w:tplc="04150019" w:tentative="1">
      <w:start w:val="1"/>
      <w:numFmt w:val="lowerLetter"/>
      <w:lvlText w:val="%2."/>
      <w:lvlJc w:val="left"/>
      <w:pPr>
        <w:ind w:left="293" w:hanging="360"/>
      </w:pPr>
    </w:lvl>
    <w:lvl w:ilvl="2" w:tplc="0415001B" w:tentative="1">
      <w:start w:val="1"/>
      <w:numFmt w:val="lowerRoman"/>
      <w:lvlText w:val="%3."/>
      <w:lvlJc w:val="right"/>
      <w:pPr>
        <w:ind w:left="1013" w:hanging="180"/>
      </w:pPr>
    </w:lvl>
    <w:lvl w:ilvl="3" w:tplc="0415000F" w:tentative="1">
      <w:start w:val="1"/>
      <w:numFmt w:val="decimal"/>
      <w:lvlText w:val="%4."/>
      <w:lvlJc w:val="left"/>
      <w:pPr>
        <w:ind w:left="1733" w:hanging="360"/>
      </w:pPr>
    </w:lvl>
    <w:lvl w:ilvl="4" w:tplc="04150019" w:tentative="1">
      <w:start w:val="1"/>
      <w:numFmt w:val="lowerLetter"/>
      <w:lvlText w:val="%5."/>
      <w:lvlJc w:val="left"/>
      <w:pPr>
        <w:ind w:left="2453" w:hanging="360"/>
      </w:pPr>
    </w:lvl>
    <w:lvl w:ilvl="5" w:tplc="0415001B" w:tentative="1">
      <w:start w:val="1"/>
      <w:numFmt w:val="lowerRoman"/>
      <w:lvlText w:val="%6."/>
      <w:lvlJc w:val="right"/>
      <w:pPr>
        <w:ind w:left="3173" w:hanging="180"/>
      </w:pPr>
    </w:lvl>
    <w:lvl w:ilvl="6" w:tplc="0415000F" w:tentative="1">
      <w:start w:val="1"/>
      <w:numFmt w:val="decimal"/>
      <w:lvlText w:val="%7."/>
      <w:lvlJc w:val="left"/>
      <w:pPr>
        <w:ind w:left="3893" w:hanging="360"/>
      </w:pPr>
    </w:lvl>
    <w:lvl w:ilvl="7" w:tplc="04150019" w:tentative="1">
      <w:start w:val="1"/>
      <w:numFmt w:val="lowerLetter"/>
      <w:lvlText w:val="%8."/>
      <w:lvlJc w:val="left"/>
      <w:pPr>
        <w:ind w:left="4613" w:hanging="360"/>
      </w:pPr>
    </w:lvl>
    <w:lvl w:ilvl="8" w:tplc="0415001B" w:tentative="1">
      <w:start w:val="1"/>
      <w:numFmt w:val="lowerRoman"/>
      <w:lvlText w:val="%9."/>
      <w:lvlJc w:val="right"/>
      <w:pPr>
        <w:ind w:left="5333" w:hanging="180"/>
      </w:pPr>
    </w:lvl>
  </w:abstractNum>
  <w:abstractNum w:abstractNumId="35">
    <w:nsid w:val="51E742F9"/>
    <w:multiLevelType w:val="multilevel"/>
    <w:tmpl w:val="0AF26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9">
    <w:nsid w:val="5EDE26CC"/>
    <w:multiLevelType w:val="hybridMultilevel"/>
    <w:tmpl w:val="11C2934A"/>
    <w:lvl w:ilvl="0" w:tplc="64E875C0">
      <w:start w:val="3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3E75B0C"/>
    <w:multiLevelType w:val="hybridMultilevel"/>
    <w:tmpl w:val="035C18D4"/>
    <w:lvl w:ilvl="0" w:tplc="D4F68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222424D"/>
    <w:multiLevelType w:val="hybridMultilevel"/>
    <w:tmpl w:val="8CFE75A4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789F44BD"/>
    <w:multiLevelType w:val="hybridMultilevel"/>
    <w:tmpl w:val="241839E8"/>
    <w:lvl w:ilvl="0" w:tplc="D2F6A1F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39A46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A03F8"/>
    <w:multiLevelType w:val="hybridMultilevel"/>
    <w:tmpl w:val="9802E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7">
    <w:nsid w:val="7E026BCF"/>
    <w:multiLevelType w:val="hybridMultilevel"/>
    <w:tmpl w:val="17F0D0B8"/>
    <w:lvl w:ilvl="0" w:tplc="428C7B9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5"/>
  </w:num>
  <w:num w:numId="6">
    <w:abstractNumId w:val="28"/>
  </w:num>
  <w:num w:numId="7">
    <w:abstractNumId w:val="17"/>
  </w:num>
  <w:num w:numId="8">
    <w:abstractNumId w:val="46"/>
  </w:num>
  <w:num w:numId="9">
    <w:abstractNumId w:val="34"/>
  </w:num>
  <w:num w:numId="10">
    <w:abstractNumId w:val="9"/>
  </w:num>
  <w:num w:numId="11">
    <w:abstractNumId w:val="11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5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44"/>
  </w:num>
  <w:num w:numId="18">
    <w:abstractNumId w:val="18"/>
  </w:num>
  <w:num w:numId="19">
    <w:abstractNumId w:val="19"/>
  </w:num>
  <w:num w:numId="20">
    <w:abstractNumId w:val="16"/>
  </w:num>
  <w:num w:numId="21">
    <w:abstractNumId w:val="47"/>
  </w:num>
  <w:num w:numId="22">
    <w:abstractNumId w:val="7"/>
  </w:num>
  <w:num w:numId="23">
    <w:abstractNumId w:val="45"/>
  </w:num>
  <w:num w:numId="24">
    <w:abstractNumId w:val="46"/>
    <w:lvlOverride w:ilvl="0">
      <w:startOverride w:val="1"/>
    </w:lvlOverride>
  </w:num>
  <w:num w:numId="25">
    <w:abstractNumId w:val="38"/>
  </w:num>
  <w:num w:numId="26">
    <w:abstractNumId w:val="14"/>
  </w:num>
  <w:num w:numId="27">
    <w:abstractNumId w:val="37"/>
  </w:num>
  <w:num w:numId="28">
    <w:abstractNumId w:val="36"/>
  </w:num>
  <w:num w:numId="29">
    <w:abstractNumId w:val="24"/>
  </w:num>
  <w:num w:numId="30">
    <w:abstractNumId w:val="4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23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9"/>
  </w:num>
  <w:num w:numId="37">
    <w:abstractNumId w:val="13"/>
  </w:num>
  <w:num w:numId="38">
    <w:abstractNumId w:val="22"/>
  </w:num>
  <w:num w:numId="39">
    <w:abstractNumId w:val="6"/>
  </w:num>
  <w:num w:numId="40">
    <w:abstractNumId w:val="12"/>
  </w:num>
  <w:num w:numId="41">
    <w:abstractNumId w:val="10"/>
  </w:num>
  <w:num w:numId="42">
    <w:abstractNumId w:val="26"/>
  </w:num>
  <w:num w:numId="43">
    <w:abstractNumId w:val="42"/>
  </w:num>
  <w:num w:numId="44">
    <w:abstractNumId w:val="32"/>
  </w:num>
  <w:num w:numId="45">
    <w:abstractNumId w:val="20"/>
  </w:num>
  <w:num w:numId="46">
    <w:abstractNumId w:val="41"/>
  </w:num>
  <w:num w:numId="47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4910"/>
    <w:rsid w:val="000245AC"/>
    <w:rsid w:val="00042302"/>
    <w:rsid w:val="0004357B"/>
    <w:rsid w:val="00052B4B"/>
    <w:rsid w:val="00054CB0"/>
    <w:rsid w:val="000569D3"/>
    <w:rsid w:val="00060328"/>
    <w:rsid w:val="00061BE5"/>
    <w:rsid w:val="00067C87"/>
    <w:rsid w:val="00076254"/>
    <w:rsid w:val="00083E57"/>
    <w:rsid w:val="00085D62"/>
    <w:rsid w:val="00086282"/>
    <w:rsid w:val="00086E16"/>
    <w:rsid w:val="000918A7"/>
    <w:rsid w:val="00092377"/>
    <w:rsid w:val="00092991"/>
    <w:rsid w:val="00093844"/>
    <w:rsid w:val="0009578E"/>
    <w:rsid w:val="0009658A"/>
    <w:rsid w:val="00097066"/>
    <w:rsid w:val="000A0766"/>
    <w:rsid w:val="000A1195"/>
    <w:rsid w:val="000A139E"/>
    <w:rsid w:val="000A1A34"/>
    <w:rsid w:val="000A6F63"/>
    <w:rsid w:val="000B3A48"/>
    <w:rsid w:val="000B494A"/>
    <w:rsid w:val="000B5264"/>
    <w:rsid w:val="000B64B2"/>
    <w:rsid w:val="000B6B65"/>
    <w:rsid w:val="000C5793"/>
    <w:rsid w:val="000C5E1A"/>
    <w:rsid w:val="000D043A"/>
    <w:rsid w:val="000D3C03"/>
    <w:rsid w:val="000D4B2D"/>
    <w:rsid w:val="000D5550"/>
    <w:rsid w:val="000D5690"/>
    <w:rsid w:val="000D7EC0"/>
    <w:rsid w:val="000E0342"/>
    <w:rsid w:val="000E165A"/>
    <w:rsid w:val="000E3054"/>
    <w:rsid w:val="000E3058"/>
    <w:rsid w:val="000E4D3D"/>
    <w:rsid w:val="000E7703"/>
    <w:rsid w:val="000E7C80"/>
    <w:rsid w:val="000F13B8"/>
    <w:rsid w:val="000F36C7"/>
    <w:rsid w:val="000F79F9"/>
    <w:rsid w:val="001004AC"/>
    <w:rsid w:val="0010203E"/>
    <w:rsid w:val="001026FA"/>
    <w:rsid w:val="001043D3"/>
    <w:rsid w:val="00107DAA"/>
    <w:rsid w:val="00110FB1"/>
    <w:rsid w:val="00111ECB"/>
    <w:rsid w:val="00112932"/>
    <w:rsid w:val="00115A85"/>
    <w:rsid w:val="00117F16"/>
    <w:rsid w:val="0012078C"/>
    <w:rsid w:val="00121129"/>
    <w:rsid w:val="00127C5D"/>
    <w:rsid w:val="0013109C"/>
    <w:rsid w:val="001347D0"/>
    <w:rsid w:val="00141299"/>
    <w:rsid w:val="0014614A"/>
    <w:rsid w:val="00146251"/>
    <w:rsid w:val="001474B3"/>
    <w:rsid w:val="00151141"/>
    <w:rsid w:val="00151340"/>
    <w:rsid w:val="00164606"/>
    <w:rsid w:val="00164FF5"/>
    <w:rsid w:val="001737D0"/>
    <w:rsid w:val="00175299"/>
    <w:rsid w:val="00177601"/>
    <w:rsid w:val="0018434D"/>
    <w:rsid w:val="0018554D"/>
    <w:rsid w:val="0019086E"/>
    <w:rsid w:val="00192647"/>
    <w:rsid w:val="00193B04"/>
    <w:rsid w:val="00193E88"/>
    <w:rsid w:val="001952DD"/>
    <w:rsid w:val="0019697C"/>
    <w:rsid w:val="00197608"/>
    <w:rsid w:val="001A196A"/>
    <w:rsid w:val="001A2EAA"/>
    <w:rsid w:val="001B104B"/>
    <w:rsid w:val="001B21F5"/>
    <w:rsid w:val="001B2907"/>
    <w:rsid w:val="001B3EE4"/>
    <w:rsid w:val="001B4F66"/>
    <w:rsid w:val="001B5C40"/>
    <w:rsid w:val="001B797C"/>
    <w:rsid w:val="001C55FD"/>
    <w:rsid w:val="001D023A"/>
    <w:rsid w:val="001E044E"/>
    <w:rsid w:val="001E1053"/>
    <w:rsid w:val="001F0137"/>
    <w:rsid w:val="001F439F"/>
    <w:rsid w:val="001F5CDD"/>
    <w:rsid w:val="001F6B6C"/>
    <w:rsid w:val="00201175"/>
    <w:rsid w:val="00201BCA"/>
    <w:rsid w:val="00203594"/>
    <w:rsid w:val="00207C3A"/>
    <w:rsid w:val="00213421"/>
    <w:rsid w:val="002206C4"/>
    <w:rsid w:val="00223FE0"/>
    <w:rsid w:val="00226A2E"/>
    <w:rsid w:val="00226DCA"/>
    <w:rsid w:val="0023065E"/>
    <w:rsid w:val="00231362"/>
    <w:rsid w:val="00233E57"/>
    <w:rsid w:val="00234A03"/>
    <w:rsid w:val="00245669"/>
    <w:rsid w:val="002506DF"/>
    <w:rsid w:val="0025330E"/>
    <w:rsid w:val="00254266"/>
    <w:rsid w:val="0025549C"/>
    <w:rsid w:val="002573D1"/>
    <w:rsid w:val="00257947"/>
    <w:rsid w:val="002612A7"/>
    <w:rsid w:val="0026796C"/>
    <w:rsid w:val="00270952"/>
    <w:rsid w:val="002717B6"/>
    <w:rsid w:val="00274543"/>
    <w:rsid w:val="00275AB0"/>
    <w:rsid w:val="0028126F"/>
    <w:rsid w:val="00283F87"/>
    <w:rsid w:val="002938EB"/>
    <w:rsid w:val="00296670"/>
    <w:rsid w:val="0029755A"/>
    <w:rsid w:val="002A7146"/>
    <w:rsid w:val="002A78BA"/>
    <w:rsid w:val="002B2F15"/>
    <w:rsid w:val="002B5DA3"/>
    <w:rsid w:val="002B78E6"/>
    <w:rsid w:val="002B7DC9"/>
    <w:rsid w:val="002C3C7D"/>
    <w:rsid w:val="002C45C9"/>
    <w:rsid w:val="002D0E16"/>
    <w:rsid w:val="002D21BD"/>
    <w:rsid w:val="002D2D82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27C9"/>
    <w:rsid w:val="002F46C4"/>
    <w:rsid w:val="002F676B"/>
    <w:rsid w:val="002F6D40"/>
    <w:rsid w:val="003034BE"/>
    <w:rsid w:val="00305FE0"/>
    <w:rsid w:val="00306158"/>
    <w:rsid w:val="00310A50"/>
    <w:rsid w:val="00311333"/>
    <w:rsid w:val="003116E4"/>
    <w:rsid w:val="00312A41"/>
    <w:rsid w:val="0031362F"/>
    <w:rsid w:val="003203B1"/>
    <w:rsid w:val="00324735"/>
    <w:rsid w:val="00327780"/>
    <w:rsid w:val="003325F1"/>
    <w:rsid w:val="003360C0"/>
    <w:rsid w:val="00340F1F"/>
    <w:rsid w:val="00342DF9"/>
    <w:rsid w:val="0034482E"/>
    <w:rsid w:val="00344E9F"/>
    <w:rsid w:val="0034764D"/>
    <w:rsid w:val="003546F8"/>
    <w:rsid w:val="003564B9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75F1"/>
    <w:rsid w:val="00383760"/>
    <w:rsid w:val="00390413"/>
    <w:rsid w:val="00390E54"/>
    <w:rsid w:val="00391B0B"/>
    <w:rsid w:val="00393B54"/>
    <w:rsid w:val="00396837"/>
    <w:rsid w:val="003969D1"/>
    <w:rsid w:val="003A6C2E"/>
    <w:rsid w:val="003B4332"/>
    <w:rsid w:val="003B6EF6"/>
    <w:rsid w:val="003C41C1"/>
    <w:rsid w:val="003C5421"/>
    <w:rsid w:val="003C585D"/>
    <w:rsid w:val="003D5D04"/>
    <w:rsid w:val="003D79B6"/>
    <w:rsid w:val="003E368A"/>
    <w:rsid w:val="003E6CDA"/>
    <w:rsid w:val="003F22B2"/>
    <w:rsid w:val="003F7583"/>
    <w:rsid w:val="003F77EC"/>
    <w:rsid w:val="0040495F"/>
    <w:rsid w:val="00405AC3"/>
    <w:rsid w:val="0041168D"/>
    <w:rsid w:val="00415BCC"/>
    <w:rsid w:val="004207A1"/>
    <w:rsid w:val="00421DD2"/>
    <w:rsid w:val="0042320A"/>
    <w:rsid w:val="00423DF8"/>
    <w:rsid w:val="0042505A"/>
    <w:rsid w:val="0042639D"/>
    <w:rsid w:val="00431613"/>
    <w:rsid w:val="004318A5"/>
    <w:rsid w:val="00432DA5"/>
    <w:rsid w:val="004332D1"/>
    <w:rsid w:val="00433975"/>
    <w:rsid w:val="00435B37"/>
    <w:rsid w:val="0044239E"/>
    <w:rsid w:val="00442CFF"/>
    <w:rsid w:val="00442D82"/>
    <w:rsid w:val="00443D93"/>
    <w:rsid w:val="00444126"/>
    <w:rsid w:val="00446277"/>
    <w:rsid w:val="0044646E"/>
    <w:rsid w:val="00446B3E"/>
    <w:rsid w:val="004502B5"/>
    <w:rsid w:val="004549B5"/>
    <w:rsid w:val="00457CF0"/>
    <w:rsid w:val="00462169"/>
    <w:rsid w:val="00471144"/>
    <w:rsid w:val="00472C5C"/>
    <w:rsid w:val="004775C4"/>
    <w:rsid w:val="00485F5F"/>
    <w:rsid w:val="00487B91"/>
    <w:rsid w:val="00491BDC"/>
    <w:rsid w:val="0049696C"/>
    <w:rsid w:val="004A57E5"/>
    <w:rsid w:val="004A687F"/>
    <w:rsid w:val="004B70CE"/>
    <w:rsid w:val="004C0DD4"/>
    <w:rsid w:val="004C40B9"/>
    <w:rsid w:val="004C49B6"/>
    <w:rsid w:val="004C4CF8"/>
    <w:rsid w:val="004C7EAC"/>
    <w:rsid w:val="004D369E"/>
    <w:rsid w:val="004D3BE0"/>
    <w:rsid w:val="004D6701"/>
    <w:rsid w:val="004D6F30"/>
    <w:rsid w:val="004E2202"/>
    <w:rsid w:val="004E374A"/>
    <w:rsid w:val="004E5965"/>
    <w:rsid w:val="004E6B40"/>
    <w:rsid w:val="004F3A96"/>
    <w:rsid w:val="004F6147"/>
    <w:rsid w:val="00500B08"/>
    <w:rsid w:val="00502BFB"/>
    <w:rsid w:val="00505684"/>
    <w:rsid w:val="00506676"/>
    <w:rsid w:val="005066C4"/>
    <w:rsid w:val="0050765E"/>
    <w:rsid w:val="00507B6D"/>
    <w:rsid w:val="005156DC"/>
    <w:rsid w:val="00517579"/>
    <w:rsid w:val="00522592"/>
    <w:rsid w:val="00522737"/>
    <w:rsid w:val="00522CDC"/>
    <w:rsid w:val="00523A15"/>
    <w:rsid w:val="005403F9"/>
    <w:rsid w:val="005415F5"/>
    <w:rsid w:val="00541BDC"/>
    <w:rsid w:val="0054639A"/>
    <w:rsid w:val="00551805"/>
    <w:rsid w:val="00560F9C"/>
    <w:rsid w:val="005619A0"/>
    <w:rsid w:val="00567EE9"/>
    <w:rsid w:val="00570223"/>
    <w:rsid w:val="00570F23"/>
    <w:rsid w:val="005711B2"/>
    <w:rsid w:val="00580609"/>
    <w:rsid w:val="00582398"/>
    <w:rsid w:val="005909A3"/>
    <w:rsid w:val="00590ACD"/>
    <w:rsid w:val="00590D12"/>
    <w:rsid w:val="00590F25"/>
    <w:rsid w:val="00593AD0"/>
    <w:rsid w:val="00593F96"/>
    <w:rsid w:val="005A010B"/>
    <w:rsid w:val="005A26E7"/>
    <w:rsid w:val="005A2CCD"/>
    <w:rsid w:val="005A3109"/>
    <w:rsid w:val="005A3188"/>
    <w:rsid w:val="005A7359"/>
    <w:rsid w:val="005B1AB6"/>
    <w:rsid w:val="005B2AB3"/>
    <w:rsid w:val="005B4C21"/>
    <w:rsid w:val="005B57D1"/>
    <w:rsid w:val="005B6904"/>
    <w:rsid w:val="005B70B9"/>
    <w:rsid w:val="005C2E25"/>
    <w:rsid w:val="005C4BA0"/>
    <w:rsid w:val="005C67F0"/>
    <w:rsid w:val="005C6D0D"/>
    <w:rsid w:val="005C7593"/>
    <w:rsid w:val="005D148C"/>
    <w:rsid w:val="005D1549"/>
    <w:rsid w:val="005D3C97"/>
    <w:rsid w:val="005D52AB"/>
    <w:rsid w:val="005E0808"/>
    <w:rsid w:val="005E2293"/>
    <w:rsid w:val="005E396A"/>
    <w:rsid w:val="005E3DAD"/>
    <w:rsid w:val="005E7042"/>
    <w:rsid w:val="005F160E"/>
    <w:rsid w:val="005F1C60"/>
    <w:rsid w:val="005F2B94"/>
    <w:rsid w:val="005F61A7"/>
    <w:rsid w:val="00603F4C"/>
    <w:rsid w:val="006133B1"/>
    <w:rsid w:val="006162AC"/>
    <w:rsid w:val="00624610"/>
    <w:rsid w:val="0062663B"/>
    <w:rsid w:val="006274B0"/>
    <w:rsid w:val="00632199"/>
    <w:rsid w:val="00632A87"/>
    <w:rsid w:val="00632BD6"/>
    <w:rsid w:val="0063565A"/>
    <w:rsid w:val="00635968"/>
    <w:rsid w:val="00642AC6"/>
    <w:rsid w:val="00642CEF"/>
    <w:rsid w:val="00646C0F"/>
    <w:rsid w:val="00650CEB"/>
    <w:rsid w:val="006533EF"/>
    <w:rsid w:val="00654297"/>
    <w:rsid w:val="00655F2C"/>
    <w:rsid w:val="00657C0E"/>
    <w:rsid w:val="006613C8"/>
    <w:rsid w:val="00662E4A"/>
    <w:rsid w:val="00663AE0"/>
    <w:rsid w:val="00666704"/>
    <w:rsid w:val="00670739"/>
    <w:rsid w:val="00670B9A"/>
    <w:rsid w:val="00674180"/>
    <w:rsid w:val="00675ED5"/>
    <w:rsid w:val="00681688"/>
    <w:rsid w:val="00686728"/>
    <w:rsid w:val="00686C90"/>
    <w:rsid w:val="00691296"/>
    <w:rsid w:val="00694214"/>
    <w:rsid w:val="006A2016"/>
    <w:rsid w:val="006A672D"/>
    <w:rsid w:val="006B14AD"/>
    <w:rsid w:val="006B2742"/>
    <w:rsid w:val="006B7BAD"/>
    <w:rsid w:val="006D14F9"/>
    <w:rsid w:val="006E08B8"/>
    <w:rsid w:val="006E3EFD"/>
    <w:rsid w:val="006E4DC1"/>
    <w:rsid w:val="006E6A94"/>
    <w:rsid w:val="006F3477"/>
    <w:rsid w:val="006F5ECA"/>
    <w:rsid w:val="006F5F20"/>
    <w:rsid w:val="00702E4A"/>
    <w:rsid w:val="007032DE"/>
    <w:rsid w:val="00703407"/>
    <w:rsid w:val="00703F19"/>
    <w:rsid w:val="00705343"/>
    <w:rsid w:val="00710676"/>
    <w:rsid w:val="0071726D"/>
    <w:rsid w:val="00723207"/>
    <w:rsid w:val="0073338E"/>
    <w:rsid w:val="00734301"/>
    <w:rsid w:val="00734E9F"/>
    <w:rsid w:val="007358FD"/>
    <w:rsid w:val="00737890"/>
    <w:rsid w:val="00740D59"/>
    <w:rsid w:val="007430D5"/>
    <w:rsid w:val="00745517"/>
    <w:rsid w:val="00747EE0"/>
    <w:rsid w:val="007507F9"/>
    <w:rsid w:val="00750B6A"/>
    <w:rsid w:val="00751FB2"/>
    <w:rsid w:val="00752644"/>
    <w:rsid w:val="0076066E"/>
    <w:rsid w:val="007606DE"/>
    <w:rsid w:val="0076678C"/>
    <w:rsid w:val="00767ED6"/>
    <w:rsid w:val="00773C02"/>
    <w:rsid w:val="00774481"/>
    <w:rsid w:val="00775A11"/>
    <w:rsid w:val="007815A6"/>
    <w:rsid w:val="00784CF3"/>
    <w:rsid w:val="00790CA4"/>
    <w:rsid w:val="00790EFD"/>
    <w:rsid w:val="007A2433"/>
    <w:rsid w:val="007A4306"/>
    <w:rsid w:val="007A57C3"/>
    <w:rsid w:val="007A65D7"/>
    <w:rsid w:val="007A6D02"/>
    <w:rsid w:val="007B2B1A"/>
    <w:rsid w:val="007B42B2"/>
    <w:rsid w:val="007B4A7D"/>
    <w:rsid w:val="007C3B27"/>
    <w:rsid w:val="007C4111"/>
    <w:rsid w:val="007C4B16"/>
    <w:rsid w:val="007C77CD"/>
    <w:rsid w:val="007D375E"/>
    <w:rsid w:val="007D3A21"/>
    <w:rsid w:val="007D4F53"/>
    <w:rsid w:val="007D5E61"/>
    <w:rsid w:val="007E634A"/>
    <w:rsid w:val="007F0BA7"/>
    <w:rsid w:val="007F0E19"/>
    <w:rsid w:val="007F109A"/>
    <w:rsid w:val="007F1106"/>
    <w:rsid w:val="007F13FE"/>
    <w:rsid w:val="007F5BA2"/>
    <w:rsid w:val="00800A80"/>
    <w:rsid w:val="008012DB"/>
    <w:rsid w:val="00802AC1"/>
    <w:rsid w:val="00805D73"/>
    <w:rsid w:val="0080651E"/>
    <w:rsid w:val="00806F6E"/>
    <w:rsid w:val="008074D2"/>
    <w:rsid w:val="00807D0E"/>
    <w:rsid w:val="00811B85"/>
    <w:rsid w:val="008122DD"/>
    <w:rsid w:val="00813F3C"/>
    <w:rsid w:val="00817047"/>
    <w:rsid w:val="00817EC0"/>
    <w:rsid w:val="00821BAD"/>
    <w:rsid w:val="008232FA"/>
    <w:rsid w:val="0082348A"/>
    <w:rsid w:val="008252FF"/>
    <w:rsid w:val="00825387"/>
    <w:rsid w:val="00830E70"/>
    <w:rsid w:val="00836B28"/>
    <w:rsid w:val="00837ADF"/>
    <w:rsid w:val="00841704"/>
    <w:rsid w:val="00843915"/>
    <w:rsid w:val="00844208"/>
    <w:rsid w:val="00844352"/>
    <w:rsid w:val="00852B32"/>
    <w:rsid w:val="0085324C"/>
    <w:rsid w:val="008548B3"/>
    <w:rsid w:val="0085526C"/>
    <w:rsid w:val="00864203"/>
    <w:rsid w:val="00864B51"/>
    <w:rsid w:val="008660AC"/>
    <w:rsid w:val="0086668A"/>
    <w:rsid w:val="00866776"/>
    <w:rsid w:val="00867526"/>
    <w:rsid w:val="0087057A"/>
    <w:rsid w:val="00870C1B"/>
    <w:rsid w:val="0087211C"/>
    <w:rsid w:val="008734EC"/>
    <w:rsid w:val="00874A8B"/>
    <w:rsid w:val="00876A52"/>
    <w:rsid w:val="00877060"/>
    <w:rsid w:val="0088075C"/>
    <w:rsid w:val="00880FB6"/>
    <w:rsid w:val="00881A9D"/>
    <w:rsid w:val="0088387C"/>
    <w:rsid w:val="00885C9D"/>
    <w:rsid w:val="008876BB"/>
    <w:rsid w:val="008946AF"/>
    <w:rsid w:val="008977CD"/>
    <w:rsid w:val="00897CDE"/>
    <w:rsid w:val="008A0B6A"/>
    <w:rsid w:val="008A47D1"/>
    <w:rsid w:val="008A59BB"/>
    <w:rsid w:val="008A6C8A"/>
    <w:rsid w:val="008B653E"/>
    <w:rsid w:val="008B7781"/>
    <w:rsid w:val="008C0C07"/>
    <w:rsid w:val="008C3111"/>
    <w:rsid w:val="008C59A0"/>
    <w:rsid w:val="008D0A18"/>
    <w:rsid w:val="008E3024"/>
    <w:rsid w:val="008E504C"/>
    <w:rsid w:val="008F446E"/>
    <w:rsid w:val="008F5F9B"/>
    <w:rsid w:val="008F6259"/>
    <w:rsid w:val="009013B4"/>
    <w:rsid w:val="009014A6"/>
    <w:rsid w:val="0090389E"/>
    <w:rsid w:val="00905764"/>
    <w:rsid w:val="00906BA0"/>
    <w:rsid w:val="00907EF8"/>
    <w:rsid w:val="009123D5"/>
    <w:rsid w:val="00913F13"/>
    <w:rsid w:val="0091483E"/>
    <w:rsid w:val="00915B9A"/>
    <w:rsid w:val="009209FD"/>
    <w:rsid w:val="00927A53"/>
    <w:rsid w:val="00930DCB"/>
    <w:rsid w:val="009334DE"/>
    <w:rsid w:val="00936F6B"/>
    <w:rsid w:val="00937D2A"/>
    <w:rsid w:val="00941C6A"/>
    <w:rsid w:val="009456B9"/>
    <w:rsid w:val="00945CE4"/>
    <w:rsid w:val="0095002C"/>
    <w:rsid w:val="0095581D"/>
    <w:rsid w:val="00955AF2"/>
    <w:rsid w:val="00956105"/>
    <w:rsid w:val="009561F7"/>
    <w:rsid w:val="00961F0B"/>
    <w:rsid w:val="009635BC"/>
    <w:rsid w:val="00963F8D"/>
    <w:rsid w:val="009670F6"/>
    <w:rsid w:val="0096730F"/>
    <w:rsid w:val="00971D8A"/>
    <w:rsid w:val="00977724"/>
    <w:rsid w:val="00986A33"/>
    <w:rsid w:val="009876DC"/>
    <w:rsid w:val="00991362"/>
    <w:rsid w:val="009921C4"/>
    <w:rsid w:val="00994332"/>
    <w:rsid w:val="00994C4A"/>
    <w:rsid w:val="00995892"/>
    <w:rsid w:val="00997E8C"/>
    <w:rsid w:val="009A1C15"/>
    <w:rsid w:val="009A294D"/>
    <w:rsid w:val="009A3F2E"/>
    <w:rsid w:val="009A590B"/>
    <w:rsid w:val="009A5B1E"/>
    <w:rsid w:val="009A6295"/>
    <w:rsid w:val="009B0CA8"/>
    <w:rsid w:val="009B2E33"/>
    <w:rsid w:val="009B6D74"/>
    <w:rsid w:val="009C1E38"/>
    <w:rsid w:val="009C4419"/>
    <w:rsid w:val="009C724A"/>
    <w:rsid w:val="009C7BF1"/>
    <w:rsid w:val="009D10D9"/>
    <w:rsid w:val="009D24A9"/>
    <w:rsid w:val="009D2C94"/>
    <w:rsid w:val="009E200E"/>
    <w:rsid w:val="009E51C3"/>
    <w:rsid w:val="009E543C"/>
    <w:rsid w:val="009E770D"/>
    <w:rsid w:val="009F0068"/>
    <w:rsid w:val="00A00BFC"/>
    <w:rsid w:val="00A01A04"/>
    <w:rsid w:val="00A03160"/>
    <w:rsid w:val="00A11C38"/>
    <w:rsid w:val="00A14F49"/>
    <w:rsid w:val="00A2585E"/>
    <w:rsid w:val="00A333E5"/>
    <w:rsid w:val="00A40770"/>
    <w:rsid w:val="00A42FFC"/>
    <w:rsid w:val="00A43110"/>
    <w:rsid w:val="00A43543"/>
    <w:rsid w:val="00A44469"/>
    <w:rsid w:val="00A44CF0"/>
    <w:rsid w:val="00A473F4"/>
    <w:rsid w:val="00A47B9E"/>
    <w:rsid w:val="00A50EE0"/>
    <w:rsid w:val="00A51305"/>
    <w:rsid w:val="00A553A4"/>
    <w:rsid w:val="00A60634"/>
    <w:rsid w:val="00A60664"/>
    <w:rsid w:val="00A718A5"/>
    <w:rsid w:val="00A7247C"/>
    <w:rsid w:val="00A7388F"/>
    <w:rsid w:val="00A92866"/>
    <w:rsid w:val="00AA13CE"/>
    <w:rsid w:val="00AA16F2"/>
    <w:rsid w:val="00AB597A"/>
    <w:rsid w:val="00AB699F"/>
    <w:rsid w:val="00AC036D"/>
    <w:rsid w:val="00AC0DF2"/>
    <w:rsid w:val="00AC2786"/>
    <w:rsid w:val="00AC49E0"/>
    <w:rsid w:val="00AC5B0D"/>
    <w:rsid w:val="00AC666B"/>
    <w:rsid w:val="00AD26A1"/>
    <w:rsid w:val="00AD57D6"/>
    <w:rsid w:val="00AE59DB"/>
    <w:rsid w:val="00AF4B1D"/>
    <w:rsid w:val="00AF57B0"/>
    <w:rsid w:val="00AF686E"/>
    <w:rsid w:val="00AF690D"/>
    <w:rsid w:val="00AF78AC"/>
    <w:rsid w:val="00B010B2"/>
    <w:rsid w:val="00B069E1"/>
    <w:rsid w:val="00B11809"/>
    <w:rsid w:val="00B14FD0"/>
    <w:rsid w:val="00B20978"/>
    <w:rsid w:val="00B20A85"/>
    <w:rsid w:val="00B24ADF"/>
    <w:rsid w:val="00B26469"/>
    <w:rsid w:val="00B409BC"/>
    <w:rsid w:val="00B4183F"/>
    <w:rsid w:val="00B51BAF"/>
    <w:rsid w:val="00B5388C"/>
    <w:rsid w:val="00B5428A"/>
    <w:rsid w:val="00B557E6"/>
    <w:rsid w:val="00B56544"/>
    <w:rsid w:val="00B63FC7"/>
    <w:rsid w:val="00B63FF1"/>
    <w:rsid w:val="00B64A66"/>
    <w:rsid w:val="00B66291"/>
    <w:rsid w:val="00B67986"/>
    <w:rsid w:val="00B731F9"/>
    <w:rsid w:val="00B7647A"/>
    <w:rsid w:val="00B8117C"/>
    <w:rsid w:val="00B817DE"/>
    <w:rsid w:val="00B82B01"/>
    <w:rsid w:val="00B82E5E"/>
    <w:rsid w:val="00B85606"/>
    <w:rsid w:val="00B8701B"/>
    <w:rsid w:val="00B93F82"/>
    <w:rsid w:val="00B961FD"/>
    <w:rsid w:val="00B972EC"/>
    <w:rsid w:val="00BA12B2"/>
    <w:rsid w:val="00BA3C35"/>
    <w:rsid w:val="00BA4A5D"/>
    <w:rsid w:val="00BA7479"/>
    <w:rsid w:val="00BB013A"/>
    <w:rsid w:val="00BB4993"/>
    <w:rsid w:val="00BB4B6E"/>
    <w:rsid w:val="00BC213D"/>
    <w:rsid w:val="00BC2750"/>
    <w:rsid w:val="00BC2B28"/>
    <w:rsid w:val="00BC3611"/>
    <w:rsid w:val="00BC3CBB"/>
    <w:rsid w:val="00BD2BCA"/>
    <w:rsid w:val="00BD74D6"/>
    <w:rsid w:val="00BE0336"/>
    <w:rsid w:val="00BE15EF"/>
    <w:rsid w:val="00BE2600"/>
    <w:rsid w:val="00BE2811"/>
    <w:rsid w:val="00BE31AD"/>
    <w:rsid w:val="00BE6C0C"/>
    <w:rsid w:val="00BF008B"/>
    <w:rsid w:val="00BF0FBA"/>
    <w:rsid w:val="00BF1278"/>
    <w:rsid w:val="00BF194E"/>
    <w:rsid w:val="00BF1E0F"/>
    <w:rsid w:val="00BF3359"/>
    <w:rsid w:val="00BF5701"/>
    <w:rsid w:val="00BF5F08"/>
    <w:rsid w:val="00C00B11"/>
    <w:rsid w:val="00C01979"/>
    <w:rsid w:val="00C045D1"/>
    <w:rsid w:val="00C13664"/>
    <w:rsid w:val="00C25ADD"/>
    <w:rsid w:val="00C26E5A"/>
    <w:rsid w:val="00C278C3"/>
    <w:rsid w:val="00C331C0"/>
    <w:rsid w:val="00C34C42"/>
    <w:rsid w:val="00C46AC2"/>
    <w:rsid w:val="00C501DB"/>
    <w:rsid w:val="00C50738"/>
    <w:rsid w:val="00C52ED0"/>
    <w:rsid w:val="00C53937"/>
    <w:rsid w:val="00C53A9A"/>
    <w:rsid w:val="00C56C97"/>
    <w:rsid w:val="00C614B8"/>
    <w:rsid w:val="00C710A0"/>
    <w:rsid w:val="00C772BF"/>
    <w:rsid w:val="00C822F7"/>
    <w:rsid w:val="00C91A82"/>
    <w:rsid w:val="00C928C6"/>
    <w:rsid w:val="00CA6DA4"/>
    <w:rsid w:val="00CB33DE"/>
    <w:rsid w:val="00CB597F"/>
    <w:rsid w:val="00CC15B2"/>
    <w:rsid w:val="00CC3859"/>
    <w:rsid w:val="00CC55D3"/>
    <w:rsid w:val="00CD08FF"/>
    <w:rsid w:val="00CD1776"/>
    <w:rsid w:val="00CD4DDA"/>
    <w:rsid w:val="00CD7BF2"/>
    <w:rsid w:val="00CE3459"/>
    <w:rsid w:val="00CE5B5E"/>
    <w:rsid w:val="00CF00A9"/>
    <w:rsid w:val="00D00281"/>
    <w:rsid w:val="00D05835"/>
    <w:rsid w:val="00D142B9"/>
    <w:rsid w:val="00D1742D"/>
    <w:rsid w:val="00D301BD"/>
    <w:rsid w:val="00D42F45"/>
    <w:rsid w:val="00D44F62"/>
    <w:rsid w:val="00D46167"/>
    <w:rsid w:val="00D52BE7"/>
    <w:rsid w:val="00D572E6"/>
    <w:rsid w:val="00D60B3C"/>
    <w:rsid w:val="00D60ECB"/>
    <w:rsid w:val="00D62DE7"/>
    <w:rsid w:val="00D665AC"/>
    <w:rsid w:val="00D6724E"/>
    <w:rsid w:val="00D73E33"/>
    <w:rsid w:val="00D7559B"/>
    <w:rsid w:val="00D80A79"/>
    <w:rsid w:val="00D8398B"/>
    <w:rsid w:val="00D86A3F"/>
    <w:rsid w:val="00D930AA"/>
    <w:rsid w:val="00D95A62"/>
    <w:rsid w:val="00D95E2C"/>
    <w:rsid w:val="00DA52EB"/>
    <w:rsid w:val="00DB2C95"/>
    <w:rsid w:val="00DC1166"/>
    <w:rsid w:val="00DD717A"/>
    <w:rsid w:val="00DD761D"/>
    <w:rsid w:val="00DE17E3"/>
    <w:rsid w:val="00DE2C2D"/>
    <w:rsid w:val="00DE2D1E"/>
    <w:rsid w:val="00DE396C"/>
    <w:rsid w:val="00DE5160"/>
    <w:rsid w:val="00DE7ECB"/>
    <w:rsid w:val="00DF3317"/>
    <w:rsid w:val="00DF5504"/>
    <w:rsid w:val="00E0053B"/>
    <w:rsid w:val="00E023CD"/>
    <w:rsid w:val="00E06494"/>
    <w:rsid w:val="00E156F9"/>
    <w:rsid w:val="00E208EB"/>
    <w:rsid w:val="00E21347"/>
    <w:rsid w:val="00E22B35"/>
    <w:rsid w:val="00E24A90"/>
    <w:rsid w:val="00E25115"/>
    <w:rsid w:val="00E265D5"/>
    <w:rsid w:val="00E3048D"/>
    <w:rsid w:val="00E30B02"/>
    <w:rsid w:val="00E32145"/>
    <w:rsid w:val="00E375D3"/>
    <w:rsid w:val="00E41225"/>
    <w:rsid w:val="00E41641"/>
    <w:rsid w:val="00E43462"/>
    <w:rsid w:val="00E45029"/>
    <w:rsid w:val="00E45267"/>
    <w:rsid w:val="00E45363"/>
    <w:rsid w:val="00E457D6"/>
    <w:rsid w:val="00E50B9C"/>
    <w:rsid w:val="00E538EA"/>
    <w:rsid w:val="00E5392C"/>
    <w:rsid w:val="00E57FEE"/>
    <w:rsid w:val="00E7506A"/>
    <w:rsid w:val="00E85BA0"/>
    <w:rsid w:val="00E87875"/>
    <w:rsid w:val="00E8790E"/>
    <w:rsid w:val="00E9130D"/>
    <w:rsid w:val="00E91A89"/>
    <w:rsid w:val="00E9541B"/>
    <w:rsid w:val="00E95D02"/>
    <w:rsid w:val="00EA4F46"/>
    <w:rsid w:val="00EA6253"/>
    <w:rsid w:val="00EB4329"/>
    <w:rsid w:val="00EC1836"/>
    <w:rsid w:val="00EC2F0F"/>
    <w:rsid w:val="00EC7B2E"/>
    <w:rsid w:val="00EC7FC5"/>
    <w:rsid w:val="00ED1CFB"/>
    <w:rsid w:val="00ED587D"/>
    <w:rsid w:val="00ED6546"/>
    <w:rsid w:val="00EE4CD6"/>
    <w:rsid w:val="00EE4DE3"/>
    <w:rsid w:val="00EE6196"/>
    <w:rsid w:val="00EF1EE4"/>
    <w:rsid w:val="00EF36C2"/>
    <w:rsid w:val="00EF6FCC"/>
    <w:rsid w:val="00F02513"/>
    <w:rsid w:val="00F05655"/>
    <w:rsid w:val="00F11C35"/>
    <w:rsid w:val="00F16279"/>
    <w:rsid w:val="00F17EB7"/>
    <w:rsid w:val="00F201A6"/>
    <w:rsid w:val="00F262F4"/>
    <w:rsid w:val="00F35F1E"/>
    <w:rsid w:val="00F40C90"/>
    <w:rsid w:val="00F51121"/>
    <w:rsid w:val="00F55C2F"/>
    <w:rsid w:val="00F57749"/>
    <w:rsid w:val="00F606DD"/>
    <w:rsid w:val="00F62D43"/>
    <w:rsid w:val="00F726DB"/>
    <w:rsid w:val="00F72FB1"/>
    <w:rsid w:val="00F736BB"/>
    <w:rsid w:val="00F7384C"/>
    <w:rsid w:val="00F77E5C"/>
    <w:rsid w:val="00F81A6D"/>
    <w:rsid w:val="00F864E2"/>
    <w:rsid w:val="00F865BC"/>
    <w:rsid w:val="00F9096F"/>
    <w:rsid w:val="00F96910"/>
    <w:rsid w:val="00FA0546"/>
    <w:rsid w:val="00FA3550"/>
    <w:rsid w:val="00FA4ABE"/>
    <w:rsid w:val="00FA508B"/>
    <w:rsid w:val="00FA6252"/>
    <w:rsid w:val="00FA748C"/>
    <w:rsid w:val="00FB23F8"/>
    <w:rsid w:val="00FB7718"/>
    <w:rsid w:val="00FC50CD"/>
    <w:rsid w:val="00FC6064"/>
    <w:rsid w:val="00FD2ED5"/>
    <w:rsid w:val="00FD355F"/>
    <w:rsid w:val="00FD4077"/>
    <w:rsid w:val="00FD7D2F"/>
    <w:rsid w:val="00FE3139"/>
    <w:rsid w:val="00FE3FCE"/>
    <w:rsid w:val="00FF1D2D"/>
    <w:rsid w:val="00FF36FC"/>
    <w:rsid w:val="00FF4512"/>
    <w:rsid w:val="00FF4A57"/>
    <w:rsid w:val="00FF5276"/>
    <w:rsid w:val="00FF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2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D5B2D-637D-4AAA-B98A-CF824672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2555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agierlik</cp:lastModifiedBy>
  <cp:revision>11</cp:revision>
  <cp:lastPrinted>2017-05-19T06:53:00Z</cp:lastPrinted>
  <dcterms:created xsi:type="dcterms:W3CDTF">2017-05-04T10:30:00Z</dcterms:created>
  <dcterms:modified xsi:type="dcterms:W3CDTF">2017-05-19T06:58:00Z</dcterms:modified>
</cp:coreProperties>
</file>