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48" w:rsidRPr="00405075" w:rsidRDefault="001A7B20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-280670</wp:posOffset>
            </wp:positionV>
            <wp:extent cx="5457825" cy="619125"/>
            <wp:effectExtent l="19050" t="0" r="9525" b="0"/>
            <wp:wrapNone/>
            <wp:docPr id="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048" w:rsidRPr="00405075" w:rsidRDefault="00391048" w:rsidP="00391048">
      <w:pPr>
        <w:tabs>
          <w:tab w:val="center" w:pos="4536"/>
          <w:tab w:val="right" w:pos="9072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D0015D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01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4" o:spid="_x0000_s1030" type="#_x0000_t202" style="position:absolute;margin-left:399.65pt;margin-top:-26pt;width:117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bpuwIAAMoFAAAOAAAAZHJzL2Uyb0RvYy54bWysVN1u0zAUvkfiHSzfZ/mZ2ybR0mlrGoQ0&#10;YNLgAdzEaSwSO9huk4F4d46dtus2ISHAF5btc/ydv++cq+uxa9GeKc2lyHB4EWDERCkrLrYZ/vK5&#10;8GKMtKGioq0ULMOPTOPr5ds3V0Ofskg2sq2YQgAidDr0GW6M6VPf12XDOqovZM8ECGupOmrgqrZ+&#10;pegA6F3rR0Ew9wepql7JkmkNr/kkxEuHX9esNJ/qWjOD2gyDb8btyu0bu/vLK5puFe0bXh7coH/h&#10;RUe5AKMnqJwainaKv4LqeKmklrW5KGXny7rmJXMxQDRh8CKah4b2zMUCydH9KU36/8GWH/f3CvEK&#10;ahcQjATtoEj3smXIsK/ayIEhK4A0Db1OQfuhB30z3soRvriQdX8ny68aCblqqNiyG6Xk0DBagZuh&#10;/emffZ1wtAXZDB9kBdbozkgHNNaqszmErCBAh3I9nkrERoNKa5LEsyQAUQmySxLZszVB0+PvXmnz&#10;jskO2UOGFVDAodP9nTaT6lHFGhOy4G0L7zRtxbMHwJxewDZ8tTLrhavqjyRI1vE6Jh6J5muPBHnu&#10;3RQr4s2LcDHLL/PVKg9/WrshSRteVUxYM0eGheTPKnjg+sSNE8e0bHll4axLWm03q1ahPQWGF24d&#10;EnKm5j93w+ULYnkRUhiR4DZKvGIeLzxSkJmXLILYC8LkNpkHJCF58TykOy7Yv4eEhgwns2g2kem3&#10;sQVuvY6Nph03MENa3mU4PinR1FJwLSpXWkN5O53PUmHdf0oFlPtYaEdYy9GJrWbcjK5FyKkRNrJ6&#10;BAorCQwDMsIAhEMj1XeMBhgmGdbfdlQxjNr3AtogCQmx08ddyGwRwUWdSzbnEipKgMqwwWg6rsw0&#10;sXa94tsGLE2NJ+QNtE7NHattj01eHRoOBoYL7jDc7EQ6vzutpxG8/AUAAP//AwBQSwMEFAAGAAgA&#10;AAAhAAGGfrPcAAAACgEAAA8AAABkcnMvZG93bnJldi54bWxMj01PwzAMhu9I/IfISNy2hJUxWupO&#10;CMQVtMGQuGWt11Y0TtVka/n3eCc4+vWj9yNfT65TJxpC6xnhZm5AEZe+arlG+Hh/md2DCtFyZTvP&#10;hPBDAdbF5UVus8qPvKHTNtZKTDhkFqGJsc+0DmVDzoa574nld/CDs1HOodbVYEcxd51eGHOnnW1Z&#10;Ehrb01ND5ff26BB2r4evz1vzVj+7ZT/6yWh2qUa8vpoeH0BFmuIfDOf6Uh0K6bT3R66C6hBWaZoI&#10;ijBbLmTUmTBJItIeQQRd5Pr/hOIXAAD//wMAUEsBAi0AFAAGAAgAAAAhALaDOJL+AAAA4QEAABMA&#10;AAAAAAAAAAAAAAAAAAAAAFtDb250ZW50X1R5cGVzXS54bWxQSwECLQAUAAYACAAAACEAOP0h/9YA&#10;AACUAQAACwAAAAAAAAAAAAAAAAAvAQAAX3JlbHMvLnJlbHNQSwECLQAUAAYACAAAACEA4YOG6bsC&#10;AADKBQAADgAAAAAAAAAAAAAAAAAuAgAAZHJzL2Uyb0RvYy54bWxQSwECLQAUAAYACAAAACEAAYZ+&#10;s9wAAAAKAQAADwAAAAAAAAAAAAAAAAAVBQAAZHJzL2Rvd25yZXYueG1sUEsFBgAAAAAEAAQA8wAA&#10;AB4GAAAAAA==&#10;" filled="f" stroked="f">
            <v:textbox style="mso-next-textbox:#Pole tekstowe 104">
              <w:txbxContent>
                <w:p w:rsidR="006460D3" w:rsidRPr="00A93EC4" w:rsidRDefault="006460D3" w:rsidP="00391048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>PLAN REALIZACJI DZIAŁAŃ W RAMACH POMOC</w:t>
      </w:r>
      <w:r w:rsidR="001A7B20">
        <w:rPr>
          <w:rFonts w:ascii="Arial" w:eastAsia="Times New Roman" w:hAnsi="Arial" w:cs="Arial"/>
          <w:b/>
          <w:sz w:val="24"/>
          <w:szCs w:val="24"/>
          <w:lang w:eastAsia="pl-PL"/>
        </w:rPr>
        <w:t>Y TECHNICZNEJ RPOWZ  NA ROK 2015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D0015D" w:rsidP="00391048">
      <w:pPr>
        <w:spacing w:after="0" w:line="240" w:lineRule="auto"/>
        <w:ind w:firstLine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0015D">
        <w:rPr>
          <w:noProof/>
        </w:rPr>
        <w:pict>
          <v:shape id="Pole tekstowe 102" o:spid="_x0000_s1032" type="#_x0000_t202" style="position:absolute;left:0;text-align:left;margin-left:99pt;margin-top:.6pt;width:188.65pt;height:22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6460D3" w:rsidRPr="00E566FA" w:rsidRDefault="006460D3" w:rsidP="00A45657">
                  <w:pPr>
                    <w:rPr>
                      <w:rFonts w:ascii="Times New Roman" w:hAnsi="Times New Roman"/>
                    </w:rPr>
                  </w:pPr>
                  <w:r w:rsidRPr="009A460F">
                    <w:rPr>
                      <w:rFonts w:ascii="Times New Roman" w:hAnsi="Times New Roman"/>
                    </w:rPr>
                    <w:t>WND-RPZP.08.01.00-32-002/15</w:t>
                  </w:r>
                  <w:r w:rsidR="00E4269E">
                    <w:rPr>
                      <w:rFonts w:ascii="Times New Roman" w:hAnsi="Times New Roman"/>
                    </w:rPr>
                    <w:t>/K2</w:t>
                  </w:r>
                </w:p>
                <w:p w:rsidR="006460D3" w:rsidRPr="000939B8" w:rsidRDefault="006460D3" w:rsidP="00391048"/>
              </w:txbxContent>
            </v:textbox>
          </v:shape>
        </w:pict>
      </w:r>
      <w:r w:rsidR="00391048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NUMER    </w:t>
      </w:r>
      <w:r w:rsidR="00391048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391048" w:rsidRPr="00405075" w:rsidRDefault="00391048" w:rsidP="00391048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D0015D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D0015D">
        <w:rPr>
          <w:noProof/>
        </w:rPr>
        <w:pict>
          <v:shape id="Pole tekstowe 101" o:spid="_x0000_s1026" type="#_x0000_t202" style="position:absolute;left:0;text-align:left;margin-left:117pt;margin-top:2.95pt;width:346.75pt;height:3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6460D3" w:rsidRPr="00CA114E" w:rsidRDefault="006460D3" w:rsidP="00391048">
                  <w:pPr>
                    <w:rPr>
                      <w:rFonts w:ascii="Times New Roman" w:hAnsi="Times New Roman"/>
                    </w:rPr>
                  </w:pPr>
                  <w:bookmarkStart w:id="0" w:name="_Toc284936838"/>
                  <w:r w:rsidRPr="00CA114E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0"/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391048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D0015D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D0015D">
        <w:rPr>
          <w:noProof/>
        </w:rPr>
        <w:pict>
          <v:shape id="Pole tekstowe 100" o:spid="_x0000_s1027" type="#_x0000_t202" style="position:absolute;left:0;text-align:left;margin-left:171pt;margin-top:11pt;width:225pt;height:33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6460D3" w:rsidRPr="00FB66A2" w:rsidRDefault="006460D3" w:rsidP="00391048">
                  <w:pPr>
                    <w:pStyle w:val="Nagwek6"/>
                    <w:tabs>
                      <w:tab w:val="clear" w:pos="3960"/>
                    </w:tabs>
                    <w:ind w:left="0"/>
                  </w:pPr>
                  <w:r>
                    <w:t>8. Pomoc Techniczna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D0015D" w:rsidP="0039104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D0015D">
        <w:rPr>
          <w:noProof/>
        </w:rPr>
        <w:pict>
          <v:shape id="Pole tekstowe 99" o:spid="_x0000_s1028" type="#_x0000_t202" style="position:absolute;left:0;text-align:left;margin-left:135pt;margin-top:6.45pt;width:351pt;height:9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6460D3" w:rsidRPr="009A460F" w:rsidRDefault="006460D3" w:rsidP="001A7B2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>Regionalny Program Operacyjny Województwa Zachodniopomorskiego  na lata 2007-2013 przyjęty uchwałą Nr 1029/07  Zarządu Województwa</w:t>
                  </w:r>
                  <w:r w:rsidR="008D038D">
                    <w:rPr>
                      <w:rFonts w:ascii="Times New Roman" w:hAnsi="Times New Roman"/>
                      <w:sz w:val="20"/>
                    </w:rPr>
                    <w:t xml:space="preserve"> Zachodniopomorskiego z dnia 31.10.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 xml:space="preserve">2007 r. z </w:t>
                  </w:r>
                  <w:proofErr w:type="spellStart"/>
                  <w:r w:rsidRPr="009A460F">
                    <w:rPr>
                      <w:rFonts w:ascii="Times New Roman" w:hAnsi="Times New Roman"/>
                      <w:sz w:val="20"/>
                    </w:rPr>
                    <w:t>późn</w:t>
                  </w:r>
                  <w:proofErr w:type="spellEnd"/>
                  <w:r w:rsidRPr="009A460F">
                    <w:rPr>
                      <w:rFonts w:ascii="Times New Roman" w:hAnsi="Times New Roman"/>
                      <w:sz w:val="20"/>
                    </w:rPr>
                    <w:t xml:space="preserve">. zm. </w:t>
                  </w:r>
                </w:p>
                <w:p w:rsidR="006460D3" w:rsidRPr="00BD12F0" w:rsidRDefault="006460D3" w:rsidP="001A7B2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9A460F">
                    <w:rPr>
                      <w:rFonts w:ascii="Times New Roman" w:hAnsi="Times New Roman"/>
                      <w:sz w:val="20"/>
                    </w:rPr>
                    <w:t xml:space="preserve">Uszczegółowienie Regionalnego Programu  Operacyjnego Województwa Zachodniopomorskiego  na lata 2007-2013  przyjęte uchwałą  Nr  </w:t>
                  </w:r>
                  <w:r w:rsidR="008D038D">
                    <w:rPr>
                      <w:rFonts w:ascii="Times New Roman" w:hAnsi="Times New Roman"/>
                      <w:sz w:val="20"/>
                    </w:rPr>
                    <w:t>308/16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 xml:space="preserve">  Zarządu Województwa Zachodniopomorskiego z dnia </w:t>
                  </w:r>
                  <w:r w:rsidR="008D038D">
                    <w:rPr>
                      <w:rFonts w:ascii="Times New Roman" w:hAnsi="Times New Roman"/>
                      <w:sz w:val="20"/>
                    </w:rPr>
                    <w:t>24.02.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>201</w:t>
                  </w:r>
                  <w:r w:rsidR="008D038D">
                    <w:rPr>
                      <w:rFonts w:ascii="Times New Roman" w:hAnsi="Times New Roman"/>
                      <w:sz w:val="20"/>
                    </w:rPr>
                    <w:t>6</w:t>
                  </w:r>
                  <w:r w:rsidRPr="009A460F">
                    <w:rPr>
                      <w:rFonts w:ascii="Times New Roman" w:hAnsi="Times New Roman"/>
                      <w:sz w:val="20"/>
                    </w:rPr>
                    <w:t xml:space="preserve"> r.</w:t>
                  </w:r>
                </w:p>
                <w:p w:rsidR="006460D3" w:rsidRDefault="006460D3" w:rsidP="0039104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7B20" w:rsidRDefault="001A7B20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C2A0E" w:rsidRDefault="00AC2A0E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1048" w:rsidRPr="00405075" w:rsidRDefault="00D0015D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015D">
        <w:rPr>
          <w:noProof/>
        </w:rPr>
        <w:pict>
          <v:shape id="Pole tekstowe 98" o:spid="_x0000_s1029" type="#_x0000_t202" style="position:absolute;left:0;text-align:left;margin-left:135pt;margin-top:6.25pt;width:351pt;height:30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6460D3" w:rsidRPr="00BD12F0" w:rsidRDefault="006460D3" w:rsidP="001A7B20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391048" w:rsidRPr="00405075" w:rsidTr="00C65052">
        <w:trPr>
          <w:trHeight w:val="698"/>
        </w:trPr>
        <w:tc>
          <w:tcPr>
            <w:tcW w:w="6800" w:type="dxa"/>
            <w:shd w:val="clear" w:color="auto" w:fill="auto"/>
          </w:tcPr>
          <w:p w:rsidR="00C65052" w:rsidRDefault="00C65052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391048" w:rsidRPr="00405075" w:rsidRDefault="00A45657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 roku</w:t>
            </w:r>
          </w:p>
        </w:tc>
      </w:tr>
    </w:tbl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405075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391048" w:rsidRPr="00405075" w:rsidTr="000F3365">
        <w:trPr>
          <w:trHeight w:val="646"/>
        </w:trPr>
        <w:tc>
          <w:tcPr>
            <w:tcW w:w="6116" w:type="dxa"/>
            <w:shd w:val="clear" w:color="auto" w:fill="auto"/>
          </w:tcPr>
          <w:p w:rsidR="00391048" w:rsidRPr="00F70297" w:rsidRDefault="00A45657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WW-8.1/1/15</w:t>
            </w:r>
          </w:p>
        </w:tc>
      </w:tr>
    </w:tbl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391048" w:rsidRPr="00AC2A0E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br w:type="textWrapping" w:clear="all"/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⁪</w:t>
      </w:r>
      <w:r w:rsidRPr="00A4641C">
        <w:rPr>
          <w:b/>
          <w:bCs/>
          <w:sz w:val="24"/>
          <w:szCs w:val="24"/>
        </w:rPr>
        <w:sym w:font="Wingdings" w:char="F078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Default="00AC2A0E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391048" w:rsidRPr="00405075" w:rsidRDefault="00D0015D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0015D">
        <w:rPr>
          <w:noProof/>
        </w:rPr>
        <w:pict>
          <v:shape id="Pole tekstowe 97" o:spid="_x0000_s1033" type="#_x0000_t202" style="position:absolute;margin-left:189pt;margin-top:11.15pt;width:4in;height:25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6460D3" w:rsidRPr="00E566FA" w:rsidRDefault="006460D3" w:rsidP="00A45657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6460D3" w:rsidRDefault="006460D3" w:rsidP="00391048"/>
              </w:txbxContent>
            </v:textbox>
          </v:shape>
        </w:pict>
      </w:r>
    </w:p>
    <w:p w:rsidR="00BD12F0" w:rsidRDefault="00391048" w:rsidP="00AC2A0E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BD12F0" w:rsidRDefault="00BD12F0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D0015D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0015D">
        <w:rPr>
          <w:noProof/>
        </w:rPr>
        <w:pict>
          <v:shape id="Pole tekstowe 96" o:spid="_x0000_s1034" type="#_x0000_t202" style="position:absolute;left:0;text-align:left;margin-left:189pt;margin-top:.85pt;width:4in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6460D3" w:rsidRPr="00E566FA" w:rsidRDefault="006460D3" w:rsidP="00A456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566FA">
                    <w:rPr>
                      <w:rFonts w:ascii="Times New Roman" w:hAnsi="Times New Roman"/>
                    </w:rPr>
                    <w:t>851-28-71-498</w:t>
                  </w:r>
                </w:p>
                <w:p w:rsidR="006460D3" w:rsidRDefault="006460D3" w:rsidP="00391048">
                  <w:pPr>
                    <w:ind w:left="-5400"/>
                  </w:pPr>
                </w:p>
              </w:txbxContent>
            </v:textbox>
          </v:shape>
        </w:pict>
      </w:r>
      <w:r w:rsidR="00391048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391048" w:rsidRPr="00405075" w:rsidRDefault="00D0015D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0015D">
        <w:rPr>
          <w:noProof/>
        </w:rPr>
        <w:pict>
          <v:shape id="Pole tekstowe 95" o:spid="_x0000_s1035" type="#_x0000_t202" style="position:absolute;margin-left:189pt;margin-top:11.45pt;width:4in;height:22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6460D3" w:rsidRPr="00E566FA" w:rsidRDefault="006460D3" w:rsidP="00A45657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6460D3" w:rsidRDefault="006460D3" w:rsidP="00391048"/>
              </w:txbxContent>
            </v:textbox>
          </v:shape>
        </w:pic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</w:tblGrid>
      <w:tr w:rsidR="00391048" w:rsidRPr="00405075" w:rsidTr="00AC2A0E">
        <w:trPr>
          <w:trHeight w:val="1080"/>
        </w:trPr>
        <w:tc>
          <w:tcPr>
            <w:tcW w:w="5740" w:type="dxa"/>
          </w:tcPr>
          <w:p w:rsidR="00391048" w:rsidRPr="00F70297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 xml:space="preserve">Agnieszka Orszewska  </w:t>
            </w:r>
          </w:p>
          <w:p w:rsidR="00A45657" w:rsidRPr="00F70297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91 44 11 128</w:t>
            </w:r>
          </w:p>
          <w:p w:rsidR="00A45657" w:rsidRPr="00405075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CDCNG+ArialNarrow" w:eastAsia="Times New Roman" w:hAnsi="HCDCNG+ArialNarrow" w:cs="Tahoma"/>
                <w:bCs/>
                <w:sz w:val="24"/>
                <w:szCs w:val="24"/>
                <w:lang w:eastAsia="pl-PL"/>
              </w:rPr>
            </w:pPr>
            <w:r w:rsidRPr="00F70297">
              <w:rPr>
                <w:rFonts w:ascii="Times New Roman" w:eastAsia="Times New Roman" w:hAnsi="Times New Roman"/>
                <w:bCs/>
                <w:lang w:eastAsia="pl-PL"/>
              </w:rPr>
              <w:t>aorszewska@wzp.pl</w:t>
            </w:r>
          </w:p>
        </w:tc>
      </w:tr>
    </w:tbl>
    <w:p w:rsidR="00391048" w:rsidRPr="00405075" w:rsidRDefault="00391048" w:rsidP="00391048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391048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AC2A0E" w:rsidRPr="00405075" w:rsidRDefault="00AC2A0E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391048" w:rsidRPr="00405075" w:rsidRDefault="00391048" w:rsidP="003910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391048" w:rsidRPr="00405075" w:rsidRDefault="00D0015D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D0015D">
        <w:rPr>
          <w:noProof/>
        </w:rPr>
        <w:pict>
          <v:shape id="Pole tekstowe 94" o:spid="_x0000_s1036" type="#_x0000_t202" style="position:absolute;margin-left:378pt;margin-top:3.6pt;width:99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6460D3" w:rsidRPr="00BD12F0" w:rsidRDefault="006460D3" w:rsidP="00391048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01.01.2015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391048" w:rsidRPr="00405075" w:rsidRDefault="00D0015D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0015D">
        <w:rPr>
          <w:noProof/>
        </w:rPr>
        <w:pict>
          <v:shape id="Pole tekstowe 93" o:spid="_x0000_s1037" type="#_x0000_t202" style="position:absolute;margin-left:378pt;margin-top:4.15pt;width:99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6460D3" w:rsidRPr="00BD12F0" w:rsidRDefault="006460D3" w:rsidP="00391048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31.12.2015</w:t>
                  </w:r>
                </w:p>
              </w:txbxContent>
            </v:textbox>
          </v:shape>
        </w:pict>
      </w:r>
      <w:r w:rsidR="00391048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391048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91048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AC2A0E" w:rsidRPr="00AC2A0E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 WSKAŹNIKI PRODUKTU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391048" w:rsidRPr="00405075" w:rsidTr="000F3365">
        <w:trPr>
          <w:trHeight w:val="292"/>
        </w:trPr>
        <w:tc>
          <w:tcPr>
            <w:tcW w:w="727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utworzonych miejsc pracy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FC57FD" w:rsidRDefault="00660F27" w:rsidP="00DD3A3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1370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szkoleń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FC57FD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26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FC57FD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108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kursów językowych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FC57FD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FC57FD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</w:tr>
    </w:tbl>
    <w:p w:rsidR="00391048" w:rsidRPr="00405075" w:rsidRDefault="00391048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802"/>
        <w:gridCol w:w="1980"/>
        <w:gridCol w:w="2160"/>
        <w:gridCol w:w="2160"/>
      </w:tblGrid>
      <w:tr w:rsidR="00391048" w:rsidRPr="00405075" w:rsidTr="000F3365">
        <w:trPr>
          <w:trHeight w:val="292"/>
        </w:trPr>
        <w:tc>
          <w:tcPr>
            <w:tcW w:w="658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02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8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dodatkowych szkoleń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660F27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89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kursów językowych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660F27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14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ze studiów podyplomowych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660F27" w:rsidRDefault="00660F2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60F27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</w:tr>
    </w:tbl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  PLANOWANE WYDATKI W RAMACH PROJEKTU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136" w:type="dxa"/>
        <w:tblInd w:w="392" w:type="dxa"/>
        <w:tblLayout w:type="fixed"/>
        <w:tblLook w:val="01E0"/>
      </w:tblPr>
      <w:tblGrid>
        <w:gridCol w:w="567"/>
        <w:gridCol w:w="2029"/>
        <w:gridCol w:w="1656"/>
        <w:gridCol w:w="1843"/>
        <w:gridCol w:w="1559"/>
        <w:gridCol w:w="1422"/>
        <w:gridCol w:w="60"/>
      </w:tblGrid>
      <w:tr w:rsidR="00391048" w:rsidRPr="00405075" w:rsidTr="009526A7">
        <w:trPr>
          <w:gridAfter w:val="1"/>
          <w:wAfter w:w="60" w:type="dxa"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1B7BB6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8 626 432,76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8 626 432,76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BD12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BD12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Czynsz za najem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1 123 542,30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1 123 542,30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Doposażenie biura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186 486,21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186 486,21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Szkolenia pracowników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114 165,35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114 165,35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C6505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Studia podyplomowe i kursy językowe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28 598,00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28 598,00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Ekspertyzy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53 962,62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53 962,62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sprzętu multimedialnego wraz z oprogramowaniem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604 283,00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604 283,00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dostaw i usług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85714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272 997,52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272 997,52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143 324,04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143 324,04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odzyskiwaniem środków od Beneficjentów RPO WZ na lata 2007-2013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4D509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19 924,96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19 924,96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FC57FD" w:rsidRPr="00405075" w:rsidTr="0059564D">
        <w:trPr>
          <w:gridAfter w:val="1"/>
          <w:wAfter w:w="60" w:type="dxa"/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05075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59564D" w:rsidRDefault="00FC57F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FC57F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11 173 716,76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Pr="004D5099" w:rsidRDefault="00FC57FD" w:rsidP="006460D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11 173 716,76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7FD" w:rsidRDefault="00FC57F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545A93">
        <w:trPr>
          <w:trHeight w:val="356"/>
        </w:trPr>
        <w:tc>
          <w:tcPr>
            <w:tcW w:w="9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45A93" w:rsidRPr="004D5099" w:rsidRDefault="00545A93" w:rsidP="00FC57F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D5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CAŁKOWITY KOSZT PROJEKTU</w:t>
            </w:r>
            <w:r w:rsidR="001A7B20" w:rsidRPr="004D50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="00FC57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11 173 716,76</w:t>
            </w:r>
            <w:r w:rsidR="001B7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Default="00391048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AC2A0E" w:rsidRPr="00AC2A0E" w:rsidRDefault="00AC2A0E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91048" w:rsidRPr="00405075" w:rsidRDefault="00391048" w:rsidP="00AC2A0E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W ramach Działania 8.1 w Wydziale </w:t>
      </w:r>
      <w:r w:rsidR="00545A93">
        <w:rPr>
          <w:rFonts w:ascii="Times New Roman" w:eastAsia="Times New Roman" w:hAnsi="Times New Roman"/>
          <w:lang w:eastAsia="ar-SA"/>
        </w:rPr>
        <w:t>Wdrażania RPO</w:t>
      </w:r>
      <w:r w:rsidRPr="00405075">
        <w:rPr>
          <w:rFonts w:ascii="Times New Roman" w:eastAsia="Times New Roman" w:hAnsi="Times New Roman"/>
          <w:lang w:eastAsia="ar-SA"/>
        </w:rPr>
        <w:t xml:space="preserve"> WZ w </w:t>
      </w:r>
      <w:r w:rsidR="00545A93">
        <w:rPr>
          <w:rFonts w:ascii="Times New Roman" w:eastAsia="Times New Roman" w:hAnsi="Times New Roman"/>
          <w:lang w:eastAsia="ar-SA"/>
        </w:rPr>
        <w:t xml:space="preserve">2015 </w:t>
      </w:r>
      <w:r w:rsidRPr="00405075">
        <w:rPr>
          <w:rFonts w:ascii="Times New Roman" w:eastAsia="Times New Roman" w:hAnsi="Times New Roman"/>
          <w:lang w:eastAsia="ar-SA"/>
        </w:rPr>
        <w:t xml:space="preserve">r. będą realizowane następujące </w:t>
      </w:r>
      <w:r w:rsidR="00AC2A0E" w:rsidRPr="00405075">
        <w:rPr>
          <w:rFonts w:ascii="Times New Roman" w:eastAsia="Times New Roman" w:hAnsi="Times New Roman"/>
          <w:lang w:eastAsia="ar-SA"/>
        </w:rPr>
        <w:t xml:space="preserve">grupy wydatków :    </w:t>
      </w:r>
      <w:r w:rsidR="00AC2A0E">
        <w:rPr>
          <w:rFonts w:ascii="Times New Roman" w:eastAsia="Times New Roman" w:hAnsi="Times New Roman"/>
          <w:lang w:eastAsia="ar-SA"/>
        </w:rPr>
        <w:t xml:space="preserve">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362"/>
        <w:gridCol w:w="78"/>
        <w:gridCol w:w="1440"/>
        <w:gridCol w:w="1440"/>
        <w:gridCol w:w="1440"/>
      </w:tblGrid>
      <w:tr w:rsidR="00391048" w:rsidRPr="00405075" w:rsidTr="009D1AAF">
        <w:trPr>
          <w:trHeight w:val="990"/>
        </w:trPr>
        <w:tc>
          <w:tcPr>
            <w:tcW w:w="1188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lastRenderedPageBreak/>
              <w:t>LP</w:t>
            </w:r>
          </w:p>
        </w:tc>
        <w:tc>
          <w:tcPr>
            <w:tcW w:w="2520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362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398" w:type="dxa"/>
            <w:gridSpan w:val="4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A45657" w:rsidRPr="00405075" w:rsidTr="009D1AAF">
        <w:trPr>
          <w:trHeight w:val="99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362" w:type="dxa"/>
            <w:shd w:val="clear" w:color="auto" w:fill="auto"/>
          </w:tcPr>
          <w:p w:rsidR="00A45657" w:rsidRDefault="00194481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8 </w:t>
            </w:r>
            <w:r w:rsidR="006460D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626 432,76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6460D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1 801 480,25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1B7BB6" w:rsidRPr="00596F17" w:rsidRDefault="006460D3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2 092 415,62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1B7BB6" w:rsidRPr="00596F17" w:rsidRDefault="006460D3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1 865 892,14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A6339C" w:rsidRDefault="006460D3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2 866 644,75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1A7B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drażania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RPO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7B20">
              <w:rPr>
                <w:rFonts w:ascii="Times New Roman" w:hAnsi="Times New Roman"/>
                <w:sz w:val="20"/>
                <w:szCs w:val="20"/>
              </w:rPr>
              <w:t>za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  <w:r w:rsidR="001A7B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5657" w:rsidRPr="00405075" w:rsidTr="009D1AAF">
        <w:trPr>
          <w:trHeight w:val="1173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362" w:type="dxa"/>
            <w:shd w:val="clear" w:color="auto" w:fill="auto"/>
          </w:tcPr>
          <w:p w:rsidR="006460D3" w:rsidRDefault="006460D3" w:rsidP="00646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142 763,35</w:t>
            </w:r>
          </w:p>
          <w:p w:rsidR="00A45657" w:rsidRPr="00596F17" w:rsidRDefault="00294A43" w:rsidP="00646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A45657"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6460D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36 002,00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3A181A" w:rsidRPr="00596F17" w:rsidRDefault="006460D3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28 660,00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3A181A" w:rsidRPr="00596F17" w:rsidRDefault="006460D3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24 812,00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596F17" w:rsidRDefault="006460D3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53 289,35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C6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Specjalistyczne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szkolenia dla pracowników WWRPO.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Podnoszenie kwalifikacji pracowników poprzez udział w studiach podyplomowych,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kursach językowych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indywidualnie.</w:t>
            </w:r>
          </w:p>
        </w:tc>
      </w:tr>
      <w:tr w:rsidR="00A45657" w:rsidRPr="00405075" w:rsidTr="009D1AAF">
        <w:trPr>
          <w:trHeight w:val="712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362" w:type="dxa"/>
            <w:shd w:val="clear" w:color="auto" w:fill="auto"/>
          </w:tcPr>
          <w:p w:rsidR="00CB0C06" w:rsidRDefault="006460D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790 769,21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6460D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1 141,27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713EC" w:rsidRPr="00596F17" w:rsidRDefault="006460D3" w:rsidP="00A71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628 688,35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713EC" w:rsidRPr="00596F17" w:rsidRDefault="006460D3" w:rsidP="00A71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79 809,26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C04519" w:rsidRDefault="006460D3" w:rsidP="00A71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81 130,33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C6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sprzętu komputerowego, akcesoriów komputerowych, sprzętu multime</w:t>
            </w:r>
            <w:r w:rsidR="00C65052">
              <w:rPr>
                <w:rFonts w:ascii="Times New Roman" w:hAnsi="Times New Roman"/>
                <w:sz w:val="20"/>
                <w:szCs w:val="20"/>
              </w:rPr>
              <w:t>dialnego wraz z oprogramowaniem.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mebli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biurowych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sprzętu biurowego t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ypu niszczarki, </w:t>
            </w:r>
            <w:proofErr w:type="spellStart"/>
            <w:r w:rsidR="00C65052">
              <w:rPr>
                <w:rFonts w:ascii="Times New Roman" w:hAnsi="Times New Roman"/>
                <w:sz w:val="20"/>
                <w:szCs w:val="20"/>
              </w:rPr>
              <w:t>bindownice</w:t>
            </w:r>
            <w:proofErr w:type="spellEnd"/>
            <w:r w:rsidR="00C65052">
              <w:rPr>
                <w:rFonts w:ascii="Times New Roman" w:hAnsi="Times New Roman"/>
                <w:sz w:val="20"/>
                <w:szCs w:val="20"/>
              </w:rPr>
              <w:t xml:space="preserve"> itp.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Ponadto 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materiałów biurowych, tonerów, literatury fachowej itp.</w:t>
            </w:r>
          </w:p>
        </w:tc>
      </w:tr>
      <w:tr w:rsidR="00A45657" w:rsidRPr="00405075" w:rsidTr="009D1AAF">
        <w:trPr>
          <w:trHeight w:val="126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362" w:type="dxa"/>
            <w:shd w:val="clear" w:color="auto" w:fill="auto"/>
          </w:tcPr>
          <w:p w:rsidR="00A45657" w:rsidRPr="00596F17" w:rsidRDefault="00CB0C06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1 </w:t>
            </w:r>
            <w:r w:rsidR="00C21E9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123 542,30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294A4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A45657"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C21E9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296 704,11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30C25" w:rsidRPr="00596F17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285 463,19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30C25" w:rsidRPr="00596F17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281 528,87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C04519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259 846,13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najmu pomieszczeń biurowych dla WWRPO wraz z opłatami za media.</w:t>
            </w:r>
          </w:p>
        </w:tc>
      </w:tr>
      <w:tr w:rsidR="00A45657" w:rsidRPr="00405075" w:rsidTr="009D1AAF">
        <w:trPr>
          <w:trHeight w:val="785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362" w:type="dxa"/>
            <w:shd w:val="clear" w:color="auto" w:fill="auto"/>
          </w:tcPr>
          <w:p w:rsidR="00A45657" w:rsidRPr="004D5099" w:rsidRDefault="00C21E9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53 962,62</w:t>
            </w:r>
            <w:r w:rsidR="009616AB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</w:t>
            </w:r>
            <w:r w:rsidR="00A92163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</w:t>
            </w:r>
            <w:r w:rsidR="009616AB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A45657"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C21E93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15 728,56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630C25" w:rsidRPr="00596F17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15 016,91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30C25" w:rsidRPr="00596F17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8 612,53</w:t>
            </w:r>
          </w:p>
          <w:p w:rsidR="00A45657" w:rsidRPr="00596F17" w:rsidRDefault="00A45657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59564D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14 604,62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Opracowanie ekspertyz i analiz wykonywanych na potrzeby wdrażania RPO WZ, wynagrodzenia </w:t>
            </w:r>
            <w:r w:rsidRPr="002F061D">
              <w:rPr>
                <w:rFonts w:ascii="Times New Roman" w:hAnsi="Times New Roman"/>
                <w:sz w:val="20"/>
                <w:szCs w:val="20"/>
              </w:rPr>
              <w:t>ekspertów pracujących w Komisjach Oceniających Projekty oraz wynagrodzenie osób zatrudnionych w WWRPO na podstawie umów zleceń.</w:t>
            </w:r>
          </w:p>
        </w:tc>
      </w:tr>
      <w:tr w:rsidR="00A45657" w:rsidRPr="00405075" w:rsidTr="009D1AAF">
        <w:trPr>
          <w:trHeight w:val="126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037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A45657" w:rsidRPr="00405075" w:rsidTr="009D1AAF">
        <w:trPr>
          <w:trHeight w:val="875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</w:tcPr>
          <w:p w:rsidR="00A45657" w:rsidRDefault="00C21E93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272 997,52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C21E93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4 107,84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II kwartał</w:t>
            </w:r>
          </w:p>
          <w:p w:rsidR="00630C25" w:rsidRPr="00596F17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7 304,80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630C25" w:rsidRPr="00596F17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77 971,12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A45657" w:rsidRPr="00C04519" w:rsidRDefault="00C21E93" w:rsidP="00630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183 613,76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lastRenderedPageBreak/>
              <w:t>Zakup usług i dostaw związanych z bieżącym funkcjonowaniem WWRPO oraz realizacją zadań związanych z wdrażaniem RPO w 201</w:t>
            </w:r>
            <w:r w:rsidR="00C65052">
              <w:rPr>
                <w:rFonts w:ascii="Times New Roman" w:hAnsi="Times New Roman"/>
                <w:sz w:val="20"/>
                <w:szCs w:val="20"/>
              </w:rPr>
              <w:t>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roku.</w:t>
            </w:r>
          </w:p>
        </w:tc>
      </w:tr>
      <w:tr w:rsidR="00A45657" w:rsidRPr="00405075" w:rsidTr="009D1AAF">
        <w:trPr>
          <w:trHeight w:val="893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5657" w:rsidRPr="00405075" w:rsidTr="009D1AAF">
        <w:trPr>
          <w:trHeight w:val="1156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5657" w:rsidRPr="00405075" w:rsidTr="009D1AAF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służbowe, koszty odzyskiwania środków od Beneficjentów RPO WZ na lata 2007-2013)</w:t>
            </w:r>
          </w:p>
        </w:tc>
        <w:tc>
          <w:tcPr>
            <w:tcW w:w="1362" w:type="dxa"/>
            <w:shd w:val="clear" w:color="auto" w:fill="auto"/>
          </w:tcPr>
          <w:p w:rsidR="00A45657" w:rsidRDefault="00C21E93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163 249,00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C21E93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21 381,12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313DFF" w:rsidRPr="00596F17" w:rsidRDefault="00C21E93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42 095,95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313DFF" w:rsidRPr="00596F17" w:rsidRDefault="00C21E93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39 853,87</w:t>
            </w:r>
          </w:p>
          <w:p w:rsidR="00A45657" w:rsidRPr="00596F17" w:rsidRDefault="00A45657" w:rsidP="0096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IV kwartał</w:t>
            </w:r>
          </w:p>
          <w:p w:rsidR="00313DFF" w:rsidRPr="00596F17" w:rsidRDefault="00C21E93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59 918,06</w:t>
            </w:r>
          </w:p>
          <w:p w:rsidR="00A45657" w:rsidRPr="004D5099" w:rsidRDefault="00A45657" w:rsidP="003A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405075" w:rsidRDefault="00A45657" w:rsidP="00081A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Koszty związane z podróżami służbowymi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pracowników WWRPO w 2015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(koszty związane z wyjazdami na kontrole realizacji projektów, wizyty monitorujące, szkolenia itp.</w:t>
            </w:r>
            <w:r w:rsidR="009526A7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koszty ponoszone w związku z podejmowaniem działań mających na celu odzyskanie </w:t>
            </w:r>
            <w:r w:rsidR="009526A7">
              <w:rPr>
                <w:rFonts w:ascii="Times New Roman" w:hAnsi="Times New Roman"/>
                <w:sz w:val="20"/>
                <w:szCs w:val="20"/>
              </w:rPr>
              <w:t>środków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Beneficjentów Regionalnego Programu Operacyjnego Województwa Zachodniopomorskiego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na lata </w:t>
            </w:r>
            <w:r>
              <w:rPr>
                <w:rFonts w:ascii="Times New Roman" w:hAnsi="Times New Roman"/>
                <w:sz w:val="20"/>
                <w:szCs w:val="20"/>
              </w:rPr>
              <w:t>2007-2013</w:t>
            </w:r>
            <w:r w:rsidR="0095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5657" w:rsidRPr="00405075" w:rsidTr="004D5099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A45657" w:rsidRPr="00CA114E" w:rsidRDefault="00C21E93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11 173 716,76</w:t>
            </w:r>
            <w:r w:rsidR="003A181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CA114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A45657" w:rsidRPr="00405075" w:rsidTr="004D5099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5657" w:rsidRPr="00405075" w:rsidRDefault="00A45657" w:rsidP="00A45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C21E93" w:rsidP="00313D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2 176 545,15</w:t>
            </w:r>
            <w:r w:rsidR="003A181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C21E93" w:rsidP="001B7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3 099 644,82</w:t>
            </w:r>
            <w:r w:rsidR="00313DFF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3A181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C21E93" w:rsidP="00C21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2 378 479,79 </w:t>
            </w:r>
            <w:r w:rsidR="001B7BB6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45657" w:rsidRDefault="00A45657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4D5099" w:rsidRDefault="004D5099" w:rsidP="004D5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C21E93" w:rsidP="00E32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3 519 047,00</w:t>
            </w:r>
            <w:r w:rsidR="00313DFF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1B7BB6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</w:tr>
    </w:tbl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391048" w:rsidRPr="00405075" w:rsidRDefault="00D0015D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015D">
        <w:rPr>
          <w:noProof/>
        </w:rPr>
        <w:pict>
          <v:rect id="Prostokąt 92" o:spid="_x0000_s1039" style="position:absolute;margin-left:86.15pt;margin-top:13.5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D0015D">
        <w:rPr>
          <w:noProof/>
        </w:rPr>
        <w:pict>
          <v:rect id="Prostokąt 91" o:spid="_x0000_s1038" style="position:absolute;margin-left:14.15pt;margin-top:13.5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6460D3" w:rsidRDefault="006460D3">
                  <w:r>
                    <w:t>X</w:t>
                  </w:r>
                </w:p>
              </w:txbxContent>
            </v:textbox>
          </v:rect>
        </w:pict>
      </w:r>
    </w:p>
    <w:p w:rsidR="00391048" w:rsidRPr="00405075" w:rsidRDefault="00391048" w:rsidP="00391048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391048" w:rsidRPr="00405075" w:rsidRDefault="00391048" w:rsidP="0039104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C4292B" w:rsidRPr="00CA114E" w:rsidRDefault="00391048" w:rsidP="00CA11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sectPr w:rsidR="00C4292B" w:rsidRPr="00CA114E" w:rsidSect="00C42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048"/>
    <w:rsid w:val="00037577"/>
    <w:rsid w:val="000618E7"/>
    <w:rsid w:val="00081A82"/>
    <w:rsid w:val="000D7020"/>
    <w:rsid w:val="000E3E36"/>
    <w:rsid w:val="000F3365"/>
    <w:rsid w:val="00107FA4"/>
    <w:rsid w:val="00164441"/>
    <w:rsid w:val="00194481"/>
    <w:rsid w:val="001A7B20"/>
    <w:rsid w:val="001B7BB6"/>
    <w:rsid w:val="001C4CDB"/>
    <w:rsid w:val="002062B8"/>
    <w:rsid w:val="002307B9"/>
    <w:rsid w:val="00294A43"/>
    <w:rsid w:val="0029749D"/>
    <w:rsid w:val="00313DFF"/>
    <w:rsid w:val="00326EF4"/>
    <w:rsid w:val="00391048"/>
    <w:rsid w:val="00392343"/>
    <w:rsid w:val="003A181A"/>
    <w:rsid w:val="003C46A1"/>
    <w:rsid w:val="004642EC"/>
    <w:rsid w:val="00476850"/>
    <w:rsid w:val="004C2E18"/>
    <w:rsid w:val="004C6A4F"/>
    <w:rsid w:val="004D5099"/>
    <w:rsid w:val="004D6F3D"/>
    <w:rsid w:val="004F0180"/>
    <w:rsid w:val="005158BA"/>
    <w:rsid w:val="00545A93"/>
    <w:rsid w:val="0059564D"/>
    <w:rsid w:val="00596F17"/>
    <w:rsid w:val="00600DE7"/>
    <w:rsid w:val="00611027"/>
    <w:rsid w:val="00625D11"/>
    <w:rsid w:val="00630C25"/>
    <w:rsid w:val="006460D3"/>
    <w:rsid w:val="00660F27"/>
    <w:rsid w:val="0066571E"/>
    <w:rsid w:val="006C24DD"/>
    <w:rsid w:val="006F453F"/>
    <w:rsid w:val="007958E0"/>
    <w:rsid w:val="007A5B64"/>
    <w:rsid w:val="007C1844"/>
    <w:rsid w:val="00857140"/>
    <w:rsid w:val="00857A7D"/>
    <w:rsid w:val="008D038D"/>
    <w:rsid w:val="00913620"/>
    <w:rsid w:val="009526A7"/>
    <w:rsid w:val="00955DF2"/>
    <w:rsid w:val="009616AB"/>
    <w:rsid w:val="009A460F"/>
    <w:rsid w:val="009B0650"/>
    <w:rsid w:val="009D1AAF"/>
    <w:rsid w:val="009F25A9"/>
    <w:rsid w:val="009F260A"/>
    <w:rsid w:val="00A24079"/>
    <w:rsid w:val="00A337EB"/>
    <w:rsid w:val="00A45657"/>
    <w:rsid w:val="00A61336"/>
    <w:rsid w:val="00A6339C"/>
    <w:rsid w:val="00A713EC"/>
    <w:rsid w:val="00A92163"/>
    <w:rsid w:val="00AC1C42"/>
    <w:rsid w:val="00AC2A0E"/>
    <w:rsid w:val="00AE0399"/>
    <w:rsid w:val="00B2547F"/>
    <w:rsid w:val="00B27FF1"/>
    <w:rsid w:val="00B731F4"/>
    <w:rsid w:val="00B75D6B"/>
    <w:rsid w:val="00B83AA5"/>
    <w:rsid w:val="00B87DD3"/>
    <w:rsid w:val="00BD12F0"/>
    <w:rsid w:val="00BF3FDA"/>
    <w:rsid w:val="00C04519"/>
    <w:rsid w:val="00C21E93"/>
    <w:rsid w:val="00C3417E"/>
    <w:rsid w:val="00C4292B"/>
    <w:rsid w:val="00C65052"/>
    <w:rsid w:val="00C809F0"/>
    <w:rsid w:val="00CA114E"/>
    <w:rsid w:val="00CA3964"/>
    <w:rsid w:val="00CB0C06"/>
    <w:rsid w:val="00CE25D7"/>
    <w:rsid w:val="00CE505F"/>
    <w:rsid w:val="00D0015D"/>
    <w:rsid w:val="00D10754"/>
    <w:rsid w:val="00D36985"/>
    <w:rsid w:val="00D36BE6"/>
    <w:rsid w:val="00DD3A3A"/>
    <w:rsid w:val="00DF6742"/>
    <w:rsid w:val="00E1036D"/>
    <w:rsid w:val="00E3214F"/>
    <w:rsid w:val="00E4269E"/>
    <w:rsid w:val="00E433A9"/>
    <w:rsid w:val="00EA3693"/>
    <w:rsid w:val="00ED6F9A"/>
    <w:rsid w:val="00F70297"/>
    <w:rsid w:val="00FC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048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1"/>
    <w:qFormat/>
    <w:rsid w:val="00391048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91048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3910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1Znak1">
    <w:name w:val="Nagłówek 1 Znak1"/>
    <w:aliases w:val="NAGŁÓWEK RZYMSKI + Times New Roman Znak,12 pt Znak,Nie Pogrubienie Znak,Kursywa +... Znak,NAGŁÓWEK RZYMSKI Znak"/>
    <w:link w:val="Nagwek1"/>
    <w:rsid w:val="00391048"/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9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2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2A3B-6F60-40A2-B0B1-C8F481E0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Orszewska</dc:creator>
  <cp:lastModifiedBy>AORSZEWSKA</cp:lastModifiedBy>
  <cp:revision>27</cp:revision>
  <cp:lastPrinted>2016-04-06T12:53:00Z</cp:lastPrinted>
  <dcterms:created xsi:type="dcterms:W3CDTF">2015-07-02T11:16:00Z</dcterms:created>
  <dcterms:modified xsi:type="dcterms:W3CDTF">2016-04-11T06:05:00Z</dcterms:modified>
</cp:coreProperties>
</file>