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nr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FE65FD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bookmarkStart w:id="0" w:name="_GoBack"/>
      <w:bookmarkEnd w:id="0"/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p w:rsidR="00B94B91" w:rsidRPr="00B94B91" w:rsidRDefault="00B94B91" w:rsidP="00B94B91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B94B91" w:rsidRPr="00B94B91" w:rsidTr="00B94B91">
        <w:trPr>
          <w:trHeight w:val="12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152AD2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384BB0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 w:rsidRPr="00B94B91">
              <w:rPr>
                <w:rFonts w:ascii="Arial" w:eastAsia="Times New Roman" w:hAnsi="Arial" w:cs="Arial"/>
                <w:b/>
              </w:rPr>
              <w:t>Wykaz dostaw</w:t>
            </w: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B94B91">
              <w:rPr>
                <w:rFonts w:ascii="Arial" w:eastAsia="Times New Roman" w:hAnsi="Arial" w:cs="Arial"/>
              </w:rPr>
              <w:t>(Rozdział VIII pkt 1.2) SIWZ)</w:t>
            </w:r>
          </w:p>
        </w:tc>
      </w:tr>
    </w:tbl>
    <w:p w:rsidR="00B94B91" w:rsidRPr="00B94B91" w:rsidRDefault="00B94B91" w:rsidP="00B94B9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B94B91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 przetargu nieograniczonym na:</w:t>
      </w:r>
    </w:p>
    <w:p w:rsidR="00B94B91" w:rsidRPr="00B94B91" w:rsidRDefault="00B94B91" w:rsidP="00B94B9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994260" w:rsidRPr="00994260">
        <w:rPr>
          <w:rFonts w:ascii="Arial" w:eastAsia="Times New Roman" w:hAnsi="Arial" w:cs="Arial"/>
          <w:b/>
          <w:sz w:val="20"/>
          <w:szCs w:val="20"/>
          <w:lang w:eastAsia="pl-PL"/>
        </w:rPr>
        <w:t>Wykonanie oraz dostawa materiałów reklamowych promujących Krajową Sieć Obszarów Wiejskich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>”</w:t>
      </w:r>
    </w:p>
    <w:p w:rsidR="00B94B91" w:rsidRPr="00AF0E44" w:rsidRDefault="00B94B91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posiadamy niezbędną wiedzę i doświadczenie, tj. </w:t>
      </w:r>
      <w:r w:rsidRPr="00B94B9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okresie ostatnich trzech lat </w:t>
      </w:r>
      <w:r w:rsidR="008E3475" w:rsidRPr="002A73C5">
        <w:rPr>
          <w:rFonts w:ascii="Arial" w:hAnsi="Arial" w:cs="Arial"/>
          <w:sz w:val="20"/>
          <w:szCs w:val="20"/>
        </w:rPr>
        <w:t>przed upływem terminu składania ofert, a jeżeli okres prowadzenia działalności jest krótszy</w:t>
      </w:r>
      <w:r w:rsidRPr="00B94B9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, a jeżeli okres prowadzenia 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działalności jest krótszy – w tym okresie, </w:t>
      </w:r>
      <w:r w:rsidRPr="00B94B91">
        <w:rPr>
          <w:rFonts w:ascii="Arial" w:eastAsia="TimesNewRomanPSMT" w:hAnsi="Arial" w:cs="Arial"/>
          <w:sz w:val="20"/>
          <w:szCs w:val="20"/>
          <w:lang w:eastAsia="pl-PL"/>
        </w:rPr>
        <w:t xml:space="preserve">wykonaliśmy należycie następujące dostawy odpowiadające wymaganiom SIWZ: </w:t>
      </w:r>
    </w:p>
    <w:tbl>
      <w:tblPr>
        <w:tblStyle w:val="Tabela-Siatka"/>
        <w:tblW w:w="972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40"/>
        <w:gridCol w:w="4215"/>
        <w:gridCol w:w="1856"/>
        <w:gridCol w:w="1558"/>
        <w:gridCol w:w="1551"/>
      </w:tblGrid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ind w:right="-284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zadania i opis zadania</w:t>
            </w:r>
          </w:p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sz w:val="18"/>
                <w:szCs w:val="18"/>
              </w:rPr>
              <w:t>- podanie danych potwierdzających wymagania z  rozdziału VIII pkt 1</w:t>
            </w:r>
          </w:p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>ppkt</w:t>
            </w:r>
            <w:proofErr w:type="spellEnd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 2 SIWZ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Wartość dostawy brutto</w:t>
            </w:r>
          </w:p>
          <w:p w:rsidR="00B94B91" w:rsidRPr="00B94B91" w:rsidRDefault="00B94B91" w:rsidP="00B94B91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- podanie danych potwierdzających wymagania z rozdziału VIII pkt 1 </w:t>
            </w:r>
            <w:proofErr w:type="spellStart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>ppkt</w:t>
            </w:r>
            <w:proofErr w:type="spellEnd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 2 SIWZ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Termin realizacji </w:t>
            </w:r>
          </w:p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od (m-c/rok)</w:t>
            </w:r>
          </w:p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do (m-c/rok)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384BB0" w:rsidP="00384BB0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Zleceniodawcy</w:t>
            </w:r>
            <w:r w:rsidR="00B94B91"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B94B91" w:rsidRPr="00B94B91" w:rsidTr="00B94B91">
        <w:trPr>
          <w:trHeight w:val="4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384BB0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FA38D6" w:rsidRPr="00FA38D6" w:rsidRDefault="00FA38D6" w:rsidP="00FA38D6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FA38D6">
        <w:rPr>
          <w:rFonts w:ascii="Arial" w:eastAsia="Times New Roman" w:hAnsi="Arial" w:cs="Arial"/>
          <w:bCs/>
          <w:sz w:val="20"/>
          <w:szCs w:val="20"/>
          <w:lang w:eastAsia="pl-PL"/>
        </w:rPr>
        <w:t>Dołączyć dokumenty potwierdzające należyte wykonanie wyszczególnionych wyżej dostaw.</w:t>
      </w:r>
    </w:p>
    <w:p w:rsidR="00866D3F" w:rsidRDefault="00866D3F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866D3F" w:rsidRDefault="00866D3F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C6D5E" w:rsidRPr="00866D3F" w:rsidRDefault="00B94B91" w:rsidP="00866D3F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C6D5E" w:rsidRPr="00B94B91" w:rsidRDefault="000C6D5E" w:rsidP="00B94B9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94B91" w:rsidRPr="00B94B91" w:rsidRDefault="00B94B91" w:rsidP="00B94B91">
      <w:pPr>
        <w:tabs>
          <w:tab w:val="left" w:pos="1800"/>
        </w:tabs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B94B91" w:rsidRPr="00B94B91" w:rsidSect="00B94B91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AD2" w:rsidRDefault="00152AD2" w:rsidP="00B94B91">
      <w:pPr>
        <w:spacing w:after="0" w:line="240" w:lineRule="auto"/>
      </w:pPr>
      <w:r>
        <w:separator/>
      </w:r>
    </w:p>
  </w:endnote>
  <w:endnote w:type="continuationSeparator" w:id="0">
    <w:p w:rsidR="00152AD2" w:rsidRDefault="00152AD2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AD2" w:rsidRDefault="00152AD2" w:rsidP="00B94B91">
      <w:pPr>
        <w:spacing w:after="0" w:line="240" w:lineRule="auto"/>
      </w:pPr>
      <w:r>
        <w:separator/>
      </w:r>
    </w:p>
  </w:footnote>
  <w:footnote w:type="continuationSeparator" w:id="0">
    <w:p w:rsidR="00152AD2" w:rsidRDefault="00152AD2" w:rsidP="00B94B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332F2"/>
    <w:rsid w:val="000C6D5E"/>
    <w:rsid w:val="000D64B2"/>
    <w:rsid w:val="0013797C"/>
    <w:rsid w:val="00152AD2"/>
    <w:rsid w:val="00384BB0"/>
    <w:rsid w:val="00513374"/>
    <w:rsid w:val="005D2851"/>
    <w:rsid w:val="005E4776"/>
    <w:rsid w:val="008403CD"/>
    <w:rsid w:val="00860134"/>
    <w:rsid w:val="00866D3F"/>
    <w:rsid w:val="008E3475"/>
    <w:rsid w:val="00994260"/>
    <w:rsid w:val="00AF0716"/>
    <w:rsid w:val="00AF0E44"/>
    <w:rsid w:val="00B94B91"/>
    <w:rsid w:val="00C36981"/>
    <w:rsid w:val="00E9760C"/>
    <w:rsid w:val="00FA38D6"/>
    <w:rsid w:val="00FC084E"/>
    <w:rsid w:val="00FE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0F5C6-A19E-42DD-BC61-0A5AF0712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18</cp:revision>
  <dcterms:created xsi:type="dcterms:W3CDTF">2012-09-11T08:08:00Z</dcterms:created>
  <dcterms:modified xsi:type="dcterms:W3CDTF">2013-04-26T06:56:00Z</dcterms:modified>
</cp:coreProperties>
</file>