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0" w:rsidRDefault="00C57E10" w:rsidP="00C57E10">
      <w:pPr>
        <w:spacing w:after="0" w:line="240" w:lineRule="auto"/>
        <w:ind w:left="3540"/>
        <w:jc w:val="center"/>
        <w:rPr>
          <w:rFonts w:ascii="Arial" w:hAnsi="Arial" w:cs="Arial"/>
          <w:b/>
          <w:sz w:val="16"/>
          <w:szCs w:val="16"/>
        </w:rPr>
      </w:pPr>
    </w:p>
    <w:p w:rsidR="00C57E10" w:rsidRDefault="00C57E10" w:rsidP="00C57E10">
      <w:pPr>
        <w:spacing w:after="0" w:line="240" w:lineRule="auto"/>
        <w:ind w:left="3540"/>
        <w:jc w:val="center"/>
        <w:rPr>
          <w:rFonts w:ascii="Arial" w:hAnsi="Arial" w:cs="Arial"/>
          <w:b/>
          <w:sz w:val="16"/>
          <w:szCs w:val="16"/>
        </w:rPr>
      </w:pPr>
    </w:p>
    <w:p w:rsidR="00C57E10" w:rsidRDefault="00856386" w:rsidP="0057740C">
      <w:pPr>
        <w:spacing w:after="0" w:line="240" w:lineRule="auto"/>
        <w:ind w:left="4956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 Nr 2</w:t>
      </w:r>
    </w:p>
    <w:p w:rsidR="00C57E10" w:rsidRPr="00C57E10" w:rsidRDefault="00C57E10" w:rsidP="00C57E10">
      <w:pPr>
        <w:spacing w:after="0" w:line="240" w:lineRule="auto"/>
        <w:ind w:left="5664"/>
        <w:rPr>
          <w:rFonts w:ascii="Arial" w:hAnsi="Arial" w:cs="Arial"/>
          <w:b/>
          <w:sz w:val="16"/>
          <w:szCs w:val="16"/>
        </w:rPr>
      </w:pPr>
      <w:r w:rsidRPr="00C57E10">
        <w:rPr>
          <w:rFonts w:ascii="Arial" w:hAnsi="Arial" w:cs="Arial"/>
          <w:b/>
          <w:sz w:val="16"/>
          <w:szCs w:val="16"/>
        </w:rPr>
        <w:t>do Regulaminu Wojewódzkiej Rady Kombatantów i Osób Represjonowanych</w:t>
      </w:r>
    </w:p>
    <w:p w:rsidR="00C57E10" w:rsidRDefault="00C57E10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57E10" w:rsidRDefault="00C57E10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51961" w:rsidRDefault="00856386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REKOMENDACJA</w:t>
      </w:r>
    </w:p>
    <w:p w:rsidR="00856386" w:rsidRPr="00B51961" w:rsidRDefault="00856386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osoby reprezentującej</w:t>
      </w:r>
    </w:p>
    <w:p w:rsidR="00D7725D" w:rsidRPr="00B51961" w:rsidRDefault="00856386" w:rsidP="00CA48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Członka Wojewódzkiej Rady</w:t>
      </w:r>
      <w:r w:rsidR="00CA48EB" w:rsidRPr="00B51961">
        <w:rPr>
          <w:rFonts w:ascii="Arial" w:hAnsi="Arial" w:cs="Arial"/>
          <w:b/>
          <w:sz w:val="20"/>
          <w:szCs w:val="20"/>
        </w:rPr>
        <w:t xml:space="preserve"> Kombatantów i Osób Represjonowanych</w:t>
      </w: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Nazwa organizacji:</w:t>
      </w: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961">
        <w:rPr>
          <w:rFonts w:ascii="Arial" w:hAnsi="Arial" w:cs="Arial"/>
          <w:sz w:val="20"/>
          <w:szCs w:val="20"/>
        </w:rPr>
        <w:t>……………………………….</w:t>
      </w:r>
    </w:p>
    <w:p w:rsidR="00B51961" w:rsidRPr="00B51961" w:rsidRDefault="00B51961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Imię i nazwisko osoby reprezentującej organizację w Radzie</w:t>
      </w:r>
      <w:r w:rsidR="0042468B" w:rsidRPr="00B51961">
        <w:rPr>
          <w:rFonts w:ascii="Arial" w:hAnsi="Arial" w:cs="Arial"/>
          <w:sz w:val="20"/>
          <w:szCs w:val="20"/>
        </w:rPr>
        <w:t>, dane do kontaktu (adres korespondencyjny, nr tel.)</w:t>
      </w:r>
      <w:r w:rsidRPr="00B51961">
        <w:rPr>
          <w:rFonts w:ascii="Arial" w:hAnsi="Arial" w:cs="Arial"/>
          <w:sz w:val="20"/>
          <w:szCs w:val="20"/>
        </w:rPr>
        <w:t>:</w:t>
      </w:r>
    </w:p>
    <w:p w:rsidR="00CA48EB" w:rsidRPr="00B51961" w:rsidRDefault="00CA48EB" w:rsidP="0042468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961">
        <w:rPr>
          <w:rFonts w:ascii="Arial" w:hAnsi="Arial" w:cs="Arial"/>
          <w:sz w:val="20"/>
          <w:szCs w:val="20"/>
        </w:rPr>
        <w:t>…………………....</w:t>
      </w:r>
    </w:p>
    <w:p w:rsidR="0042468B" w:rsidRPr="00B51961" w:rsidRDefault="0042468B" w:rsidP="0042468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B51961">
        <w:rPr>
          <w:rFonts w:ascii="Arial" w:hAnsi="Arial" w:cs="Arial"/>
          <w:sz w:val="20"/>
          <w:szCs w:val="20"/>
        </w:rPr>
        <w:t>………….</w:t>
      </w:r>
    </w:p>
    <w:p w:rsidR="00856386" w:rsidRDefault="00856386" w:rsidP="00856386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„Wyrażam zgodę na przetwarzanie moich danych osobowych dla potrzeb realizacji uczestnictwa w </w:t>
      </w:r>
      <w:r>
        <w:rPr>
          <w:rFonts w:ascii="Arial" w:hAnsi="Arial" w:cs="Arial"/>
          <w:sz w:val="20"/>
        </w:rPr>
        <w:t>Wojewódzkiej Radzie Kombatantów i Osób Represjonowanych</w:t>
      </w:r>
      <w:r>
        <w:rPr>
          <w:rFonts w:ascii="Arial" w:hAnsi="Arial" w:cs="Arial"/>
          <w:color w:val="000000"/>
          <w:sz w:val="20"/>
        </w:rPr>
        <w:t xml:space="preserve"> (zgodnie z art. 23 ustawy z dnia 29 sierpnia 1997 r. o ochronie danych osobowych - </w:t>
      </w:r>
      <w:proofErr w:type="spellStart"/>
      <w:r>
        <w:rPr>
          <w:rFonts w:ascii="Arial" w:hAnsi="Arial" w:cs="Arial"/>
          <w:color w:val="000000"/>
          <w:sz w:val="20"/>
        </w:rPr>
        <w:t>Dz.U</w:t>
      </w:r>
      <w:proofErr w:type="spellEnd"/>
      <w:r>
        <w:rPr>
          <w:rFonts w:ascii="Arial" w:hAnsi="Arial" w:cs="Arial"/>
          <w:color w:val="000000"/>
          <w:sz w:val="20"/>
        </w:rPr>
        <w:t>. z 2002 r., Nr 101. poz. 926 ze zm.)”.</w:t>
      </w:r>
    </w:p>
    <w:p w:rsidR="0042468B" w:rsidRDefault="0042468B" w:rsidP="00856386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56386" w:rsidRDefault="00856386" w:rsidP="0085638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856386" w:rsidRPr="00856386" w:rsidRDefault="00856386" w:rsidP="00856386">
      <w:pPr>
        <w:spacing w:line="360" w:lineRule="auto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</w:t>
      </w:r>
      <w:r w:rsidRPr="00856386">
        <w:rPr>
          <w:rFonts w:ascii="Arial" w:hAnsi="Arial" w:cs="Arial"/>
          <w:sz w:val="18"/>
          <w:szCs w:val="18"/>
        </w:rPr>
        <w:t xml:space="preserve">podpis osoby rekomendowanej </w:t>
      </w: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CA48EB" w:rsidRDefault="00CA48EB" w:rsidP="00CA48EB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 xml:space="preserve">Data </w:t>
      </w:r>
      <w:r w:rsidRP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ab/>
        <w:t>Podpis i pieczątka Przewodniczącego/Prezesa</w:t>
      </w:r>
    </w:p>
    <w:p w:rsidR="00B51961" w:rsidRPr="00B51961" w:rsidRDefault="00B51961" w:rsidP="00CA48EB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 xml:space="preserve">             ………………………..</w:t>
      </w:r>
      <w:r w:rsidRPr="00B51961">
        <w:rPr>
          <w:rFonts w:ascii="Arial" w:hAnsi="Arial" w:cs="Arial"/>
          <w:sz w:val="20"/>
          <w:szCs w:val="20"/>
        </w:rPr>
        <w:tab/>
      </w:r>
      <w:r w:rsid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B51961" w:rsidRDefault="00B51961" w:rsidP="00F811B2">
      <w:pPr>
        <w:spacing w:line="360" w:lineRule="auto"/>
        <w:rPr>
          <w:rFonts w:ascii="Arial" w:hAnsi="Arial" w:cs="Arial"/>
          <w:sz w:val="20"/>
          <w:szCs w:val="20"/>
        </w:rPr>
      </w:pPr>
    </w:p>
    <w:p w:rsidR="00B51961" w:rsidRPr="00B51961" w:rsidRDefault="00B51961" w:rsidP="00B5196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51961" w:rsidRPr="00B51961" w:rsidSect="00C57E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EB"/>
    <w:rsid w:val="0042468B"/>
    <w:rsid w:val="00444579"/>
    <w:rsid w:val="0057740C"/>
    <w:rsid w:val="00856386"/>
    <w:rsid w:val="00B51961"/>
    <w:rsid w:val="00C57E10"/>
    <w:rsid w:val="00CA48EB"/>
    <w:rsid w:val="00D7725D"/>
    <w:rsid w:val="00DD281C"/>
    <w:rsid w:val="00F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2013-03-18T13:56:00Z</cp:lastPrinted>
  <dcterms:created xsi:type="dcterms:W3CDTF">2013-03-14T10:33:00Z</dcterms:created>
  <dcterms:modified xsi:type="dcterms:W3CDTF">2013-03-18T13:56:00Z</dcterms:modified>
</cp:coreProperties>
</file>