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6E5" w:rsidRPr="008C56E5" w:rsidRDefault="008C56E5" w:rsidP="008C56E5">
      <w:pPr>
        <w:jc w:val="right"/>
        <w:rPr>
          <w:rFonts w:ascii="Arial" w:hAnsi="Arial" w:cs="Arial"/>
          <w:sz w:val="20"/>
          <w:szCs w:val="20"/>
        </w:rPr>
      </w:pPr>
      <w:r w:rsidRPr="008C56E5">
        <w:rPr>
          <w:rFonts w:ascii="Arial" w:hAnsi="Arial" w:cs="Arial"/>
          <w:sz w:val="20"/>
          <w:szCs w:val="20"/>
        </w:rPr>
        <w:t xml:space="preserve">Załącznik nr </w:t>
      </w:r>
      <w:r w:rsidR="00936955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Pr="008C56E5">
        <w:rPr>
          <w:rFonts w:ascii="Arial" w:hAnsi="Arial" w:cs="Arial"/>
          <w:sz w:val="20"/>
          <w:szCs w:val="20"/>
        </w:rPr>
        <w:t xml:space="preserve"> do SIWZ</w:t>
      </w:r>
    </w:p>
    <w:p w:rsidR="00D809AD" w:rsidRPr="00E65B6F" w:rsidRDefault="00D809AD" w:rsidP="00D809AD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sz w:val="20"/>
          <w:szCs w:val="20"/>
        </w:rPr>
      </w:pPr>
    </w:p>
    <w:p w:rsidR="00D809AD" w:rsidRPr="00E65B6F" w:rsidRDefault="00D809AD" w:rsidP="00D809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:rsidR="00D809AD" w:rsidRDefault="00D809AD" w:rsidP="00D809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E65B6F">
        <w:rPr>
          <w:rFonts w:ascii="Arial" w:hAnsi="Arial" w:cs="Arial"/>
          <w:b/>
          <w:sz w:val="20"/>
          <w:szCs w:val="20"/>
        </w:rPr>
        <w:t>Opis przedmiotu zamówienia</w:t>
      </w:r>
    </w:p>
    <w:p w:rsidR="00D809AD" w:rsidRPr="00E65B6F" w:rsidRDefault="00D809AD" w:rsidP="00D809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:rsidR="00AB3196" w:rsidRDefault="00AB3196" w:rsidP="00D809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D809AD" w:rsidRPr="00E65B6F" w:rsidRDefault="00D809AD" w:rsidP="00D809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Spotkanie Obserwa</w:t>
      </w:r>
      <w:r w:rsidR="00684B24">
        <w:rPr>
          <w:rFonts w:ascii="Arial" w:hAnsi="Arial" w:cs="Arial"/>
          <w:b/>
          <w:sz w:val="20"/>
          <w:szCs w:val="20"/>
        </w:rPr>
        <w:t>toriów Integracji Społecznej, 17 – 18 września 2013</w:t>
      </w:r>
      <w:r>
        <w:rPr>
          <w:rFonts w:ascii="Arial" w:hAnsi="Arial" w:cs="Arial"/>
          <w:b/>
          <w:sz w:val="20"/>
          <w:szCs w:val="20"/>
        </w:rPr>
        <w:t xml:space="preserve"> r.</w:t>
      </w: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7920"/>
      </w:tblGrid>
      <w:tr w:rsidR="00D809AD" w:rsidRPr="00E65B6F" w:rsidTr="00813F23">
        <w:trPr>
          <w:trHeight w:val="1290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9AD" w:rsidRPr="00E65B6F" w:rsidRDefault="00D809AD" w:rsidP="00813F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5B6F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79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09AD" w:rsidRDefault="00D809AD" w:rsidP="00813F23">
            <w:pPr>
              <w:rPr>
                <w:rFonts w:ascii="Arial" w:hAnsi="Arial" w:cs="Arial"/>
                <w:sz w:val="20"/>
                <w:szCs w:val="20"/>
              </w:rPr>
            </w:pPr>
            <w:r w:rsidRPr="00E65B6F">
              <w:rPr>
                <w:rFonts w:ascii="Arial" w:hAnsi="Arial" w:cs="Arial"/>
                <w:sz w:val="20"/>
                <w:szCs w:val="20"/>
              </w:rPr>
              <w:t xml:space="preserve">Przedmiotem zamówienia jest obsługa </w:t>
            </w:r>
            <w:proofErr w:type="spellStart"/>
            <w:r w:rsidRPr="00E65B6F">
              <w:rPr>
                <w:rFonts w:ascii="Arial" w:hAnsi="Arial" w:cs="Arial"/>
                <w:sz w:val="20"/>
                <w:szCs w:val="20"/>
              </w:rPr>
              <w:t>gastronomiczno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B6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B6F">
              <w:rPr>
                <w:rFonts w:ascii="Arial" w:hAnsi="Arial" w:cs="Arial"/>
                <w:sz w:val="20"/>
                <w:szCs w:val="20"/>
              </w:rPr>
              <w:t xml:space="preserve">hotelowa </w:t>
            </w:r>
            <w:r w:rsidR="00C810EC">
              <w:rPr>
                <w:rFonts w:ascii="Arial" w:hAnsi="Arial" w:cs="Arial"/>
                <w:sz w:val="20"/>
                <w:szCs w:val="20"/>
              </w:rPr>
              <w:t>dwudniowego</w:t>
            </w:r>
            <w:r w:rsidRPr="00E65B6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Spotkania Obserwatoriów Integracji Społecznej.</w:t>
            </w:r>
          </w:p>
          <w:p w:rsidR="00D809AD" w:rsidRDefault="00D809AD" w:rsidP="00813F23">
            <w:pPr>
              <w:rPr>
                <w:rFonts w:ascii="Arial" w:hAnsi="Arial" w:cs="Arial"/>
                <w:sz w:val="20"/>
                <w:szCs w:val="20"/>
              </w:rPr>
            </w:pPr>
          </w:p>
          <w:p w:rsidR="00D809AD" w:rsidRPr="00E65B6F" w:rsidRDefault="00D809AD" w:rsidP="00813F23">
            <w:pPr>
              <w:rPr>
                <w:rFonts w:ascii="Arial" w:hAnsi="Arial" w:cs="Arial"/>
                <w:sz w:val="20"/>
                <w:szCs w:val="20"/>
              </w:rPr>
            </w:pPr>
            <w:r w:rsidRPr="00E65B6F">
              <w:rPr>
                <w:rFonts w:ascii="Arial" w:hAnsi="Arial" w:cs="Arial"/>
                <w:sz w:val="20"/>
                <w:szCs w:val="20"/>
              </w:rPr>
              <w:t>Przedmiot zamówienia współfinansowany jest ze środków Unii Europejskiej w ramach Europejskiego Funduszu Społecznego.</w:t>
            </w:r>
          </w:p>
        </w:tc>
      </w:tr>
      <w:tr w:rsidR="00D809AD" w:rsidRPr="00E65B6F" w:rsidTr="00813F23">
        <w:trPr>
          <w:trHeight w:val="1185"/>
        </w:trPr>
        <w:tc>
          <w:tcPr>
            <w:tcW w:w="13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9AD" w:rsidRPr="00E65B6F" w:rsidRDefault="00D809AD" w:rsidP="00813F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5B6F">
              <w:rPr>
                <w:rFonts w:ascii="Arial" w:hAnsi="Arial" w:cs="Arial"/>
                <w:b/>
                <w:sz w:val="20"/>
                <w:szCs w:val="20"/>
              </w:rPr>
              <w:t>Liczba spotkań / dni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09AD" w:rsidRPr="00E65B6F" w:rsidRDefault="00317446" w:rsidP="00813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spotkanie / 2</w:t>
            </w:r>
            <w:r w:rsidR="00D809AD" w:rsidRPr="00E65B6F">
              <w:rPr>
                <w:rFonts w:ascii="Arial" w:hAnsi="Arial" w:cs="Arial"/>
                <w:sz w:val="20"/>
                <w:szCs w:val="20"/>
              </w:rPr>
              <w:t xml:space="preserve"> dniowe</w:t>
            </w:r>
          </w:p>
        </w:tc>
      </w:tr>
      <w:tr w:rsidR="00D809AD" w:rsidRPr="00E65B6F" w:rsidTr="00813F23">
        <w:trPr>
          <w:trHeight w:val="975"/>
        </w:trPr>
        <w:tc>
          <w:tcPr>
            <w:tcW w:w="13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9AD" w:rsidRPr="00E65B6F" w:rsidRDefault="00D809AD" w:rsidP="00813F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5B6F">
              <w:rPr>
                <w:rFonts w:ascii="Arial" w:hAnsi="Arial" w:cs="Arial"/>
                <w:b/>
                <w:sz w:val="20"/>
                <w:szCs w:val="20"/>
              </w:rPr>
              <w:t xml:space="preserve">Maksymalna liczba uczestników </w:t>
            </w:r>
            <w:r w:rsidRPr="00E65B6F">
              <w:rPr>
                <w:rFonts w:ascii="Arial" w:hAnsi="Arial" w:cs="Arial"/>
                <w:b/>
                <w:sz w:val="20"/>
                <w:szCs w:val="20"/>
              </w:rPr>
              <w:br/>
              <w:t>spotkania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09AD" w:rsidRPr="00E65B6F" w:rsidRDefault="006B4BD1" w:rsidP="00813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D809AD" w:rsidRPr="00E65B6F" w:rsidTr="00813F23">
        <w:trPr>
          <w:trHeight w:val="600"/>
        </w:trPr>
        <w:tc>
          <w:tcPr>
            <w:tcW w:w="13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9AD" w:rsidRPr="00E65B6F" w:rsidRDefault="00D809AD" w:rsidP="00813F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5B6F">
              <w:rPr>
                <w:rFonts w:ascii="Arial" w:hAnsi="Arial" w:cs="Arial"/>
                <w:b/>
                <w:sz w:val="20"/>
                <w:szCs w:val="20"/>
              </w:rPr>
              <w:t>Miejsce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09AD" w:rsidRDefault="00D809AD" w:rsidP="00813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809AD" w:rsidRDefault="00D809AD" w:rsidP="00813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Szczecin</w:t>
            </w:r>
          </w:p>
          <w:p w:rsidR="00D809AD" w:rsidRPr="00E65B6F" w:rsidRDefault="00D809AD" w:rsidP="00813F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9AD" w:rsidRPr="00E65B6F" w:rsidTr="00813F23">
        <w:trPr>
          <w:trHeight w:val="600"/>
        </w:trPr>
        <w:tc>
          <w:tcPr>
            <w:tcW w:w="13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9AD" w:rsidRPr="00E65B6F" w:rsidRDefault="00D809AD" w:rsidP="00813F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5B6F">
              <w:rPr>
                <w:rFonts w:ascii="Arial" w:hAnsi="Arial" w:cs="Arial"/>
                <w:b/>
                <w:sz w:val="20"/>
                <w:szCs w:val="20"/>
              </w:rPr>
              <w:t>Termin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09AD" w:rsidRPr="00E65B6F" w:rsidRDefault="00082AAB" w:rsidP="00813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– 18</w:t>
            </w:r>
            <w:r w:rsidR="00D809AD">
              <w:rPr>
                <w:rFonts w:ascii="Arial" w:hAnsi="Arial" w:cs="Arial"/>
                <w:sz w:val="20"/>
                <w:szCs w:val="20"/>
              </w:rPr>
              <w:t xml:space="preserve"> września</w:t>
            </w:r>
            <w:r>
              <w:rPr>
                <w:rFonts w:ascii="Arial" w:hAnsi="Arial" w:cs="Arial"/>
                <w:sz w:val="20"/>
                <w:szCs w:val="20"/>
              </w:rPr>
              <w:t xml:space="preserve"> 2013</w:t>
            </w:r>
            <w:r w:rsidR="00D809AD" w:rsidRPr="00E65B6F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D809AD" w:rsidRPr="00E65B6F" w:rsidTr="00813F23">
        <w:trPr>
          <w:cantSplit/>
          <w:trHeight w:val="3954"/>
        </w:trPr>
        <w:tc>
          <w:tcPr>
            <w:tcW w:w="133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D809AD" w:rsidRPr="00E65B6F" w:rsidRDefault="00D809AD" w:rsidP="00813F23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5B6F">
              <w:rPr>
                <w:rFonts w:ascii="Arial" w:hAnsi="Arial" w:cs="Arial"/>
                <w:b/>
                <w:sz w:val="20"/>
                <w:szCs w:val="20"/>
              </w:rPr>
              <w:t>Ramowy harmonogram spotkania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09AD" w:rsidRPr="00E65B6F" w:rsidRDefault="00D809AD" w:rsidP="00813F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809AD" w:rsidRDefault="00D809AD" w:rsidP="00813F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Dzień I:</w:t>
            </w:r>
          </w:p>
          <w:p w:rsidR="00D809AD" w:rsidRDefault="00D809AD" w:rsidP="00813F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5B6F">
              <w:rPr>
                <w:rFonts w:ascii="Arial" w:hAnsi="Arial" w:cs="Arial"/>
                <w:i/>
                <w:iCs/>
                <w:sz w:val="20"/>
                <w:szCs w:val="20"/>
              </w:rPr>
              <w:t>Obiad</w:t>
            </w:r>
            <w:r w:rsidRPr="00E65B6F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Pierwsza </w:t>
            </w:r>
            <w:r w:rsidRPr="00E65B6F">
              <w:rPr>
                <w:rFonts w:ascii="Arial" w:hAnsi="Arial" w:cs="Arial"/>
                <w:b/>
                <w:bCs/>
                <w:sz w:val="20"/>
                <w:szCs w:val="20"/>
              </w:rPr>
              <w:t>część</w:t>
            </w:r>
            <w:r w:rsidRPr="00E65B6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65B6F">
              <w:rPr>
                <w:rFonts w:ascii="Arial" w:hAnsi="Arial" w:cs="Arial"/>
                <w:i/>
                <w:iCs/>
                <w:sz w:val="20"/>
                <w:szCs w:val="20"/>
              </w:rPr>
              <w:t>Przerwa kawowa</w:t>
            </w:r>
            <w:r w:rsidRPr="00E65B6F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Druga</w:t>
            </w:r>
            <w:r w:rsidRPr="00E65B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</w:t>
            </w:r>
            <w:r w:rsidRPr="00E65B6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65B6F">
              <w:rPr>
                <w:rFonts w:ascii="Arial" w:hAnsi="Arial" w:cs="Arial"/>
                <w:i/>
                <w:iCs/>
                <w:sz w:val="20"/>
                <w:szCs w:val="20"/>
              </w:rPr>
              <w:t>Kolacja</w:t>
            </w:r>
            <w:r w:rsidRPr="00E65B6F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</w:p>
          <w:p w:rsidR="00D809AD" w:rsidRPr="00E65B6F" w:rsidRDefault="00D809AD" w:rsidP="00813F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5B6F">
              <w:rPr>
                <w:rFonts w:ascii="Arial" w:hAnsi="Arial" w:cs="Arial"/>
                <w:b/>
                <w:bCs/>
                <w:sz w:val="20"/>
                <w:szCs w:val="20"/>
              </w:rPr>
              <w:t>Dzień 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E65B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D809AD" w:rsidRDefault="00D809AD" w:rsidP="00813F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Śniadanie</w:t>
            </w:r>
            <w:r w:rsidRPr="00E65B6F">
              <w:rPr>
                <w:rFonts w:ascii="Arial" w:hAnsi="Arial" w:cs="Arial"/>
                <w:sz w:val="20"/>
                <w:szCs w:val="20"/>
              </w:rPr>
              <w:br/>
            </w:r>
            <w:r w:rsidRPr="00E65B6F">
              <w:rPr>
                <w:rFonts w:ascii="Arial" w:hAnsi="Arial" w:cs="Arial"/>
                <w:b/>
                <w:bCs/>
                <w:sz w:val="20"/>
                <w:szCs w:val="20"/>
              </w:rPr>
              <w:t>Pierwsza część</w:t>
            </w:r>
            <w:r w:rsidRPr="00E65B6F">
              <w:rPr>
                <w:rFonts w:ascii="Arial" w:hAnsi="Arial" w:cs="Arial"/>
                <w:sz w:val="20"/>
                <w:szCs w:val="20"/>
              </w:rPr>
              <w:br/>
            </w:r>
            <w:r w:rsidRPr="00E65B6F">
              <w:rPr>
                <w:rFonts w:ascii="Arial" w:hAnsi="Arial" w:cs="Arial"/>
                <w:i/>
                <w:iCs/>
                <w:sz w:val="20"/>
                <w:szCs w:val="20"/>
              </w:rPr>
              <w:t>Przerwa kawowa</w:t>
            </w:r>
            <w:r w:rsidRPr="00E65B6F">
              <w:rPr>
                <w:rFonts w:ascii="Arial" w:hAnsi="Arial" w:cs="Arial"/>
                <w:sz w:val="20"/>
                <w:szCs w:val="20"/>
              </w:rPr>
              <w:br/>
            </w:r>
            <w:r w:rsidRPr="00E65B6F">
              <w:rPr>
                <w:rFonts w:ascii="Arial" w:hAnsi="Arial" w:cs="Arial"/>
                <w:b/>
                <w:bCs/>
                <w:sz w:val="20"/>
                <w:szCs w:val="20"/>
              </w:rPr>
              <w:t>Druga część</w:t>
            </w:r>
            <w:r w:rsidRPr="00E65B6F">
              <w:rPr>
                <w:rFonts w:ascii="Arial" w:hAnsi="Arial" w:cs="Arial"/>
                <w:sz w:val="20"/>
                <w:szCs w:val="20"/>
              </w:rPr>
              <w:br/>
            </w:r>
            <w:r w:rsidRPr="00E65B6F">
              <w:rPr>
                <w:rFonts w:ascii="Arial" w:hAnsi="Arial" w:cs="Arial"/>
                <w:i/>
                <w:iCs/>
                <w:sz w:val="20"/>
                <w:szCs w:val="20"/>
              </w:rPr>
              <w:t>Obiad</w:t>
            </w:r>
            <w:r w:rsidRPr="00E65B6F">
              <w:rPr>
                <w:rFonts w:ascii="Arial" w:hAnsi="Arial" w:cs="Arial"/>
                <w:sz w:val="20"/>
                <w:szCs w:val="20"/>
              </w:rPr>
              <w:br/>
            </w:r>
          </w:p>
          <w:p w:rsidR="00D809AD" w:rsidRPr="00E65B6F" w:rsidRDefault="00D809AD" w:rsidP="00813F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809AD" w:rsidRDefault="00D809AD" w:rsidP="00813F2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654DD">
              <w:rPr>
                <w:rFonts w:ascii="Arial" w:hAnsi="Arial" w:cs="Arial"/>
                <w:bCs/>
                <w:sz w:val="20"/>
                <w:szCs w:val="20"/>
              </w:rPr>
              <w:t>Dokładne godziny przerw kawowych oraz podania posiłków będą ustalane z Zamawiającym drogą elektroniczną na 7 dni przed spotkaniem.</w:t>
            </w:r>
          </w:p>
          <w:p w:rsidR="00D809AD" w:rsidRPr="0084318B" w:rsidRDefault="00D809AD" w:rsidP="00813F2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809AD" w:rsidRPr="00E65B6F" w:rsidTr="00813F23">
        <w:trPr>
          <w:cantSplit/>
          <w:trHeight w:val="4121"/>
        </w:trPr>
        <w:tc>
          <w:tcPr>
            <w:tcW w:w="13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D809AD" w:rsidRPr="00E65B6F" w:rsidRDefault="00D809AD" w:rsidP="00813F23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5B6F">
              <w:rPr>
                <w:rFonts w:ascii="Arial" w:hAnsi="Arial" w:cs="Arial"/>
                <w:b/>
                <w:sz w:val="20"/>
                <w:szCs w:val="20"/>
              </w:rPr>
              <w:lastRenderedPageBreak/>
              <w:t>Usługa hotelowa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09AD" w:rsidRPr="00605D2D" w:rsidRDefault="00D809AD" w:rsidP="00B008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5B6F">
              <w:rPr>
                <w:rFonts w:ascii="Arial" w:hAnsi="Arial" w:cs="Arial"/>
                <w:b/>
                <w:bCs/>
                <w:sz w:val="20"/>
                <w:szCs w:val="20"/>
              </w:rPr>
              <w:t>Hotel min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imum</w:t>
            </w:r>
            <w:r w:rsidRPr="00E65B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trzy gwiazdkowy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05D2D">
              <w:rPr>
                <w:rFonts w:ascii="Arial" w:hAnsi="Arial" w:cs="Arial"/>
                <w:bCs/>
                <w:sz w:val="20"/>
                <w:szCs w:val="20"/>
              </w:rPr>
              <w:t>(hotel, który aktualnie jest zaszeregowa</w:t>
            </w:r>
            <w:r>
              <w:rPr>
                <w:rFonts w:ascii="Arial" w:hAnsi="Arial" w:cs="Arial"/>
                <w:bCs/>
                <w:sz w:val="20"/>
                <w:szCs w:val="20"/>
              </w:rPr>
              <w:t>ny</w:t>
            </w:r>
            <w:r w:rsidR="00100DF6">
              <w:rPr>
                <w:rFonts w:ascii="Arial" w:hAnsi="Arial" w:cs="Arial"/>
                <w:bCs/>
                <w:sz w:val="20"/>
                <w:szCs w:val="20"/>
              </w:rPr>
              <w:t xml:space="preserve"> w 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kategorii trzech gwiazdek lub wyższej na mocy decyzji Marszałka Województwa Zachodniopomorskiego o zaszeregowaniu obiektu do kategorii „hotel”) </w:t>
            </w:r>
            <w:r w:rsidRPr="00E65B6F">
              <w:rPr>
                <w:rFonts w:ascii="Arial" w:hAnsi="Arial" w:cs="Arial"/>
                <w:sz w:val="20"/>
                <w:szCs w:val="20"/>
              </w:rPr>
              <w:br/>
            </w:r>
            <w:r w:rsidRPr="00E65B6F">
              <w:rPr>
                <w:rFonts w:ascii="Arial" w:hAnsi="Arial" w:cs="Arial"/>
                <w:b/>
                <w:bCs/>
                <w:sz w:val="20"/>
                <w:szCs w:val="20"/>
              </w:rPr>
              <w:t>W szczególności obiekt musi spełniać następujące wymagania:</w:t>
            </w:r>
            <w:r w:rsidRPr="00E65B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B6F">
              <w:rPr>
                <w:rFonts w:ascii="Arial" w:hAnsi="Arial" w:cs="Arial"/>
                <w:sz w:val="20"/>
                <w:szCs w:val="20"/>
              </w:rPr>
              <w:br/>
              <w:t>a) musi posiadać w jednym miejscu - zakwaterowanie (bazę noclegową), wyżywienie (salę restauracyjną/stołówkę), oraz klimatyzowaną salę konferencyjną/wykładową dostosowaną do liczby uczestników spotkania</w:t>
            </w:r>
            <w:proofErr w:type="gramStart"/>
            <w:r w:rsidRPr="00E65B6F">
              <w:rPr>
                <w:rFonts w:ascii="Arial" w:hAnsi="Arial" w:cs="Arial"/>
                <w:sz w:val="20"/>
                <w:szCs w:val="20"/>
              </w:rPr>
              <w:t>;</w:t>
            </w:r>
            <w:r w:rsidRPr="00E65B6F">
              <w:rPr>
                <w:rFonts w:ascii="Arial" w:hAnsi="Arial" w:cs="Arial"/>
                <w:sz w:val="20"/>
                <w:szCs w:val="20"/>
              </w:rPr>
              <w:br/>
              <w:t>c</w:t>
            </w:r>
            <w:proofErr w:type="gramEnd"/>
            <w:r w:rsidRPr="00E65B6F">
              <w:rPr>
                <w:rFonts w:ascii="Arial" w:hAnsi="Arial" w:cs="Arial"/>
                <w:sz w:val="20"/>
                <w:szCs w:val="20"/>
              </w:rPr>
              <w:t>) baza noclegowa (</w:t>
            </w:r>
            <w:r w:rsidR="00B008AF">
              <w:rPr>
                <w:rFonts w:ascii="Arial" w:hAnsi="Arial" w:cs="Arial"/>
                <w:sz w:val="20"/>
                <w:szCs w:val="20"/>
              </w:rPr>
              <w:t>10</w:t>
            </w:r>
            <w:r w:rsidR="00D26544">
              <w:rPr>
                <w:rFonts w:ascii="Arial" w:hAnsi="Arial" w:cs="Arial"/>
                <w:sz w:val="20"/>
                <w:szCs w:val="20"/>
              </w:rPr>
              <w:t xml:space="preserve"> pokoi 1-osobowych oraz </w:t>
            </w:r>
            <w:r w:rsidR="00B008AF">
              <w:rPr>
                <w:rFonts w:ascii="Arial" w:hAnsi="Arial" w:cs="Arial"/>
                <w:sz w:val="20"/>
                <w:szCs w:val="20"/>
              </w:rPr>
              <w:t>10</w:t>
            </w:r>
            <w:r w:rsidR="00D2654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pokoi</w:t>
            </w:r>
            <w:r w:rsidRPr="00E65B6F">
              <w:rPr>
                <w:rFonts w:ascii="Arial" w:hAnsi="Arial" w:cs="Arial"/>
                <w:sz w:val="20"/>
                <w:szCs w:val="20"/>
              </w:rPr>
              <w:t xml:space="preserve"> max 2-</w:t>
            </w:r>
            <w:r>
              <w:rPr>
                <w:rFonts w:ascii="Arial" w:hAnsi="Arial" w:cs="Arial"/>
                <w:sz w:val="20"/>
                <w:szCs w:val="20"/>
              </w:rPr>
              <w:t>osobowych</w:t>
            </w:r>
            <w:r w:rsidRPr="00E65B6F">
              <w:rPr>
                <w:rFonts w:ascii="Arial" w:hAnsi="Arial" w:cs="Arial"/>
                <w:sz w:val="20"/>
                <w:szCs w:val="20"/>
              </w:rPr>
              <w:t xml:space="preserve"> bez możliwości dostawki, z łazienką - posiadającą pełny węzeł sanitarny);</w:t>
            </w:r>
            <w:r w:rsidRPr="00E65B6F">
              <w:rPr>
                <w:rFonts w:ascii="Arial" w:hAnsi="Arial" w:cs="Arial"/>
                <w:sz w:val="20"/>
                <w:szCs w:val="20"/>
              </w:rPr>
              <w:br/>
              <w:t>d) musi być wyposażony w pełne zaplecze sanitarne dopasowane do liczby uczestników;</w:t>
            </w:r>
            <w:r w:rsidRPr="00E65B6F">
              <w:rPr>
                <w:rFonts w:ascii="Arial" w:hAnsi="Arial" w:cs="Arial"/>
                <w:sz w:val="20"/>
                <w:szCs w:val="20"/>
              </w:rPr>
              <w:br/>
              <w:t>e) musi być wy</w:t>
            </w:r>
            <w:r w:rsidR="00100DF6">
              <w:rPr>
                <w:rFonts w:ascii="Arial" w:hAnsi="Arial" w:cs="Arial"/>
                <w:sz w:val="20"/>
                <w:szCs w:val="20"/>
              </w:rPr>
              <w:t>posażony w bazę żywieniową (salę</w:t>
            </w:r>
            <w:r w:rsidRPr="00E65B6F">
              <w:rPr>
                <w:rFonts w:ascii="Arial" w:hAnsi="Arial" w:cs="Arial"/>
                <w:sz w:val="20"/>
                <w:szCs w:val="20"/>
              </w:rPr>
              <w:t xml:space="preserve"> restauracyjną/stołówkę oferują</w:t>
            </w:r>
            <w:r>
              <w:rPr>
                <w:rFonts w:ascii="Arial" w:hAnsi="Arial" w:cs="Arial"/>
                <w:sz w:val="20"/>
                <w:szCs w:val="20"/>
              </w:rPr>
              <w:t xml:space="preserve">cą </w:t>
            </w:r>
            <w:r w:rsidRPr="00E65B6F">
              <w:rPr>
                <w:rFonts w:ascii="Arial" w:hAnsi="Arial" w:cs="Arial"/>
                <w:sz w:val="20"/>
                <w:szCs w:val="20"/>
              </w:rPr>
              <w:t>żywienie w pełnym zakresie</w:t>
            </w:r>
            <w:proofErr w:type="gramStart"/>
            <w:r w:rsidRPr="00E65B6F">
              <w:rPr>
                <w:rFonts w:ascii="Arial" w:hAnsi="Arial" w:cs="Arial"/>
                <w:sz w:val="20"/>
                <w:szCs w:val="20"/>
              </w:rPr>
              <w:t>);</w:t>
            </w:r>
            <w:r w:rsidRPr="00E65B6F">
              <w:rPr>
                <w:rFonts w:ascii="Arial" w:hAnsi="Arial" w:cs="Arial"/>
                <w:sz w:val="20"/>
                <w:szCs w:val="20"/>
              </w:rPr>
              <w:br/>
              <w:t>f</w:t>
            </w:r>
            <w:proofErr w:type="gramEnd"/>
            <w:r w:rsidRPr="00E65B6F">
              <w:rPr>
                <w:rFonts w:ascii="Arial" w:hAnsi="Arial" w:cs="Arial"/>
                <w:sz w:val="20"/>
                <w:szCs w:val="20"/>
              </w:rPr>
              <w:t xml:space="preserve">) posiłki powinny być podawane w innej sali niż sala </w:t>
            </w:r>
            <w:r>
              <w:rPr>
                <w:rFonts w:ascii="Arial" w:hAnsi="Arial" w:cs="Arial"/>
                <w:sz w:val="20"/>
                <w:szCs w:val="20"/>
              </w:rPr>
              <w:t>konferencyjna/</w:t>
            </w:r>
            <w:r w:rsidRPr="00E65B6F">
              <w:rPr>
                <w:rFonts w:ascii="Arial" w:hAnsi="Arial" w:cs="Arial"/>
                <w:sz w:val="20"/>
                <w:szCs w:val="20"/>
              </w:rPr>
              <w:t>wykładowa;</w:t>
            </w:r>
            <w:r w:rsidRPr="00E65B6F">
              <w:rPr>
                <w:rFonts w:ascii="Arial" w:hAnsi="Arial" w:cs="Arial"/>
                <w:sz w:val="20"/>
                <w:szCs w:val="20"/>
              </w:rPr>
              <w:br/>
              <w:t>g) bezpłatne szatnie dla uczestników spotkania;</w:t>
            </w:r>
            <w:r w:rsidRPr="00E65B6F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E65B6F">
              <w:rPr>
                <w:rFonts w:ascii="Arial" w:hAnsi="Arial" w:cs="Arial"/>
                <w:sz w:val="20"/>
                <w:szCs w:val="20"/>
              </w:rPr>
              <w:t>) miejsce wraz z wyposażeniem na prowadzenie rejestracji spotkania</w:t>
            </w: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E65B6F">
              <w:rPr>
                <w:rFonts w:ascii="Arial" w:hAnsi="Arial" w:cs="Arial"/>
                <w:sz w:val="20"/>
                <w:szCs w:val="20"/>
              </w:rPr>
              <w:t xml:space="preserve"> rejestracja spotkania zlokalizowana przy wejściu/wejściach do sali konferencyjnej/wykładowej lub przy wejściu głównym.</w:t>
            </w:r>
          </w:p>
        </w:tc>
      </w:tr>
      <w:tr w:rsidR="00D809AD" w:rsidRPr="00E65B6F" w:rsidTr="00813F23">
        <w:trPr>
          <w:cantSplit/>
          <w:trHeight w:val="1200"/>
        </w:trPr>
        <w:tc>
          <w:tcPr>
            <w:tcW w:w="13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D809AD" w:rsidRPr="00E65B6F" w:rsidRDefault="00D809AD" w:rsidP="00813F23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5B6F">
              <w:rPr>
                <w:rFonts w:ascii="Arial" w:hAnsi="Arial" w:cs="Arial"/>
                <w:b/>
                <w:sz w:val="20"/>
                <w:szCs w:val="20"/>
              </w:rPr>
              <w:t>Usługa gastronomiczna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09AD" w:rsidRPr="00E65B6F" w:rsidRDefault="00D809AD" w:rsidP="00813F23">
            <w:pPr>
              <w:rPr>
                <w:rFonts w:ascii="Arial" w:hAnsi="Arial" w:cs="Arial"/>
                <w:sz w:val="20"/>
                <w:szCs w:val="20"/>
              </w:rPr>
            </w:pPr>
            <w:r w:rsidRPr="00E65B6F">
              <w:rPr>
                <w:rFonts w:ascii="Arial" w:hAnsi="Arial" w:cs="Arial"/>
                <w:sz w:val="20"/>
                <w:szCs w:val="20"/>
              </w:rPr>
              <w:t>Zapewnienie wyżywienia dla wszystkich uczestników spotkania:</w:t>
            </w:r>
          </w:p>
          <w:p w:rsidR="00D809AD" w:rsidRDefault="00B66C31" w:rsidP="00813F23">
            <w:pPr>
              <w:ind w:left="290" w:hanging="29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2</w:t>
            </w:r>
            <w:r w:rsidR="00D809AD" w:rsidRPr="00E65B6F">
              <w:rPr>
                <w:rFonts w:ascii="Arial" w:hAnsi="Arial" w:cs="Arial"/>
                <w:sz w:val="20"/>
                <w:szCs w:val="20"/>
              </w:rPr>
              <w:t xml:space="preserve"> przerwy</w:t>
            </w:r>
            <w:r w:rsidR="00D809AD">
              <w:rPr>
                <w:rFonts w:ascii="Arial" w:hAnsi="Arial" w:cs="Arial"/>
                <w:sz w:val="20"/>
                <w:szCs w:val="20"/>
              </w:rPr>
              <w:t xml:space="preserve"> kawowe/serwisy konferencyjne (1 pierwszego dnia, 2</w:t>
            </w:r>
            <w:r w:rsidR="00D809AD" w:rsidRPr="00E65B6F">
              <w:rPr>
                <w:rFonts w:ascii="Arial" w:hAnsi="Arial" w:cs="Arial"/>
                <w:sz w:val="20"/>
                <w:szCs w:val="20"/>
              </w:rPr>
              <w:t xml:space="preserve"> drugiego dnia) składając</w:t>
            </w:r>
            <w:r w:rsidR="00100DF6">
              <w:rPr>
                <w:rFonts w:ascii="Arial" w:hAnsi="Arial" w:cs="Arial"/>
                <w:sz w:val="20"/>
                <w:szCs w:val="20"/>
              </w:rPr>
              <w:t>e się z: gorąca kawa i herbata</w:t>
            </w:r>
            <w:r w:rsidR="00D809AD" w:rsidRPr="00E65B6F">
              <w:rPr>
                <w:rFonts w:ascii="Arial" w:hAnsi="Arial" w:cs="Arial"/>
                <w:sz w:val="20"/>
                <w:szCs w:val="20"/>
              </w:rPr>
              <w:t>, 2 rodzaje soków, woda mineralna gazowana i niegazowana,</w:t>
            </w:r>
            <w:r w:rsidR="00100DF6">
              <w:rPr>
                <w:rFonts w:ascii="Arial" w:hAnsi="Arial" w:cs="Arial"/>
                <w:sz w:val="20"/>
                <w:szCs w:val="20"/>
              </w:rPr>
              <w:t xml:space="preserve"> owoce, ciasto, kruche ciastka</w:t>
            </w:r>
          </w:p>
          <w:p w:rsidR="00D809AD" w:rsidRPr="00E65B6F" w:rsidRDefault="00C0355E" w:rsidP="00813F23">
            <w:pPr>
              <w:ind w:left="290" w:hanging="29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b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1</w:t>
            </w:r>
            <w:r w:rsidR="00D809AD">
              <w:rPr>
                <w:rFonts w:ascii="Arial" w:hAnsi="Arial" w:cs="Arial"/>
                <w:sz w:val="20"/>
                <w:szCs w:val="20"/>
              </w:rPr>
              <w:t xml:space="preserve"> śniadania</w:t>
            </w:r>
            <w:r w:rsidR="00D809AD" w:rsidRPr="00E65B6F">
              <w:rPr>
                <w:rFonts w:ascii="Arial" w:hAnsi="Arial" w:cs="Arial"/>
                <w:sz w:val="20"/>
                <w:szCs w:val="20"/>
              </w:rPr>
              <w:t>: w formie stołu szwedzkiego, zawierające potrawę gorącą, pieczywo, sery, sałatki warzywne itp. napoje gorące i zimne</w:t>
            </w:r>
          </w:p>
          <w:p w:rsidR="00D809AD" w:rsidRPr="00E65B6F" w:rsidRDefault="00D809AD" w:rsidP="00813F23">
            <w:pPr>
              <w:ind w:left="290" w:hanging="2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306165">
              <w:rPr>
                <w:rFonts w:ascii="Arial" w:hAnsi="Arial" w:cs="Arial"/>
                <w:sz w:val="20"/>
                <w:szCs w:val="20"/>
              </w:rPr>
              <w:t>2</w:t>
            </w:r>
            <w:r w:rsidRPr="00E65B6F">
              <w:rPr>
                <w:rFonts w:ascii="Arial" w:hAnsi="Arial" w:cs="Arial"/>
                <w:sz w:val="20"/>
                <w:szCs w:val="20"/>
              </w:rPr>
              <w:t xml:space="preserve"> obiady: każdy składający </w:t>
            </w:r>
            <w:proofErr w:type="gramStart"/>
            <w:r w:rsidRPr="00E65B6F">
              <w:rPr>
                <w:rFonts w:ascii="Arial" w:hAnsi="Arial" w:cs="Arial"/>
                <w:sz w:val="20"/>
                <w:szCs w:val="20"/>
              </w:rPr>
              <w:t>się co</w:t>
            </w:r>
            <w:proofErr w:type="gramEnd"/>
            <w:r w:rsidRPr="00E65B6F">
              <w:rPr>
                <w:rFonts w:ascii="Arial" w:hAnsi="Arial" w:cs="Arial"/>
                <w:sz w:val="20"/>
                <w:szCs w:val="20"/>
              </w:rPr>
              <w:t xml:space="preserve"> najmniej z: zupy, dania głównego 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65B6F">
              <w:rPr>
                <w:rFonts w:ascii="Arial" w:hAnsi="Arial" w:cs="Arial"/>
                <w:sz w:val="20"/>
                <w:szCs w:val="20"/>
              </w:rPr>
              <w:t xml:space="preserve"> sztuką mięsa</w:t>
            </w:r>
            <w:r>
              <w:rPr>
                <w:rFonts w:ascii="Arial" w:hAnsi="Arial" w:cs="Arial"/>
                <w:sz w:val="20"/>
                <w:szCs w:val="20"/>
              </w:rPr>
              <w:t xml:space="preserve"> lub ryby</w:t>
            </w:r>
            <w:r w:rsidRPr="00E65B6F">
              <w:rPr>
                <w:rFonts w:ascii="Arial" w:hAnsi="Arial" w:cs="Arial"/>
                <w:sz w:val="20"/>
                <w:szCs w:val="20"/>
              </w:rPr>
              <w:t xml:space="preserve"> i zestawem surówek, soku owocowego lub wody mineralnej oraz deseru,</w:t>
            </w:r>
          </w:p>
          <w:p w:rsidR="00D809AD" w:rsidRPr="00E65B6F" w:rsidRDefault="00D809AD" w:rsidP="00813F23">
            <w:pPr>
              <w:ind w:left="290" w:hanging="29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65B6F"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 w:rsidRPr="00E65B6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30616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kolacj</w:t>
            </w:r>
            <w:r w:rsidR="00EF4CB5">
              <w:rPr>
                <w:rFonts w:ascii="Arial" w:hAnsi="Arial" w:cs="Arial"/>
                <w:sz w:val="20"/>
                <w:szCs w:val="20"/>
              </w:rPr>
              <w:t>a</w:t>
            </w:r>
            <w:r w:rsidRPr="00E65B6F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podana do stołu,</w:t>
            </w:r>
            <w:r w:rsidRPr="00E65B6F">
              <w:rPr>
                <w:rFonts w:ascii="Arial" w:hAnsi="Arial" w:cs="Arial"/>
                <w:sz w:val="20"/>
                <w:szCs w:val="20"/>
              </w:rPr>
              <w:t xml:space="preserve"> zawierając</w:t>
            </w:r>
            <w:r w:rsidR="00EF4CB5">
              <w:rPr>
                <w:rFonts w:ascii="Arial" w:hAnsi="Arial" w:cs="Arial"/>
                <w:sz w:val="20"/>
                <w:szCs w:val="20"/>
              </w:rPr>
              <w:t>a</w:t>
            </w:r>
            <w:r w:rsidRPr="00E65B6F">
              <w:rPr>
                <w:rFonts w:ascii="Arial" w:hAnsi="Arial" w:cs="Arial"/>
                <w:sz w:val="20"/>
                <w:szCs w:val="20"/>
              </w:rPr>
              <w:t xml:space="preserve"> potrawę gorącą, pieczywo, sery, sałatki warzywne itp. napoje gorące i zimne</w:t>
            </w:r>
          </w:p>
          <w:p w:rsidR="00D809AD" w:rsidRPr="00E65B6F" w:rsidRDefault="00D809AD" w:rsidP="00813F23">
            <w:pPr>
              <w:ind w:left="290" w:hanging="29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65B6F">
              <w:rPr>
                <w:rFonts w:ascii="Arial" w:hAnsi="Arial" w:cs="Arial"/>
                <w:sz w:val="20"/>
                <w:szCs w:val="20"/>
              </w:rPr>
              <w:t>d</w:t>
            </w:r>
            <w:proofErr w:type="gramEnd"/>
            <w:r w:rsidRPr="00E65B6F">
              <w:rPr>
                <w:rFonts w:ascii="Arial" w:hAnsi="Arial" w:cs="Arial"/>
                <w:sz w:val="20"/>
                <w:szCs w:val="20"/>
              </w:rPr>
              <w:t>) serwis gastronomiczny: przygotowanie, nakrycie stołów, sprzątanie po wszystkich posiłkach oraz zastawa z wyłączeniem naczyń jednorazowego użytku.</w:t>
            </w:r>
          </w:p>
          <w:p w:rsidR="00D809AD" w:rsidRPr="00E65B6F" w:rsidRDefault="00D809AD" w:rsidP="00813F23">
            <w:pPr>
              <w:ind w:left="290" w:hanging="29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65B6F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E65B6F">
              <w:rPr>
                <w:rFonts w:ascii="Arial" w:hAnsi="Arial" w:cs="Arial"/>
                <w:sz w:val="20"/>
                <w:szCs w:val="20"/>
              </w:rPr>
              <w:t xml:space="preserve">) wykonawca będzie przygotowywał posiłki zgodnie z zasadami określonymi w ustawie z dnia 25 sierpnia 2006 r. o bezpieczeństwie żywności i żywienia (Dz. U. 2006 </w:t>
            </w:r>
            <w:proofErr w:type="gramStart"/>
            <w:r w:rsidRPr="00E65B6F">
              <w:rPr>
                <w:rFonts w:ascii="Arial" w:hAnsi="Arial" w:cs="Arial"/>
                <w:sz w:val="20"/>
                <w:szCs w:val="20"/>
              </w:rPr>
              <w:t>nr</w:t>
            </w:r>
            <w:proofErr w:type="gramEnd"/>
            <w:r w:rsidRPr="00E65B6F">
              <w:rPr>
                <w:rFonts w:ascii="Arial" w:hAnsi="Arial" w:cs="Arial"/>
                <w:sz w:val="20"/>
                <w:szCs w:val="20"/>
              </w:rPr>
              <w:t xml:space="preserve"> 171 poz.1225)</w:t>
            </w:r>
            <w:r w:rsidRPr="00E65B6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809AD" w:rsidRPr="00E65B6F" w:rsidTr="00813F23">
        <w:trPr>
          <w:cantSplit/>
          <w:trHeight w:val="1200"/>
        </w:trPr>
        <w:tc>
          <w:tcPr>
            <w:tcW w:w="13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D809AD" w:rsidRPr="00E65B6F" w:rsidRDefault="00D809AD" w:rsidP="00813F23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5B6F">
              <w:rPr>
                <w:rFonts w:ascii="Arial" w:hAnsi="Arial" w:cs="Arial"/>
                <w:b/>
                <w:sz w:val="20"/>
                <w:szCs w:val="20"/>
              </w:rPr>
              <w:t>Sala konferencyjna/wykładowa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09AD" w:rsidRPr="00E65B6F" w:rsidRDefault="00D809AD" w:rsidP="00813F23">
            <w:pPr>
              <w:rPr>
                <w:rFonts w:ascii="Arial" w:hAnsi="Arial" w:cs="Arial"/>
                <w:sz w:val="20"/>
                <w:szCs w:val="20"/>
              </w:rPr>
            </w:pPr>
            <w:r w:rsidRPr="00E65B6F">
              <w:rPr>
                <w:rFonts w:ascii="Arial" w:hAnsi="Arial" w:cs="Arial"/>
                <w:sz w:val="20"/>
                <w:szCs w:val="20"/>
              </w:rPr>
              <w:t>Wykonawca zobowiązany jest zapewnić salę konferencyjną/wykładową spełniającą następujące warunki:</w:t>
            </w:r>
          </w:p>
          <w:p w:rsidR="00D809AD" w:rsidRPr="00E65B6F" w:rsidRDefault="00D809AD" w:rsidP="00813F2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65B6F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E65B6F">
              <w:rPr>
                <w:rFonts w:ascii="Arial" w:hAnsi="Arial" w:cs="Arial"/>
                <w:sz w:val="20"/>
                <w:szCs w:val="20"/>
              </w:rPr>
              <w:t>) wielkość sali spełniająca wymogi bezpieczeństwa i higieny pracy dostosowana do liczby uczestników;</w:t>
            </w:r>
          </w:p>
          <w:p w:rsidR="00D809AD" w:rsidRPr="00E65B6F" w:rsidRDefault="00D809AD" w:rsidP="00813F2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65B6F">
              <w:rPr>
                <w:rFonts w:ascii="Arial" w:hAnsi="Arial" w:cs="Arial"/>
                <w:sz w:val="20"/>
                <w:szCs w:val="20"/>
              </w:rPr>
              <w:t>b</w:t>
            </w:r>
            <w:proofErr w:type="gramEnd"/>
            <w:r w:rsidRPr="00E65B6F">
              <w:rPr>
                <w:rFonts w:ascii="Arial" w:hAnsi="Arial" w:cs="Arial"/>
                <w:sz w:val="20"/>
                <w:szCs w:val="20"/>
              </w:rPr>
              <w:t xml:space="preserve">) sala musi posiadać wydajny system wentylacyjny bądź klimatyzację; </w:t>
            </w:r>
          </w:p>
          <w:p w:rsidR="00D809AD" w:rsidRPr="00E65B6F" w:rsidRDefault="00D809AD" w:rsidP="00813F2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65B6F"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 w:rsidRPr="00E65B6F">
              <w:rPr>
                <w:rFonts w:ascii="Arial" w:hAnsi="Arial" w:cs="Arial"/>
                <w:sz w:val="20"/>
                <w:szCs w:val="20"/>
              </w:rPr>
              <w:t>) rolety zaciemniające (lub inną możliwość zasłaniania okien);</w:t>
            </w:r>
          </w:p>
          <w:p w:rsidR="00D809AD" w:rsidRPr="00E65B6F" w:rsidRDefault="00D809AD" w:rsidP="00813F2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65B6F">
              <w:rPr>
                <w:rFonts w:ascii="Arial" w:hAnsi="Arial" w:cs="Arial"/>
                <w:sz w:val="20"/>
                <w:szCs w:val="20"/>
              </w:rPr>
              <w:t>d</w:t>
            </w:r>
            <w:proofErr w:type="gramEnd"/>
            <w:r w:rsidRPr="00E65B6F">
              <w:rPr>
                <w:rFonts w:ascii="Arial" w:hAnsi="Arial" w:cs="Arial"/>
                <w:sz w:val="20"/>
                <w:szCs w:val="20"/>
              </w:rPr>
              <w:t xml:space="preserve">) stół prezydialny, pulpit dla prelegentów; </w:t>
            </w:r>
          </w:p>
          <w:p w:rsidR="00D809AD" w:rsidRPr="00E65B6F" w:rsidRDefault="00D809AD" w:rsidP="00813F2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65B6F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E65B6F">
              <w:rPr>
                <w:rFonts w:ascii="Arial" w:hAnsi="Arial" w:cs="Arial"/>
                <w:sz w:val="20"/>
                <w:szCs w:val="20"/>
              </w:rPr>
              <w:t>) miejsca siedzące dla wszystkich uczestników;</w:t>
            </w:r>
          </w:p>
          <w:p w:rsidR="00D809AD" w:rsidRPr="00E65B6F" w:rsidRDefault="00D809AD" w:rsidP="00813F2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65B6F">
              <w:rPr>
                <w:rFonts w:ascii="Arial" w:hAnsi="Arial" w:cs="Arial"/>
                <w:sz w:val="20"/>
                <w:szCs w:val="20"/>
              </w:rPr>
              <w:t>f)  projektor</w:t>
            </w:r>
            <w:proofErr w:type="gramEnd"/>
            <w:r w:rsidRPr="00E65B6F">
              <w:rPr>
                <w:rFonts w:ascii="Arial" w:hAnsi="Arial" w:cs="Arial"/>
                <w:sz w:val="20"/>
                <w:szCs w:val="20"/>
              </w:rPr>
              <w:t xml:space="preserve"> multimedialny;</w:t>
            </w:r>
          </w:p>
          <w:p w:rsidR="00D809AD" w:rsidRPr="00E65B6F" w:rsidRDefault="00AB33C6" w:rsidP="00813F2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g</w:t>
            </w:r>
            <w:proofErr w:type="gramEnd"/>
            <w:r w:rsidR="00D809AD" w:rsidRPr="00E65B6F">
              <w:rPr>
                <w:rFonts w:ascii="Arial" w:hAnsi="Arial" w:cs="Arial"/>
                <w:sz w:val="20"/>
                <w:szCs w:val="20"/>
              </w:rPr>
              <w:t xml:space="preserve">) ekran; i) laptop; </w:t>
            </w:r>
          </w:p>
          <w:p w:rsidR="00D809AD" w:rsidRPr="00E65B6F" w:rsidRDefault="00AB33C6" w:rsidP="00813F2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="00D809AD" w:rsidRPr="00E65B6F">
              <w:rPr>
                <w:rFonts w:ascii="Arial" w:hAnsi="Arial" w:cs="Arial"/>
                <w:sz w:val="20"/>
                <w:szCs w:val="20"/>
              </w:rPr>
              <w:t xml:space="preserve">) tablica typu </w:t>
            </w:r>
            <w:proofErr w:type="spellStart"/>
            <w:r w:rsidR="00D809AD" w:rsidRPr="00E65B6F">
              <w:rPr>
                <w:rFonts w:ascii="Arial" w:hAnsi="Arial" w:cs="Arial"/>
                <w:sz w:val="20"/>
                <w:szCs w:val="20"/>
              </w:rPr>
              <w:t>flipchart</w:t>
            </w:r>
            <w:proofErr w:type="spellEnd"/>
            <w:r w:rsidR="00D809AD" w:rsidRPr="00E65B6F">
              <w:rPr>
                <w:rFonts w:ascii="Arial" w:hAnsi="Arial" w:cs="Arial"/>
                <w:sz w:val="20"/>
                <w:szCs w:val="20"/>
              </w:rPr>
              <w:t xml:space="preserve"> i wszelkie inne niezbędne sprzęty i przybory;</w:t>
            </w:r>
          </w:p>
          <w:p w:rsidR="00D809AD" w:rsidRPr="00E65B6F" w:rsidRDefault="00AB33C6" w:rsidP="00813F2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 w:rsidR="00D809AD" w:rsidRPr="00E65B6F">
              <w:rPr>
                <w:rFonts w:ascii="Arial" w:hAnsi="Arial" w:cs="Arial"/>
                <w:sz w:val="20"/>
                <w:szCs w:val="20"/>
              </w:rPr>
              <w:t>) zaplecze sanitarne, szatnia;</w:t>
            </w:r>
          </w:p>
          <w:p w:rsidR="00D809AD" w:rsidRPr="00E65B6F" w:rsidRDefault="00AB33C6" w:rsidP="00813F2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j</w:t>
            </w:r>
            <w:proofErr w:type="gramEnd"/>
            <w:r w:rsidR="00D809AD" w:rsidRPr="00E65B6F">
              <w:rPr>
                <w:rFonts w:ascii="Arial" w:hAnsi="Arial" w:cs="Arial"/>
                <w:sz w:val="20"/>
                <w:szCs w:val="20"/>
              </w:rPr>
              <w:t>) sala oraz obiekt (i dostęp do nich) muszą być przystosowane do potrzeb osób niepełnosprawnych.</w:t>
            </w:r>
          </w:p>
        </w:tc>
      </w:tr>
      <w:tr w:rsidR="00D809AD" w:rsidRPr="00E65B6F" w:rsidTr="00813F23">
        <w:trPr>
          <w:cantSplit/>
          <w:trHeight w:val="1200"/>
        </w:trPr>
        <w:tc>
          <w:tcPr>
            <w:tcW w:w="13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9AD" w:rsidRPr="00E65B6F" w:rsidRDefault="00D809AD" w:rsidP="00813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B6F">
              <w:rPr>
                <w:rFonts w:ascii="Arial" w:hAnsi="Arial" w:cs="Arial"/>
                <w:sz w:val="20"/>
                <w:szCs w:val="20"/>
              </w:rPr>
              <w:t>Kod i nazwa Wspólnego Słownika Zamówień CPV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09AD" w:rsidRPr="00E65B6F" w:rsidRDefault="00D809AD" w:rsidP="00813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B6F">
              <w:rPr>
                <w:rFonts w:ascii="Arial" w:hAnsi="Arial" w:cs="Arial"/>
                <w:sz w:val="20"/>
                <w:szCs w:val="20"/>
              </w:rPr>
              <w:t>Usługi hotelarskie w zakresie spotkań i konferencji – 55120000-7</w:t>
            </w:r>
          </w:p>
        </w:tc>
      </w:tr>
    </w:tbl>
    <w:p w:rsidR="00D809AD" w:rsidRPr="00E65B6F" w:rsidRDefault="00D809AD" w:rsidP="00D809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5460F5" w:rsidRDefault="005460F5"/>
    <w:sectPr w:rsidR="005460F5" w:rsidSect="00B066F2">
      <w:footerReference w:type="even" r:id="rId7"/>
      <w:footerReference w:type="default" r:id="rId8"/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077" w:rsidRDefault="00AB5B8B">
      <w:r>
        <w:separator/>
      </w:r>
    </w:p>
  </w:endnote>
  <w:endnote w:type="continuationSeparator" w:id="0">
    <w:p w:rsidR="00A40077" w:rsidRDefault="00AB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FC9" w:rsidRDefault="00D809AD" w:rsidP="00DA2E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D6FC9" w:rsidRDefault="00936955" w:rsidP="00541A9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FC9" w:rsidRPr="00541A9C" w:rsidRDefault="00D809AD" w:rsidP="00DA2E3A">
    <w:pPr>
      <w:pStyle w:val="Stopka"/>
      <w:framePr w:wrap="around" w:vAnchor="text" w:hAnchor="margin" w:xAlign="right" w:y="1"/>
      <w:rPr>
        <w:rStyle w:val="Numerstrony"/>
        <w:color w:val="FFFFFF"/>
      </w:rPr>
    </w:pPr>
    <w:r w:rsidRPr="00541A9C">
      <w:rPr>
        <w:rStyle w:val="Numerstrony"/>
        <w:color w:val="FFFFFF"/>
      </w:rPr>
      <w:fldChar w:fldCharType="begin"/>
    </w:r>
    <w:r w:rsidRPr="00541A9C">
      <w:rPr>
        <w:rStyle w:val="Numerstrony"/>
        <w:color w:val="FFFFFF"/>
      </w:rPr>
      <w:instrText xml:space="preserve">PAGE  </w:instrText>
    </w:r>
    <w:r w:rsidRPr="00541A9C">
      <w:rPr>
        <w:rStyle w:val="Numerstrony"/>
        <w:color w:val="FFFFFF"/>
      </w:rPr>
      <w:fldChar w:fldCharType="separate"/>
    </w:r>
    <w:r w:rsidR="00936955">
      <w:rPr>
        <w:rStyle w:val="Numerstrony"/>
        <w:noProof/>
        <w:color w:val="FFFFFF"/>
      </w:rPr>
      <w:t>2</w:t>
    </w:r>
    <w:r w:rsidRPr="00541A9C">
      <w:rPr>
        <w:rStyle w:val="Numerstrony"/>
        <w:color w:val="FFFFFF"/>
      </w:rPr>
      <w:fldChar w:fldCharType="end"/>
    </w:r>
  </w:p>
  <w:p w:rsidR="00BD6FC9" w:rsidRPr="00456C2B" w:rsidRDefault="00D809AD" w:rsidP="00541A9C">
    <w:pPr>
      <w:pStyle w:val="Stopka"/>
      <w:ind w:right="360"/>
      <w:jc w:val="center"/>
      <w:rPr>
        <w:rFonts w:ascii="Arial" w:hAnsi="Arial" w:cs="Arial"/>
      </w:rPr>
    </w:pPr>
    <w:r w:rsidRPr="00456C2B">
      <w:rPr>
        <w:rFonts w:ascii="Arial" w:hAnsi="Arial" w:cs="Arial"/>
      </w:rPr>
      <w:t xml:space="preserve">Strona </w:t>
    </w:r>
    <w:r w:rsidRPr="00456C2B">
      <w:rPr>
        <w:rFonts w:ascii="Arial" w:hAnsi="Arial" w:cs="Arial"/>
      </w:rPr>
      <w:fldChar w:fldCharType="begin"/>
    </w:r>
    <w:r w:rsidRPr="00456C2B">
      <w:rPr>
        <w:rFonts w:ascii="Arial" w:hAnsi="Arial" w:cs="Arial"/>
      </w:rPr>
      <w:instrText xml:space="preserve"> PAGE </w:instrText>
    </w:r>
    <w:r w:rsidRPr="00456C2B">
      <w:rPr>
        <w:rFonts w:ascii="Arial" w:hAnsi="Arial" w:cs="Arial"/>
      </w:rPr>
      <w:fldChar w:fldCharType="separate"/>
    </w:r>
    <w:r w:rsidR="00936955">
      <w:rPr>
        <w:rFonts w:ascii="Arial" w:hAnsi="Arial" w:cs="Arial"/>
        <w:noProof/>
      </w:rPr>
      <w:t>2</w:t>
    </w:r>
    <w:r w:rsidRPr="00456C2B">
      <w:rPr>
        <w:rFonts w:ascii="Arial" w:hAnsi="Arial" w:cs="Arial"/>
      </w:rPr>
      <w:fldChar w:fldCharType="end"/>
    </w:r>
    <w:r w:rsidRPr="00456C2B">
      <w:rPr>
        <w:rFonts w:ascii="Arial" w:hAnsi="Arial" w:cs="Arial"/>
      </w:rPr>
      <w:t xml:space="preserve"> z </w:t>
    </w:r>
    <w:r w:rsidRPr="00456C2B">
      <w:rPr>
        <w:rFonts w:ascii="Arial" w:hAnsi="Arial" w:cs="Arial"/>
      </w:rPr>
      <w:fldChar w:fldCharType="begin"/>
    </w:r>
    <w:r w:rsidRPr="00456C2B">
      <w:rPr>
        <w:rFonts w:ascii="Arial" w:hAnsi="Arial" w:cs="Arial"/>
      </w:rPr>
      <w:instrText xml:space="preserve"> NUMPAGES </w:instrText>
    </w:r>
    <w:r w:rsidRPr="00456C2B">
      <w:rPr>
        <w:rFonts w:ascii="Arial" w:hAnsi="Arial" w:cs="Arial"/>
      </w:rPr>
      <w:fldChar w:fldCharType="separate"/>
    </w:r>
    <w:r w:rsidR="00936955">
      <w:rPr>
        <w:rFonts w:ascii="Arial" w:hAnsi="Arial" w:cs="Arial"/>
        <w:noProof/>
      </w:rPr>
      <w:t>2</w:t>
    </w:r>
    <w:r w:rsidRPr="00456C2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077" w:rsidRDefault="00AB5B8B">
      <w:r>
        <w:separator/>
      </w:r>
    </w:p>
  </w:footnote>
  <w:footnote w:type="continuationSeparator" w:id="0">
    <w:p w:rsidR="00A40077" w:rsidRDefault="00AB5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AD"/>
    <w:rsid w:val="00082AAB"/>
    <w:rsid w:val="00100DF6"/>
    <w:rsid w:val="002B46CE"/>
    <w:rsid w:val="00306165"/>
    <w:rsid w:val="00317446"/>
    <w:rsid w:val="00335BC7"/>
    <w:rsid w:val="005460F5"/>
    <w:rsid w:val="00675D5B"/>
    <w:rsid w:val="0067678A"/>
    <w:rsid w:val="00684B24"/>
    <w:rsid w:val="006B4BD1"/>
    <w:rsid w:val="00794F25"/>
    <w:rsid w:val="008C56E5"/>
    <w:rsid w:val="00936955"/>
    <w:rsid w:val="00A40077"/>
    <w:rsid w:val="00AB3196"/>
    <w:rsid w:val="00AB33C6"/>
    <w:rsid w:val="00AB5B8B"/>
    <w:rsid w:val="00B008AF"/>
    <w:rsid w:val="00B66C31"/>
    <w:rsid w:val="00C0355E"/>
    <w:rsid w:val="00C810EC"/>
    <w:rsid w:val="00D26544"/>
    <w:rsid w:val="00D809AD"/>
    <w:rsid w:val="00E4033E"/>
    <w:rsid w:val="00EF4CB5"/>
    <w:rsid w:val="00F12E61"/>
    <w:rsid w:val="00F41976"/>
    <w:rsid w:val="00F4392B"/>
    <w:rsid w:val="00F9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80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809A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809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80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809A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8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548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 Fate</dc:creator>
  <cp:lastModifiedBy> wwyszkowska</cp:lastModifiedBy>
  <cp:revision>26</cp:revision>
  <cp:lastPrinted>2013-02-26T08:41:00Z</cp:lastPrinted>
  <dcterms:created xsi:type="dcterms:W3CDTF">2013-02-11T09:44:00Z</dcterms:created>
  <dcterms:modified xsi:type="dcterms:W3CDTF">2013-03-22T12:26:00Z</dcterms:modified>
</cp:coreProperties>
</file>