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134"/>
        <w:gridCol w:w="5103"/>
        <w:gridCol w:w="2092"/>
      </w:tblGrid>
      <w:tr w:rsidR="00932855" w:rsidRPr="00CE3962" w:rsidTr="00CE3962">
        <w:trPr>
          <w:trHeight w:val="375"/>
        </w:trPr>
        <w:tc>
          <w:tcPr>
            <w:tcW w:w="959" w:type="dxa"/>
            <w:vMerge w:val="restart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1134" w:type="dxa"/>
            <w:vMerge w:val="restart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DATA WPŁYWU OFERTY</w:t>
            </w:r>
          </w:p>
        </w:tc>
        <w:tc>
          <w:tcPr>
            <w:tcW w:w="5103" w:type="dxa"/>
            <w:vMerge w:val="restart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 xml:space="preserve">PODMIOT 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855" w:rsidRPr="00CE3962" w:rsidTr="00CE3962">
        <w:trPr>
          <w:trHeight w:val="735"/>
        </w:trPr>
        <w:tc>
          <w:tcPr>
            <w:tcW w:w="959" w:type="dxa"/>
            <w:vMerge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PROPOZYCJA DOFINANSOWANIA (ZŁ.)</w:t>
            </w:r>
          </w:p>
        </w:tc>
      </w:tr>
      <w:tr w:rsidR="00932855" w:rsidRPr="00CE3962" w:rsidTr="00CE3962">
        <w:trPr>
          <w:trHeight w:val="720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9" w:type="dxa"/>
            <w:gridSpan w:val="3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Zadanie w zakresie przeciwdziałania uzależnieniom polegające na realizacji celów określonych w Wojewódzkim Programie Przeciwdziałania Uzależnieniom na lata 2006-2015</w:t>
            </w:r>
          </w:p>
        </w:tc>
      </w:tr>
      <w:tr w:rsidR="00932855" w:rsidRPr="00CE3962" w:rsidTr="00CE3962">
        <w:trPr>
          <w:trHeight w:val="1005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 xml:space="preserve">4 I 2013 </w:t>
            </w:r>
          </w:p>
        </w:tc>
        <w:tc>
          <w:tcPr>
            <w:tcW w:w="5103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Stowarzyszenie Wolontariuszy „Da Du”</w:t>
            </w:r>
            <w:r w:rsidRPr="00CE3962">
              <w:rPr>
                <w:rFonts w:ascii="Arial" w:hAnsi="Arial" w:cs="Arial"/>
                <w:sz w:val="20"/>
                <w:szCs w:val="20"/>
              </w:rPr>
              <w:br/>
            </w:r>
            <w:r w:rsidRPr="00CE3962">
              <w:rPr>
                <w:rFonts w:ascii="Arial" w:hAnsi="Arial" w:cs="Arial"/>
                <w:bCs/>
                <w:sz w:val="20"/>
                <w:szCs w:val="20"/>
              </w:rPr>
              <w:t>3. Ograniczenie zjawiska zażywania substancji psychoaktywnych przez dzieci i młodzież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3.3: Zmniejszenie liczby młodzieży eksperymentującej z substancjami psychoaktywnymi oraz będącej w grupie ryzyka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3.3.1</w:t>
            </w:r>
            <w:r w:rsidRPr="00CE3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962">
              <w:rPr>
                <w:rFonts w:ascii="Arial" w:hAnsi="Arial" w:cs="Arial"/>
                <w:bCs/>
                <w:sz w:val="20"/>
                <w:szCs w:val="20"/>
              </w:rPr>
              <w:t>Wdrażanie programów profilaktycznych z obszaru profilaktyki selektywnej i wskazującej, adresowanej do grup ryzyka i młodych ludzi eksperymentujących z substancjami psychoaktywnymi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PROFILIADA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64 650 zł</w:t>
            </w:r>
          </w:p>
        </w:tc>
      </w:tr>
      <w:tr w:rsidR="00932855" w:rsidRPr="00CE3962" w:rsidTr="00CE3962">
        <w:trPr>
          <w:trHeight w:val="375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 xml:space="preserve">4 I 2013 </w:t>
            </w:r>
          </w:p>
        </w:tc>
        <w:tc>
          <w:tcPr>
            <w:tcW w:w="5103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Stowarzyszenie Wolontariuszy „Da Du”</w:t>
            </w:r>
            <w:r w:rsidRPr="00CE3962">
              <w:rPr>
                <w:rFonts w:ascii="Arial" w:hAnsi="Arial" w:cs="Arial"/>
                <w:bCs/>
                <w:sz w:val="20"/>
                <w:szCs w:val="20"/>
              </w:rPr>
              <w:br/>
              <w:t>1: ograniczenie szkód wynikających z zażywania substancji psychoaktywnych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1.2: Ograniczenie szkód wynikających z zażywania substancji psychoaktywnych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1.2.3 Opracowanie i wdrażanie programów profilaktyki problemów uzależnień, również ze szczególnym uwzględnieniem środowiska pracy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Mam wiedzę, żyję bardziej świadomie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41 600 zł</w:t>
            </w:r>
          </w:p>
        </w:tc>
      </w:tr>
      <w:tr w:rsidR="00932855" w:rsidRPr="00CE3962" w:rsidTr="00CE3962">
        <w:trPr>
          <w:trHeight w:val="1215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 xml:space="preserve">4 I 2013 </w:t>
            </w:r>
          </w:p>
        </w:tc>
        <w:tc>
          <w:tcPr>
            <w:tcW w:w="5103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Zachodniopomorski Oddział Towarzystwa Rodzin i Przyjaciół Dzieci Uzależnionych „Powrót z U”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1: ograniczenie szkód wynikających z zażywania substancji psychoaktywnych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1.3 Poprawa stanu psychofizycznego i funkcjonowania społecznego osób uzależnionych od substancji psychoaktywnych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1.3.1</w:t>
            </w:r>
            <w:r w:rsidRPr="00CE3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962">
              <w:rPr>
                <w:rFonts w:ascii="Arial" w:hAnsi="Arial" w:cs="Arial"/>
                <w:bCs/>
                <w:sz w:val="20"/>
                <w:szCs w:val="20"/>
              </w:rPr>
              <w:t>Szkolenie ustawiczne kadr jednostek lecznictwa odwykowego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24 440 zł</w:t>
            </w:r>
          </w:p>
        </w:tc>
      </w:tr>
      <w:tr w:rsidR="00932855" w:rsidRPr="00CE3962" w:rsidTr="00CE3962">
        <w:trPr>
          <w:trHeight w:val="495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 xml:space="preserve">4 I 2013 </w:t>
            </w:r>
          </w:p>
        </w:tc>
        <w:tc>
          <w:tcPr>
            <w:tcW w:w="5103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Zachodniopomorski Oddział Towarzystwa Rodzin i Przyjaciół Dzieci Uzależnionych „Powrót z U”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3: Ograniczenie zjawiska zażywania substancji psychoaktywnych przez dzieci i młodzież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3.3: Zmniejszenie liczby młodzieży eksperymentującej z substancjami psychoaktywnymi oraz będącej w grupie ryzyka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3.3.1</w:t>
            </w:r>
            <w:r w:rsidRPr="00CE3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962">
              <w:rPr>
                <w:rFonts w:ascii="Arial" w:hAnsi="Arial" w:cs="Arial"/>
                <w:bCs/>
                <w:sz w:val="20"/>
                <w:szCs w:val="20"/>
              </w:rPr>
              <w:t>Wdrażanie programów profilaktycznych z obszaru profilaktyki selektywnej i wskazującej, adresowanej do grup ryzyka i młodych ludzi eksperymentujących z substancjami psychoaktywnymi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Nova Grupa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28 480 zł</w:t>
            </w:r>
          </w:p>
        </w:tc>
      </w:tr>
      <w:tr w:rsidR="00932855" w:rsidRPr="00CE3962" w:rsidTr="00CE3962">
        <w:trPr>
          <w:trHeight w:val="360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4 I 2013</w:t>
            </w:r>
          </w:p>
        </w:tc>
        <w:tc>
          <w:tcPr>
            <w:tcW w:w="5103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Zachodniopomorski Oddział Towarzystwa Rodzin i Przyjaciół Dzieci Uzależnionych „Powrót z U”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3: Ograniczenie zjawiska zażywania substancji psychoaktywnych przez dzieci i młodzież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3.3: Zmniejszenie liczby młodzieży eksperymentującej z substancjami psychoaktywnymi oraz będącej w grupie ryzyka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3.3.2 Realizacja działań mających na celu udzielenie pomocy i wsparcia rodzicom, których dzieci zażywają substancje psychoaktywne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27 740 zł</w:t>
            </w:r>
          </w:p>
        </w:tc>
      </w:tr>
      <w:tr w:rsidR="00932855" w:rsidRPr="00CE3962" w:rsidTr="00CE3962">
        <w:trPr>
          <w:trHeight w:val="360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4 I 2013</w:t>
            </w:r>
          </w:p>
        </w:tc>
        <w:tc>
          <w:tcPr>
            <w:tcW w:w="5103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 xml:space="preserve">Stowarzyszenie MONAR Poradnia Profilaktyki i Terapii Uzależnień MONAR w Szczecinie </w:t>
            </w:r>
            <w:r w:rsidRPr="00CE3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Cel strategiczny 3: Ograniczenie zjawiska zażywania substancji psychoaktywnych przez dzieci i młodzież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Cel cząstkowy 3.1: Zwiększenie jakości i dostępności programów profilaktycznych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3.1.2</w:t>
            </w:r>
            <w:r w:rsidRPr="00CE3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962">
              <w:rPr>
                <w:rFonts w:ascii="Arial" w:hAnsi="Arial" w:cs="Arial"/>
                <w:bCs/>
                <w:sz w:val="20"/>
                <w:szCs w:val="20"/>
              </w:rPr>
              <w:t xml:space="preserve">Wdrażanie programów prowadzących wysokiej jakości edukację zdrowotną, promocję zdrowia i profilaktykę, zgodnie z podstawami programowymi wychowania przedszkolnego i kształcenia ogólnego w poszczególnych typach szkół 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Warsztaty profilaktyczne „Bądź sobą bez chemicznych wsporników”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11 720 zł</w:t>
            </w:r>
          </w:p>
        </w:tc>
      </w:tr>
      <w:tr w:rsidR="00932855" w:rsidRPr="00CE3962" w:rsidTr="00CE3962">
        <w:trPr>
          <w:trHeight w:val="360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4 I 2013</w:t>
            </w:r>
          </w:p>
        </w:tc>
        <w:tc>
          <w:tcPr>
            <w:tcW w:w="5103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 xml:space="preserve">Stowarzyszenie MONAR Poradnia Profilaktyki i Terapii Uzależnień MONAR w Szczecinie </w:t>
            </w:r>
            <w:r w:rsidRPr="00CE396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 xml:space="preserve">Cel strategiczny 1: ograniczenie szkód wynikających z zażywania substancji psychoaktywnych 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Cel cząstkowy 1.2: Ograniczenie szkód wynikających z zażywania substancji psychoaktywnych,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1.2.1: Prowadzenie edukacji publicznej na temat szkód wynikających z uzależnienia oraz z zażywania substancji psychoaktywnych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Cs/>
                <w:sz w:val="20"/>
                <w:szCs w:val="20"/>
              </w:rPr>
              <w:t>Party projekt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7 200 zł</w:t>
            </w:r>
          </w:p>
        </w:tc>
      </w:tr>
      <w:tr w:rsidR="00932855" w:rsidRPr="00CE3962" w:rsidTr="00CE3962">
        <w:trPr>
          <w:trHeight w:val="360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4 I 2013</w:t>
            </w:r>
          </w:p>
        </w:tc>
        <w:tc>
          <w:tcPr>
            <w:tcW w:w="5103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Fundacja „Razem bezpieczniej”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Wolni od uzależnień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82 350 zł</w:t>
            </w:r>
          </w:p>
        </w:tc>
      </w:tr>
      <w:tr w:rsidR="00932855" w:rsidRPr="00CE3962" w:rsidTr="00CE3962">
        <w:trPr>
          <w:trHeight w:val="360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4 I 2013</w:t>
            </w:r>
          </w:p>
        </w:tc>
        <w:tc>
          <w:tcPr>
            <w:tcW w:w="5103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Wodne Ochotnicze Pogotowie Ratunkowe Województwa Zachodniopomorskiego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Kampania „Nie pływam po dragach”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86 800 zł</w:t>
            </w:r>
          </w:p>
        </w:tc>
      </w:tr>
      <w:tr w:rsidR="00932855" w:rsidRPr="00CE3962" w:rsidTr="00CE3962">
        <w:trPr>
          <w:trHeight w:val="360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4 I 2013</w:t>
            </w:r>
          </w:p>
        </w:tc>
        <w:tc>
          <w:tcPr>
            <w:tcW w:w="5103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Stowarzyszenie Profilaktyki i Terapii „Młodzi-młodym”</w:t>
            </w:r>
          </w:p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62">
              <w:rPr>
                <w:rFonts w:ascii="Arial" w:hAnsi="Arial" w:cs="Arial"/>
                <w:sz w:val="20"/>
                <w:szCs w:val="20"/>
              </w:rPr>
              <w:t>Wspólnie do celu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25 020 zł</w:t>
            </w:r>
          </w:p>
        </w:tc>
      </w:tr>
      <w:tr w:rsidR="00932855" w:rsidRPr="00CE3962" w:rsidTr="00CE3962">
        <w:trPr>
          <w:trHeight w:val="360"/>
        </w:trPr>
        <w:tc>
          <w:tcPr>
            <w:tcW w:w="959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2" w:type="dxa"/>
          </w:tcPr>
          <w:p w:rsidR="00932855" w:rsidRPr="00CE3962" w:rsidRDefault="00932855" w:rsidP="00CE39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962">
              <w:rPr>
                <w:rFonts w:ascii="Arial" w:hAnsi="Arial" w:cs="Arial"/>
                <w:b/>
                <w:bCs/>
                <w:sz w:val="20"/>
                <w:szCs w:val="20"/>
              </w:rPr>
              <w:t>400 000,00 zł</w:t>
            </w:r>
          </w:p>
        </w:tc>
      </w:tr>
    </w:tbl>
    <w:p w:rsidR="00932855" w:rsidRPr="00E241BE" w:rsidRDefault="00932855">
      <w:pPr>
        <w:rPr>
          <w:rFonts w:ascii="Arial" w:hAnsi="Arial" w:cs="Arial"/>
          <w:sz w:val="20"/>
          <w:szCs w:val="20"/>
        </w:rPr>
      </w:pPr>
    </w:p>
    <w:sectPr w:rsidR="00932855" w:rsidRPr="00E241BE" w:rsidSect="00A03C4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855" w:rsidRDefault="00932855" w:rsidP="00E42D0F">
      <w:pPr>
        <w:spacing w:after="0" w:line="240" w:lineRule="auto"/>
      </w:pPr>
      <w:r>
        <w:separator/>
      </w:r>
    </w:p>
  </w:endnote>
  <w:endnote w:type="continuationSeparator" w:id="0">
    <w:p w:rsidR="00932855" w:rsidRDefault="00932855" w:rsidP="00E4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855" w:rsidRPr="00A579C0" w:rsidRDefault="00932855" w:rsidP="00A579C0">
    <w:pPr>
      <w:pStyle w:val="Footer"/>
      <w:jc w:val="right"/>
      <w:rPr>
        <w:rFonts w:ascii="Arial" w:hAnsi="Arial" w:cs="Arial"/>
        <w:sz w:val="16"/>
        <w:szCs w:val="16"/>
      </w:rPr>
    </w:pPr>
    <w:r w:rsidRPr="00A579C0">
      <w:rPr>
        <w:rFonts w:ascii="Arial" w:hAnsi="Arial" w:cs="Arial"/>
        <w:sz w:val="16"/>
        <w:szCs w:val="16"/>
      </w:rPr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855" w:rsidRDefault="00932855" w:rsidP="00E42D0F">
      <w:pPr>
        <w:spacing w:after="0" w:line="240" w:lineRule="auto"/>
      </w:pPr>
      <w:r>
        <w:separator/>
      </w:r>
    </w:p>
  </w:footnote>
  <w:footnote w:type="continuationSeparator" w:id="0">
    <w:p w:rsidR="00932855" w:rsidRDefault="00932855" w:rsidP="00E4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855" w:rsidRDefault="00932855">
    <w:pPr>
      <w:pStyle w:val="Header"/>
    </w:pPr>
    <w:r>
      <w:tab/>
    </w:r>
  </w:p>
  <w:p w:rsidR="00932855" w:rsidRDefault="00932855">
    <w:pPr>
      <w:pStyle w:val="Header"/>
    </w:pPr>
  </w:p>
  <w:p w:rsidR="00932855" w:rsidRDefault="00932855">
    <w:pPr>
      <w:pStyle w:val="Header"/>
    </w:pPr>
  </w:p>
  <w:p w:rsidR="00932855" w:rsidRDefault="00932855" w:rsidP="00E241BE">
    <w:pPr>
      <w:pStyle w:val="Header"/>
      <w:jc w:val="right"/>
    </w:pPr>
    <w:r>
      <w:t>Załącznik do uchwały Nr  210 /13</w:t>
    </w:r>
  </w:p>
  <w:p w:rsidR="00932855" w:rsidRDefault="00932855" w:rsidP="00E241BE">
    <w:pPr>
      <w:pStyle w:val="Header"/>
      <w:jc w:val="right"/>
    </w:pPr>
    <w:r>
      <w:t>Zarządu Województwa Zachodniopomorskiego</w:t>
    </w:r>
  </w:p>
  <w:p w:rsidR="00932855" w:rsidRDefault="00932855" w:rsidP="00E241BE">
    <w:pPr>
      <w:pStyle w:val="Header"/>
      <w:jc w:val="right"/>
    </w:pPr>
    <w:r>
      <w:t>z dnia   13</w:t>
    </w:r>
    <w:bookmarkStart w:id="0" w:name="_GoBack"/>
    <w:bookmarkEnd w:id="0"/>
    <w:r>
      <w:t xml:space="preserve">  lutego 2013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DEC"/>
    <w:rsid w:val="00045A66"/>
    <w:rsid w:val="00124C3A"/>
    <w:rsid w:val="002017CC"/>
    <w:rsid w:val="002B5450"/>
    <w:rsid w:val="002D6FEB"/>
    <w:rsid w:val="00374252"/>
    <w:rsid w:val="00387CB0"/>
    <w:rsid w:val="004E433B"/>
    <w:rsid w:val="00522ED0"/>
    <w:rsid w:val="0067105E"/>
    <w:rsid w:val="006E7DEC"/>
    <w:rsid w:val="007414A1"/>
    <w:rsid w:val="0080394E"/>
    <w:rsid w:val="00811B13"/>
    <w:rsid w:val="0087707B"/>
    <w:rsid w:val="00932855"/>
    <w:rsid w:val="00A03C40"/>
    <w:rsid w:val="00A579C0"/>
    <w:rsid w:val="00C96DBA"/>
    <w:rsid w:val="00CE3962"/>
    <w:rsid w:val="00D713A6"/>
    <w:rsid w:val="00DA3A12"/>
    <w:rsid w:val="00E241BE"/>
    <w:rsid w:val="00E332BE"/>
    <w:rsid w:val="00E42D0F"/>
    <w:rsid w:val="00EB2629"/>
    <w:rsid w:val="00FC7086"/>
    <w:rsid w:val="00FF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4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7D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42D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D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5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532</Words>
  <Characters>3192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oferty</dc:title>
  <dc:subject/>
  <dc:creator>Użytkownik systemu Windows</dc:creator>
  <cp:keywords/>
  <dc:description/>
  <cp:lastModifiedBy>Kamil Klebański</cp:lastModifiedBy>
  <cp:revision>2</cp:revision>
  <cp:lastPrinted>2012-03-27T06:37:00Z</cp:lastPrinted>
  <dcterms:created xsi:type="dcterms:W3CDTF">2013-02-19T11:22:00Z</dcterms:created>
  <dcterms:modified xsi:type="dcterms:W3CDTF">2013-02-19T11:22:00Z</dcterms:modified>
</cp:coreProperties>
</file>