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497" w:rsidRPr="003D7497" w:rsidRDefault="003D7497" w:rsidP="003D7497">
      <w:pPr>
        <w:spacing w:after="0" w:line="360" w:lineRule="auto"/>
        <w:jc w:val="right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 xml:space="preserve">Pełna nazwa Wykonawcy:      </w:t>
      </w: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>................................................................</w:t>
      </w: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</w:t>
      </w: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>Adres siedziby Wykonawcy:</w:t>
      </w: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>Ulica: .......................................................</w:t>
      </w: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>Kod, miejscowość: ..................................</w:t>
      </w: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>Województwo: ........................................</w:t>
      </w:r>
    </w:p>
    <w:p w:rsidR="003D7497" w:rsidRPr="003D7497" w:rsidRDefault="003D7497" w:rsidP="003D7497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>Nr telefonu:…..........................................</w:t>
      </w: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>Nr faksu:..................................................</w:t>
      </w: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>E-mail:………………………………………</w:t>
      </w: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>Dane teleadresowe osoby upoważnionej</w:t>
      </w: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>do kontaktowania się z Zamawiającym:</w:t>
      </w: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>................................................................</w:t>
      </w: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3D7497">
        <w:rPr>
          <w:rFonts w:ascii="Arial" w:eastAsia="Calibri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3D7497" w:rsidRPr="003D7497" w:rsidRDefault="003D7497" w:rsidP="003D7497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b/>
          <w:bCs/>
          <w:sz w:val="20"/>
          <w:szCs w:val="20"/>
          <w:lang w:eastAsia="pl-PL"/>
        </w:rPr>
        <w:t>ul. Korsarzy 34</w:t>
      </w:r>
    </w:p>
    <w:p w:rsidR="003D7497" w:rsidRPr="003D7497" w:rsidRDefault="003D7497" w:rsidP="003D7497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:rsidR="003D7497" w:rsidRPr="003D7497" w:rsidRDefault="003D7497" w:rsidP="003D7497">
      <w:pPr>
        <w:pBdr>
          <w:bottom w:val="single" w:sz="4" w:space="1" w:color="auto"/>
        </w:pBdr>
        <w:tabs>
          <w:tab w:val="left" w:leader="dot" w:pos="9072"/>
        </w:tabs>
        <w:spacing w:before="20" w:after="20" w:line="240" w:lineRule="auto"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b/>
          <w:sz w:val="20"/>
          <w:szCs w:val="20"/>
          <w:lang w:eastAsia="pl-PL"/>
        </w:rPr>
        <w:t>OFERTA CENOWA</w:t>
      </w: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 xml:space="preserve">W odpowiedzi na ogłoszenie o zamówienia publicznym prowadzonym w trybie przetargu nieograniczonego na </w:t>
      </w:r>
      <w:r w:rsidRPr="003D7497">
        <w:rPr>
          <w:rFonts w:ascii="Arial" w:eastAsia="Calibri" w:hAnsi="Arial" w:cs="Arial"/>
          <w:b/>
          <w:sz w:val="20"/>
          <w:szCs w:val="20"/>
          <w:lang w:eastAsia="pl-PL"/>
        </w:rPr>
        <w:t>Organizację zadań szkoleniowych w ramach projektu systemowego Regionalnego Ośrodka Polityki Społecznej pn. „</w:t>
      </w:r>
      <w:r w:rsidRPr="003D7497">
        <w:rPr>
          <w:rFonts w:ascii="Arial" w:eastAsia="Calibri" w:hAnsi="Arial" w:cs="Arial"/>
          <w:b/>
          <w:i/>
          <w:sz w:val="20"/>
          <w:szCs w:val="20"/>
          <w:lang w:eastAsia="pl-PL"/>
        </w:rPr>
        <w:t>Profesjonalne kadry – lepsze jutro II</w:t>
      </w:r>
      <w:r w:rsidRPr="003D7497">
        <w:rPr>
          <w:rFonts w:ascii="Arial" w:eastAsia="Calibri" w:hAnsi="Arial" w:cs="Arial"/>
          <w:b/>
          <w:sz w:val="20"/>
          <w:szCs w:val="20"/>
          <w:lang w:eastAsia="pl-PL"/>
        </w:rPr>
        <w:t>”</w:t>
      </w:r>
      <w:r w:rsidRPr="003D7497">
        <w:rPr>
          <w:rFonts w:ascii="Arial" w:eastAsia="Calibri" w:hAnsi="Arial" w:cs="Arial"/>
          <w:sz w:val="20"/>
          <w:szCs w:val="20"/>
          <w:lang w:eastAsia="pl-PL"/>
        </w:rPr>
        <w:t>.</w:t>
      </w:r>
    </w:p>
    <w:p w:rsidR="003D7497" w:rsidRPr="003D7497" w:rsidRDefault="003D7497" w:rsidP="003D7497">
      <w:pPr>
        <w:tabs>
          <w:tab w:val="left" w:leader="dot" w:pos="9072"/>
        </w:tabs>
        <w:spacing w:before="20" w:after="2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leader="dot" w:pos="9072"/>
        </w:tabs>
        <w:spacing w:before="20" w:after="2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>My niżej podpisani:</w:t>
      </w:r>
    </w:p>
    <w:p w:rsidR="003D7497" w:rsidRPr="003D7497" w:rsidRDefault="003D7497" w:rsidP="003D7497">
      <w:pPr>
        <w:tabs>
          <w:tab w:val="left" w:leader="dot" w:pos="9072"/>
        </w:tabs>
        <w:spacing w:before="20" w:after="2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leader="dot" w:pos="9072"/>
        </w:tabs>
        <w:spacing w:before="20" w:after="2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3D7497">
        <w:rPr>
          <w:rFonts w:ascii="Arial" w:eastAsia="Calibri" w:hAnsi="Arial" w:cs="Arial"/>
          <w:bCs/>
          <w:sz w:val="20"/>
          <w:szCs w:val="20"/>
          <w:lang w:eastAsia="pl-PL"/>
        </w:rPr>
        <w:t>……………………………………………………………………….</w:t>
      </w:r>
      <w:r w:rsidRPr="003D7497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3D7497" w:rsidRPr="003D7497" w:rsidRDefault="003D7497" w:rsidP="003D7497">
      <w:pPr>
        <w:tabs>
          <w:tab w:val="left" w:leader="dot" w:pos="9072"/>
        </w:tabs>
        <w:spacing w:before="20" w:after="20"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>działając w imieniu i na rzecz</w:t>
      </w:r>
    </w:p>
    <w:p w:rsidR="003D7497" w:rsidRPr="003D7497" w:rsidRDefault="003D7497" w:rsidP="003D7497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bCs/>
          <w:sz w:val="20"/>
          <w:szCs w:val="20"/>
          <w:lang w:eastAsia="pl-PL"/>
        </w:rPr>
        <w:t>.</w:t>
      </w:r>
      <w:r w:rsidRPr="003D7497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3D7497">
        <w:rPr>
          <w:rFonts w:ascii="Arial" w:eastAsia="Calibri" w:hAnsi="Arial" w:cs="Arial"/>
          <w:bCs/>
          <w:sz w:val="20"/>
          <w:szCs w:val="20"/>
          <w:lang w:eastAsia="pl-PL"/>
        </w:rPr>
        <w:t>…………………………………………………………………….. .</w:t>
      </w:r>
      <w:r w:rsidRPr="003D7497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3D7497" w:rsidRPr="003D7497" w:rsidRDefault="003D7497" w:rsidP="003D7497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Calibri" w:hAnsi="Arial" w:cs="Arial"/>
          <w:i/>
          <w:sz w:val="20"/>
          <w:szCs w:val="20"/>
          <w:vertAlign w:val="superscript"/>
          <w:lang w:eastAsia="pl-PL"/>
        </w:rPr>
      </w:pPr>
      <w:r w:rsidRPr="003D7497">
        <w:rPr>
          <w:rFonts w:ascii="Arial" w:eastAsia="Calibri" w:hAnsi="Arial" w:cs="Arial"/>
          <w:i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3D7497" w:rsidRPr="003D7497" w:rsidRDefault="003D7497" w:rsidP="003D7497">
      <w:pPr>
        <w:numPr>
          <w:ilvl w:val="0"/>
          <w:numId w:val="31"/>
        </w:num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 xml:space="preserve">Składamy ofertę na wykonanie przedmiotu zamówienia zgodnie ze specyfikacją istotnych warunków zamówienia. </w:t>
      </w:r>
    </w:p>
    <w:p w:rsidR="003D7497" w:rsidRPr="003D7497" w:rsidRDefault="003D7497" w:rsidP="003D7497">
      <w:p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numPr>
          <w:ilvl w:val="0"/>
          <w:numId w:val="31"/>
        </w:num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3D7497" w:rsidRPr="003D7497" w:rsidRDefault="003D7497" w:rsidP="003D7497">
      <w:p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numPr>
          <w:ilvl w:val="0"/>
          <w:numId w:val="31"/>
        </w:numPr>
        <w:tabs>
          <w:tab w:val="left" w:pos="600"/>
        </w:tabs>
        <w:autoSpaceDE w:val="0"/>
        <w:autoSpaceDN w:val="0"/>
        <w:spacing w:before="20" w:after="20" w:line="360" w:lineRule="exact"/>
        <w:ind w:hanging="357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>Oferujemy</w:t>
      </w:r>
      <w:r w:rsidRPr="003D7497">
        <w:rPr>
          <w:rFonts w:ascii="Times New Roman" w:eastAsia="Calibri" w:hAnsi="Times New Roman" w:cs="Times New Roman"/>
          <w:sz w:val="20"/>
          <w:szCs w:val="20"/>
          <w:vertAlign w:val="superscript"/>
          <w:lang w:eastAsia="pl-PL"/>
        </w:rPr>
        <w:footnoteReference w:id="1"/>
      </w:r>
      <w:r w:rsidRPr="003D7497">
        <w:rPr>
          <w:rFonts w:ascii="Arial" w:eastAsia="Calibri" w:hAnsi="Arial" w:cs="Arial"/>
          <w:sz w:val="20"/>
          <w:szCs w:val="20"/>
          <w:lang w:eastAsia="pl-PL"/>
        </w:rPr>
        <w:t>:</w:t>
      </w:r>
    </w:p>
    <w:p w:rsidR="003D7497" w:rsidRPr="003D7497" w:rsidRDefault="003D7497" w:rsidP="003D7497">
      <w:pPr>
        <w:numPr>
          <w:ilvl w:val="0"/>
          <w:numId w:val="34"/>
        </w:numPr>
        <w:tabs>
          <w:tab w:val="left" w:pos="709"/>
        </w:tabs>
        <w:autoSpaceDE w:val="0"/>
        <w:autoSpaceDN w:val="0"/>
        <w:spacing w:before="20" w:after="20" w:line="360" w:lineRule="exact"/>
        <w:ind w:hanging="357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>wykonanie Części I przedmiotu zamówienia za łączną cenę brutto ………………………zł (słownie:……………………………..……………………………………………).</w:t>
      </w:r>
    </w:p>
    <w:p w:rsidR="003D7497" w:rsidRPr="003D7497" w:rsidRDefault="003D7497" w:rsidP="003D7497">
      <w:pPr>
        <w:numPr>
          <w:ilvl w:val="0"/>
          <w:numId w:val="34"/>
        </w:numPr>
        <w:tabs>
          <w:tab w:val="left" w:pos="709"/>
        </w:tabs>
        <w:autoSpaceDE w:val="0"/>
        <w:autoSpaceDN w:val="0"/>
        <w:spacing w:before="20" w:after="20" w:line="360" w:lineRule="exact"/>
        <w:ind w:hanging="357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>wykonanie Części II przedmiotu zamówienia za łączną cenę brutto ………………………zł (słownie:……………………………..……………………………………………).</w:t>
      </w:r>
    </w:p>
    <w:p w:rsidR="003D7497" w:rsidRPr="003D7497" w:rsidRDefault="003D7497" w:rsidP="003D7497">
      <w:pPr>
        <w:spacing w:after="0" w:line="240" w:lineRule="auto"/>
        <w:ind w:left="900" w:hanging="360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numPr>
          <w:ilvl w:val="0"/>
          <w:numId w:val="31"/>
        </w:num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lastRenderedPageBreak/>
        <w:t>Przedmiot zamówienia wykonamy według wymagań określonych w SIWZ oraz w następujących miejscach</w:t>
      </w:r>
      <w:r w:rsidRPr="003D7497">
        <w:rPr>
          <w:rFonts w:ascii="Times New Roman" w:eastAsia="Calibri" w:hAnsi="Times New Roman" w:cs="Times New Roman"/>
          <w:sz w:val="20"/>
          <w:szCs w:val="20"/>
          <w:vertAlign w:val="superscript"/>
          <w:lang w:eastAsia="pl-PL"/>
        </w:rPr>
        <w:footnoteReference w:id="2"/>
      </w:r>
      <w:r w:rsidRPr="003D7497">
        <w:rPr>
          <w:rFonts w:ascii="Arial" w:eastAsia="Calibri" w:hAnsi="Arial" w:cs="Arial"/>
          <w:sz w:val="20"/>
          <w:szCs w:val="20"/>
          <w:lang w:eastAsia="pl-PL"/>
        </w:rPr>
        <w:t>:</w:t>
      </w:r>
    </w:p>
    <w:p w:rsidR="003D7497" w:rsidRPr="003D7497" w:rsidRDefault="003D7497" w:rsidP="003D7497">
      <w:p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spacing w:before="120" w:after="120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b/>
          <w:sz w:val="20"/>
          <w:szCs w:val="20"/>
          <w:lang w:eastAsia="pl-PL"/>
        </w:rPr>
        <w:t>Część I. Warsztaty „Wsparcie i motywacja”.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9"/>
        <w:gridCol w:w="7397"/>
      </w:tblGrid>
      <w:tr w:rsidR="003D7497" w:rsidRPr="003D7497" w:rsidTr="007511B9">
        <w:trPr>
          <w:trHeight w:val="680"/>
        </w:trPr>
        <w:tc>
          <w:tcPr>
            <w:tcW w:w="1017" w:type="pct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3D7497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Grupa szkoleniowa</w:t>
            </w:r>
          </w:p>
        </w:tc>
        <w:tc>
          <w:tcPr>
            <w:tcW w:w="3983" w:type="pct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3D7497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Proponowane miejsce(a) (nazwa, adres) realizacji poszczególnych szkoleń</w:t>
            </w:r>
          </w:p>
        </w:tc>
      </w:tr>
      <w:tr w:rsidR="003D7497" w:rsidRPr="003D7497" w:rsidTr="007511B9">
        <w:trPr>
          <w:trHeight w:val="567"/>
        </w:trPr>
        <w:tc>
          <w:tcPr>
            <w:tcW w:w="1017" w:type="pct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3D7497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Grupa I</w:t>
            </w:r>
          </w:p>
        </w:tc>
        <w:tc>
          <w:tcPr>
            <w:tcW w:w="3983" w:type="pct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567"/>
        </w:trPr>
        <w:tc>
          <w:tcPr>
            <w:tcW w:w="1017" w:type="pct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3D7497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Grupa II</w:t>
            </w:r>
          </w:p>
        </w:tc>
        <w:tc>
          <w:tcPr>
            <w:tcW w:w="3983" w:type="pct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567"/>
        </w:trPr>
        <w:tc>
          <w:tcPr>
            <w:tcW w:w="1017" w:type="pct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3D7497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Grupa III</w:t>
            </w:r>
          </w:p>
        </w:tc>
        <w:tc>
          <w:tcPr>
            <w:tcW w:w="3983" w:type="pct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567"/>
        </w:trPr>
        <w:tc>
          <w:tcPr>
            <w:tcW w:w="1017" w:type="pct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3D7497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Grupa IV</w:t>
            </w:r>
          </w:p>
        </w:tc>
        <w:tc>
          <w:tcPr>
            <w:tcW w:w="3983" w:type="pct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567"/>
        </w:trPr>
        <w:tc>
          <w:tcPr>
            <w:tcW w:w="1017" w:type="pct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3D7497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Grupa V</w:t>
            </w:r>
          </w:p>
        </w:tc>
        <w:tc>
          <w:tcPr>
            <w:tcW w:w="3983" w:type="pct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3D7497" w:rsidRPr="003D7497" w:rsidRDefault="003D7497" w:rsidP="003D7497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3D7497" w:rsidRPr="003D7497" w:rsidRDefault="003D7497" w:rsidP="003D7497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b/>
          <w:sz w:val="20"/>
          <w:szCs w:val="20"/>
          <w:lang w:eastAsia="pl-PL"/>
        </w:rPr>
        <w:t>Część II. Szkolenie „Kodeks Postępowania Administracyjnego (KPA)”.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9"/>
        <w:gridCol w:w="7397"/>
      </w:tblGrid>
      <w:tr w:rsidR="003D7497" w:rsidRPr="003D7497" w:rsidTr="007511B9">
        <w:trPr>
          <w:trHeight w:val="680"/>
        </w:trPr>
        <w:tc>
          <w:tcPr>
            <w:tcW w:w="1017" w:type="pct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3D7497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Grupa szkoleniowa</w:t>
            </w:r>
          </w:p>
        </w:tc>
        <w:tc>
          <w:tcPr>
            <w:tcW w:w="3983" w:type="pct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3D7497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Proponowane miejsce(a) (nazwa, adres) realizacji poszczególnych szkoleń</w:t>
            </w:r>
          </w:p>
        </w:tc>
      </w:tr>
      <w:tr w:rsidR="003D7497" w:rsidRPr="003D7497" w:rsidTr="007511B9">
        <w:trPr>
          <w:trHeight w:val="567"/>
        </w:trPr>
        <w:tc>
          <w:tcPr>
            <w:tcW w:w="1017" w:type="pct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3D7497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Grupa I</w:t>
            </w:r>
          </w:p>
        </w:tc>
        <w:tc>
          <w:tcPr>
            <w:tcW w:w="3983" w:type="pct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567"/>
        </w:trPr>
        <w:tc>
          <w:tcPr>
            <w:tcW w:w="1017" w:type="pct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3D7497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Grupa II</w:t>
            </w:r>
          </w:p>
        </w:tc>
        <w:tc>
          <w:tcPr>
            <w:tcW w:w="3983" w:type="pct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567"/>
        </w:trPr>
        <w:tc>
          <w:tcPr>
            <w:tcW w:w="1017" w:type="pct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3D7497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Grupa III</w:t>
            </w:r>
          </w:p>
        </w:tc>
        <w:tc>
          <w:tcPr>
            <w:tcW w:w="3983" w:type="pct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567"/>
        </w:trPr>
        <w:tc>
          <w:tcPr>
            <w:tcW w:w="1017" w:type="pct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3D7497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Grupa IV</w:t>
            </w:r>
          </w:p>
        </w:tc>
        <w:tc>
          <w:tcPr>
            <w:tcW w:w="3983" w:type="pct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567"/>
        </w:trPr>
        <w:tc>
          <w:tcPr>
            <w:tcW w:w="1017" w:type="pct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3D7497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Grupa V</w:t>
            </w:r>
          </w:p>
        </w:tc>
        <w:tc>
          <w:tcPr>
            <w:tcW w:w="3983" w:type="pct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3D7497" w:rsidRPr="003D7497" w:rsidRDefault="003D7497" w:rsidP="003D7497">
      <w:pPr>
        <w:numPr>
          <w:ilvl w:val="0"/>
          <w:numId w:val="31"/>
        </w:numPr>
        <w:tabs>
          <w:tab w:val="left" w:pos="600"/>
        </w:tabs>
        <w:autoSpaceDE w:val="0"/>
        <w:autoSpaceDN w:val="0"/>
        <w:spacing w:before="24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>Uważamy się</w:t>
      </w:r>
      <w:r w:rsidRPr="003D7497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Pr="003D7497">
        <w:rPr>
          <w:rFonts w:ascii="Arial" w:eastAsia="Calibri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30 dni od upływu terminu składania ofert. </w:t>
      </w:r>
    </w:p>
    <w:p w:rsidR="003D7497" w:rsidRPr="003D7497" w:rsidRDefault="003D7497" w:rsidP="003D7497">
      <w:pPr>
        <w:numPr>
          <w:ilvl w:val="0"/>
          <w:numId w:val="31"/>
        </w:numPr>
        <w:tabs>
          <w:tab w:val="left" w:pos="600"/>
        </w:tabs>
        <w:autoSpaceDE w:val="0"/>
        <w:autoSpaceDN w:val="0"/>
        <w:spacing w:before="24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>Zamówienie zrealizujemy samodzielnie/przy udziale podwykonawców</w:t>
      </w:r>
      <w:r w:rsidRPr="003D7497">
        <w:rPr>
          <w:rFonts w:ascii="Arial" w:eastAsia="Calibri" w:hAnsi="Arial" w:cs="Arial"/>
          <w:sz w:val="20"/>
          <w:szCs w:val="20"/>
          <w:vertAlign w:val="superscript"/>
          <w:lang w:eastAsia="pl-PL"/>
        </w:rPr>
        <w:footnoteReference w:id="3"/>
      </w:r>
      <w:r w:rsidRPr="003D7497">
        <w:rPr>
          <w:rFonts w:ascii="Arial" w:eastAsia="Calibri" w:hAnsi="Arial" w:cs="Arial"/>
          <w:sz w:val="20"/>
          <w:szCs w:val="20"/>
          <w:lang w:eastAsia="pl-PL"/>
        </w:rPr>
        <w:t>:</w:t>
      </w:r>
    </w:p>
    <w:p w:rsidR="003D7497" w:rsidRPr="003D7497" w:rsidRDefault="003D7497" w:rsidP="003D7497">
      <w:pPr>
        <w:numPr>
          <w:ilvl w:val="0"/>
          <w:numId w:val="31"/>
        </w:numPr>
        <w:tabs>
          <w:tab w:val="left" w:pos="600"/>
        </w:tabs>
        <w:autoSpaceDE w:val="0"/>
        <w:autoSpaceDN w:val="0"/>
        <w:spacing w:before="24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>Podwykonawcy będą wykonywać następujący zakres prac wchodzących w zakres przedmiotu zamówienia:</w:t>
      </w:r>
    </w:p>
    <w:p w:rsidR="003D7497" w:rsidRPr="003D7497" w:rsidRDefault="003D7497" w:rsidP="003D7497">
      <w:pPr>
        <w:keepLines/>
        <w:tabs>
          <w:tab w:val="left" w:leader="dot" w:pos="9072"/>
        </w:tabs>
        <w:autoSpaceDE w:val="0"/>
        <w:autoSpaceDN w:val="0"/>
        <w:spacing w:before="240" w:after="0" w:line="240" w:lineRule="auto"/>
        <w:ind w:left="567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lastRenderedPageBreak/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7497" w:rsidRPr="003D7497" w:rsidRDefault="003D7497" w:rsidP="003D7497">
      <w:pPr>
        <w:numPr>
          <w:ilvl w:val="0"/>
          <w:numId w:val="31"/>
        </w:numPr>
        <w:tabs>
          <w:tab w:val="left" w:pos="600"/>
        </w:tabs>
        <w:autoSpaceDE w:val="0"/>
        <w:autoSpaceDN w:val="0"/>
        <w:spacing w:before="24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3D7497" w:rsidRPr="003D7497" w:rsidRDefault="003D7497" w:rsidP="003D7497">
      <w:pPr>
        <w:spacing w:after="0" w:line="240" w:lineRule="auto"/>
        <w:jc w:val="center"/>
        <w:rPr>
          <w:rFonts w:ascii="Arial" w:eastAsia="Calibri" w:hAnsi="Arial" w:cs="Arial"/>
          <w:i/>
          <w:sz w:val="14"/>
          <w:szCs w:val="14"/>
          <w:lang w:eastAsia="pl-PL"/>
        </w:rPr>
      </w:pPr>
      <w:r w:rsidRPr="003D7497">
        <w:rPr>
          <w:rFonts w:ascii="Arial" w:eastAsia="Calibri" w:hAnsi="Arial" w:cs="Arial"/>
          <w:i/>
          <w:sz w:val="14"/>
          <w:szCs w:val="14"/>
          <w:lang w:eastAsia="pl-PL"/>
        </w:rPr>
        <w:t xml:space="preserve"> (Wypełniają jedynie przedsiębiorcy składający ofertę wspólną)</w:t>
      </w:r>
    </w:p>
    <w:p w:rsidR="003D7497" w:rsidRPr="003D7497" w:rsidRDefault="003D7497" w:rsidP="003D7497">
      <w:pPr>
        <w:numPr>
          <w:ilvl w:val="0"/>
          <w:numId w:val="31"/>
        </w:numPr>
        <w:tabs>
          <w:tab w:val="left" w:pos="600"/>
        </w:tabs>
        <w:autoSpaceDE w:val="0"/>
        <w:autoSpaceDN w:val="0"/>
        <w:spacing w:before="24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3D7497">
        <w:rPr>
          <w:rFonts w:ascii="Arial" w:eastAsia="Calibri" w:hAnsi="Arial" w:cs="Arial"/>
          <w:sz w:val="20"/>
          <w:szCs w:val="20"/>
          <w:lang w:eastAsia="pl-PL"/>
        </w:rPr>
        <w:br/>
        <w:t>w specyfikacji istotnych warunków zamówienia, w miejscu i terminie wyznaczonym przez Zamawiającego.</w:t>
      </w:r>
    </w:p>
    <w:p w:rsidR="003D7497" w:rsidRPr="003D7497" w:rsidRDefault="003D7497" w:rsidP="003D7497">
      <w:pPr>
        <w:numPr>
          <w:ilvl w:val="0"/>
          <w:numId w:val="31"/>
        </w:numPr>
        <w:tabs>
          <w:tab w:val="left" w:pos="600"/>
        </w:tabs>
        <w:autoSpaceDE w:val="0"/>
        <w:autoSpaceDN w:val="0"/>
        <w:spacing w:before="240"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3D7497" w:rsidRPr="003D7497" w:rsidRDefault="003D7497" w:rsidP="003D7497">
      <w:pPr>
        <w:numPr>
          <w:ilvl w:val="0"/>
          <w:numId w:val="32"/>
        </w:numPr>
        <w:tabs>
          <w:tab w:val="num" w:pos="720"/>
        </w:tabs>
        <w:autoSpaceDE w:val="0"/>
        <w:autoSpaceDN w:val="0"/>
        <w:spacing w:before="240" w:after="0" w:line="240" w:lineRule="auto"/>
        <w:ind w:left="72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3D7497">
        <w:rPr>
          <w:rFonts w:ascii="Arial" w:eastAsia="Calibri" w:hAnsi="Arial" w:cs="Arial"/>
          <w:sz w:val="20"/>
          <w:szCs w:val="20"/>
          <w:lang w:eastAsia="pl-PL"/>
        </w:rPr>
        <w:t>tel</w:t>
      </w:r>
      <w:proofErr w:type="spellEnd"/>
      <w:r w:rsidRPr="003D7497">
        <w:rPr>
          <w:rFonts w:ascii="Arial" w:eastAsia="Calibri" w:hAnsi="Arial" w:cs="Arial"/>
          <w:sz w:val="20"/>
          <w:szCs w:val="20"/>
          <w:lang w:eastAsia="pl-PL"/>
        </w:rPr>
        <w:t>………………fax………………………</w:t>
      </w:r>
    </w:p>
    <w:p w:rsidR="003D7497" w:rsidRPr="003D7497" w:rsidRDefault="003D7497" w:rsidP="003D7497">
      <w:pPr>
        <w:numPr>
          <w:ilvl w:val="0"/>
          <w:numId w:val="32"/>
        </w:numPr>
        <w:tabs>
          <w:tab w:val="num" w:pos="720"/>
        </w:tabs>
        <w:autoSpaceDE w:val="0"/>
        <w:autoSpaceDN w:val="0"/>
        <w:spacing w:before="240" w:after="0" w:line="240" w:lineRule="auto"/>
        <w:ind w:left="72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3D7497">
        <w:rPr>
          <w:rFonts w:ascii="Arial" w:eastAsia="Calibri" w:hAnsi="Arial" w:cs="Arial"/>
          <w:sz w:val="20"/>
          <w:szCs w:val="20"/>
          <w:lang w:eastAsia="pl-PL"/>
        </w:rPr>
        <w:t>tel</w:t>
      </w:r>
      <w:proofErr w:type="spellEnd"/>
      <w:r w:rsidRPr="003D7497">
        <w:rPr>
          <w:rFonts w:ascii="Arial" w:eastAsia="Calibri" w:hAnsi="Arial" w:cs="Arial"/>
          <w:sz w:val="20"/>
          <w:szCs w:val="20"/>
          <w:lang w:eastAsia="pl-PL"/>
        </w:rPr>
        <w:t>………………fax………………………</w:t>
      </w:r>
    </w:p>
    <w:p w:rsidR="003D7497" w:rsidRPr="003D7497" w:rsidRDefault="003D7497" w:rsidP="003D7497">
      <w:pPr>
        <w:autoSpaceDE w:val="0"/>
        <w:autoSpaceDN w:val="0"/>
        <w:spacing w:before="240" w:after="0" w:line="240" w:lineRule="auto"/>
        <w:ind w:left="360" w:hanging="3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>10.</w:t>
      </w:r>
      <w:r w:rsidRPr="003D7497">
        <w:rPr>
          <w:rFonts w:ascii="Arial" w:eastAsia="Calibri" w:hAnsi="Arial" w:cs="Arial"/>
          <w:sz w:val="20"/>
          <w:szCs w:val="20"/>
          <w:lang w:eastAsia="pl-PL"/>
        </w:rPr>
        <w:tab/>
        <w:t>Ofertę</w:t>
      </w:r>
      <w:r w:rsidRPr="003D7497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Pr="003D7497">
        <w:rPr>
          <w:rFonts w:ascii="Arial" w:eastAsia="Calibri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3D7497" w:rsidRPr="003D7497" w:rsidRDefault="003D7497" w:rsidP="003D7497">
      <w:pPr>
        <w:tabs>
          <w:tab w:val="left" w:pos="360"/>
        </w:tabs>
        <w:autoSpaceDE w:val="0"/>
        <w:autoSpaceDN w:val="0"/>
        <w:spacing w:before="240" w:after="0" w:line="240" w:lineRule="auto"/>
        <w:ind w:left="540" w:hanging="54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>11.</w:t>
      </w:r>
      <w:r w:rsidRPr="003D7497">
        <w:rPr>
          <w:rFonts w:ascii="Arial" w:eastAsia="Calibri" w:hAnsi="Arial" w:cs="Arial"/>
          <w:sz w:val="20"/>
          <w:szCs w:val="20"/>
          <w:lang w:eastAsia="pl-PL"/>
        </w:rPr>
        <w:tab/>
        <w:t>Załącznikami</w:t>
      </w:r>
      <w:r w:rsidRPr="003D7497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Pr="003D7497">
        <w:rPr>
          <w:rFonts w:ascii="Arial" w:eastAsia="Calibri" w:hAnsi="Arial" w:cs="Arial"/>
          <w:sz w:val="20"/>
          <w:szCs w:val="20"/>
          <w:lang w:eastAsia="pl-PL"/>
        </w:rPr>
        <w:t>do niniejszej oferty są:</w:t>
      </w:r>
    </w:p>
    <w:p w:rsidR="003D7497" w:rsidRPr="003D7497" w:rsidRDefault="003D7497" w:rsidP="003D7497">
      <w:pPr>
        <w:numPr>
          <w:ilvl w:val="2"/>
          <w:numId w:val="33"/>
        </w:numPr>
        <w:tabs>
          <w:tab w:val="left" w:pos="540"/>
          <w:tab w:val="num" w:pos="1080"/>
        </w:tabs>
        <w:autoSpaceDE w:val="0"/>
        <w:autoSpaceDN w:val="0"/>
        <w:spacing w:before="240" w:after="0" w:line="240" w:lineRule="auto"/>
        <w:ind w:left="1080" w:hanging="54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3D7497" w:rsidRPr="003D7497" w:rsidRDefault="003D7497" w:rsidP="003D7497">
      <w:pPr>
        <w:numPr>
          <w:ilvl w:val="2"/>
          <w:numId w:val="33"/>
        </w:numPr>
        <w:tabs>
          <w:tab w:val="left" w:pos="540"/>
          <w:tab w:val="num" w:pos="1080"/>
        </w:tabs>
        <w:autoSpaceDE w:val="0"/>
        <w:autoSpaceDN w:val="0"/>
        <w:spacing w:before="240" w:after="0" w:line="240" w:lineRule="auto"/>
        <w:ind w:left="90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3D7497" w:rsidRPr="003D7497" w:rsidRDefault="003D7497" w:rsidP="003D7497">
      <w:pPr>
        <w:numPr>
          <w:ilvl w:val="2"/>
          <w:numId w:val="33"/>
        </w:numPr>
        <w:tabs>
          <w:tab w:val="left" w:pos="540"/>
          <w:tab w:val="num" w:pos="1080"/>
        </w:tabs>
        <w:autoSpaceDE w:val="0"/>
        <w:autoSpaceDN w:val="0"/>
        <w:spacing w:before="240" w:after="0" w:line="240" w:lineRule="auto"/>
        <w:ind w:left="90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3D7497" w:rsidRPr="003D7497" w:rsidRDefault="003D7497" w:rsidP="003D7497">
      <w:pPr>
        <w:tabs>
          <w:tab w:val="left" w:pos="1800"/>
        </w:tabs>
        <w:spacing w:before="240" w:after="0" w:line="240" w:lineRule="auto"/>
        <w:jc w:val="right"/>
        <w:rPr>
          <w:rFonts w:ascii="Arial" w:eastAsia="Calibri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pos="1800"/>
        </w:tabs>
        <w:spacing w:before="240" w:after="0" w:line="240" w:lineRule="auto"/>
        <w:jc w:val="right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D7497" w:rsidRPr="003D7497" w:rsidRDefault="003D7497" w:rsidP="003D7497">
      <w:pPr>
        <w:tabs>
          <w:tab w:val="left" w:pos="5740"/>
        </w:tabs>
        <w:spacing w:after="0" w:line="240" w:lineRule="auto"/>
        <w:jc w:val="right"/>
        <w:rPr>
          <w:rFonts w:ascii="Arial" w:eastAsia="Calibri" w:hAnsi="Arial" w:cs="Arial"/>
          <w:i/>
          <w:iCs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D7497" w:rsidRPr="003D7497" w:rsidRDefault="003D7497" w:rsidP="003D7497">
      <w:pPr>
        <w:tabs>
          <w:tab w:val="left" w:pos="1800"/>
        </w:tabs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pos="1800"/>
        </w:tabs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pos="1800"/>
        </w:tabs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pos="1800"/>
        </w:tabs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pl-PL"/>
        </w:rPr>
      </w:pPr>
      <w:r w:rsidRPr="003D7497">
        <w:rPr>
          <w:rFonts w:ascii="Arial" w:eastAsia="Calibri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D7497" w:rsidRPr="003D7497" w:rsidRDefault="003D7497" w:rsidP="003D7497">
      <w:pPr>
        <w:ind w:left="4248" w:firstLine="708"/>
        <w:rPr>
          <w:rFonts w:ascii="Calibri" w:eastAsia="Calibri" w:hAnsi="Calibri" w:cs="Times New Roman"/>
        </w:rPr>
      </w:pPr>
      <w:r w:rsidRPr="003D7497">
        <w:rPr>
          <w:rFonts w:ascii="Arial" w:eastAsia="Calibri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D7497" w:rsidRPr="003D7497" w:rsidRDefault="003D7497" w:rsidP="003D749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  <w:sectPr w:rsidR="003D7497" w:rsidRPr="003D7497" w:rsidSect="00F817D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3D7497" w:rsidRPr="003D7497" w:rsidRDefault="003D7497" w:rsidP="003D7497">
      <w:pPr>
        <w:spacing w:before="40" w:after="4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Załącznik nr 2 do SIWZ</w:t>
      </w:r>
    </w:p>
    <w:p w:rsidR="003D7497" w:rsidRPr="003D7497" w:rsidRDefault="003D7497" w:rsidP="003D749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3D7497" w:rsidRPr="003D7497" w:rsidRDefault="003D7497" w:rsidP="003D749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spełnianiu warunków udziału w postępowaniu</w:t>
      </w:r>
    </w:p>
    <w:p w:rsidR="003D7497" w:rsidRPr="003D7497" w:rsidRDefault="003D7497" w:rsidP="003D749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pos="574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pos="5740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D7497" w:rsidRPr="003D7497" w:rsidRDefault="003D7497" w:rsidP="003D74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spełniam wszystkie warunki udziału w przedmiotowym postępowaniu określone w Specyfikacji Istotnych Warunków Zamówienia oraz spełniam warunki określone w art. 22 ust. 1 ustawy z dnia 29 stycznia 2004 r. Prawo zamówień publicznych (Dz. U. z 2010r. nr 113, poz. 759 z </w:t>
      </w:r>
      <w:proofErr w:type="spellStart"/>
      <w:r w:rsidRPr="003D7497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3D7497">
        <w:rPr>
          <w:rFonts w:ascii="Arial" w:eastAsia="Times New Roman" w:hAnsi="Arial" w:cs="Arial"/>
          <w:sz w:val="20"/>
          <w:szCs w:val="20"/>
          <w:lang w:eastAsia="pl-PL"/>
        </w:rPr>
        <w:t>. zm.).</w:t>
      </w:r>
    </w:p>
    <w:p w:rsidR="003D7497" w:rsidRPr="003D7497" w:rsidRDefault="003D7497" w:rsidP="003D749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D7497" w:rsidRPr="003D7497" w:rsidRDefault="003D7497" w:rsidP="003D749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D749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D7497" w:rsidRPr="003D7497" w:rsidRDefault="003D7497" w:rsidP="003D749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D7497" w:rsidRPr="003D7497" w:rsidRDefault="003D7497" w:rsidP="003D749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D749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D7497" w:rsidRPr="003D7497" w:rsidRDefault="003D7497" w:rsidP="003D7497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  <w:sectPr w:rsidR="003D7497" w:rsidRPr="003D7497">
          <w:pgSz w:w="11906" w:h="16838"/>
          <w:pgMar w:top="1418" w:right="1418" w:bottom="1418" w:left="1418" w:header="709" w:footer="709" w:gutter="0"/>
          <w:cols w:space="708"/>
        </w:sectPr>
      </w:pPr>
    </w:p>
    <w:p w:rsidR="003D7497" w:rsidRPr="003D7497" w:rsidRDefault="003D7497" w:rsidP="003D7497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Załącznik nr 3 do SIWZ</w:t>
      </w:r>
    </w:p>
    <w:p w:rsidR="003D7497" w:rsidRPr="003D7497" w:rsidRDefault="003D7497" w:rsidP="003D749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D7497" w:rsidRPr="003D7497" w:rsidRDefault="003D7497" w:rsidP="003D749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D7497" w:rsidRPr="003D7497" w:rsidRDefault="003D7497" w:rsidP="003D749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3D7497" w:rsidRPr="003D7497" w:rsidRDefault="003D7497" w:rsidP="003D749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D7497" w:rsidRPr="003D7497" w:rsidRDefault="003D7497" w:rsidP="003D749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3D7497" w:rsidRPr="003D7497" w:rsidRDefault="003D7497" w:rsidP="003D74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4"/>
          <w:lang w:eastAsia="pl-PL"/>
        </w:rPr>
        <w:t>Oświadczam, że brak jest podstaw do wykluczenia mnie z przedmiotowego postępowania o udzielenie zamówienia w oparciu o art. 24 ust. 1 ustawy z dnia 29 stycznia 2004 r. Prawo zamówień publicznych ( Dz. U. z 2010r. nr 113, poz. 759 ze. zm.).</w:t>
      </w:r>
    </w:p>
    <w:p w:rsidR="003D7497" w:rsidRPr="003D7497" w:rsidRDefault="003D7497" w:rsidP="003D749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D7497" w:rsidRPr="003D7497" w:rsidRDefault="003D7497" w:rsidP="003D749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D749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D7497" w:rsidRPr="003D7497" w:rsidRDefault="003D7497" w:rsidP="003D749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D7497" w:rsidRPr="003D7497" w:rsidRDefault="003D7497" w:rsidP="003D749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D749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D7497" w:rsidRPr="003D7497" w:rsidRDefault="003D7497" w:rsidP="003D749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  <w:sectPr w:rsidR="003D7497" w:rsidRPr="003D7497">
          <w:pgSz w:w="11906" w:h="16838"/>
          <w:pgMar w:top="1418" w:right="1418" w:bottom="1418" w:left="1418" w:header="709" w:footer="709" w:gutter="0"/>
          <w:cols w:space="708"/>
        </w:sectPr>
      </w:pPr>
    </w:p>
    <w:p w:rsidR="003D7497" w:rsidRPr="003D7497" w:rsidRDefault="003D7497" w:rsidP="003D749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Załącznik nr 4 do SIWZ</w:t>
      </w:r>
    </w:p>
    <w:p w:rsidR="003D7497" w:rsidRPr="003D7497" w:rsidRDefault="003D7497" w:rsidP="003D7497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OPIS PRZEDMIOTU ZAMÓWIENIA</w:t>
      </w:r>
    </w:p>
    <w:p w:rsidR="003D7497" w:rsidRPr="003D7497" w:rsidRDefault="003D7497" w:rsidP="003D7497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D7497" w:rsidRPr="003D7497" w:rsidRDefault="003D7497" w:rsidP="003D7497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D7497" w:rsidRPr="003D7497" w:rsidRDefault="003D7497" w:rsidP="003D7497">
      <w:pPr>
        <w:spacing w:before="120" w:after="24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Część I. Warsztaty „Wsparcie i motywacja”</w:t>
      </w:r>
    </w:p>
    <w:p w:rsidR="003D7497" w:rsidRPr="003D7497" w:rsidRDefault="003D7497" w:rsidP="003D7497">
      <w:pPr>
        <w:numPr>
          <w:ilvl w:val="0"/>
          <w:numId w:val="20"/>
        </w:numPr>
        <w:spacing w:before="240" w:after="24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Przedmiot zamówienia:</w:t>
      </w:r>
    </w:p>
    <w:p w:rsidR="003D7497" w:rsidRPr="003D7497" w:rsidRDefault="003D7497" w:rsidP="003D749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Przedmiotem zamówienia jest kompleksowa organizacja Warsztatów pn. „Wsparcie </w:t>
      </w: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br/>
        <w:t>i motywacja”.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1536"/>
        <w:gridCol w:w="1386"/>
        <w:gridCol w:w="1386"/>
        <w:gridCol w:w="1564"/>
        <w:gridCol w:w="1562"/>
      </w:tblGrid>
      <w:tr w:rsidR="003D7497" w:rsidRPr="003D7497" w:rsidTr="007511B9">
        <w:tc>
          <w:tcPr>
            <w:tcW w:w="998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Liczba szkoleń </w:t>
            </w: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i grup szkoleniowych</w:t>
            </w:r>
          </w:p>
        </w:tc>
        <w:tc>
          <w:tcPr>
            <w:tcW w:w="827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uczestników w każdej grupie szkoleniowej</w:t>
            </w:r>
          </w:p>
        </w:tc>
        <w:tc>
          <w:tcPr>
            <w:tcW w:w="746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dni każdego szkolenia</w:t>
            </w:r>
          </w:p>
        </w:tc>
        <w:tc>
          <w:tcPr>
            <w:tcW w:w="746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Liczba godz. </w:t>
            </w:r>
            <w:proofErr w:type="spellStart"/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dydakt</w:t>
            </w:r>
            <w:proofErr w:type="spellEnd"/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każdego szkolenia</w:t>
            </w:r>
          </w:p>
        </w:tc>
        <w:tc>
          <w:tcPr>
            <w:tcW w:w="842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Prowadzenie szkoleń</w:t>
            </w:r>
          </w:p>
        </w:tc>
        <w:tc>
          <w:tcPr>
            <w:tcW w:w="842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Materiały szkoleniowe na każde szkolenie dla każdego uczestnika</w:t>
            </w:r>
          </w:p>
        </w:tc>
      </w:tr>
      <w:tr w:rsidR="003D7497" w:rsidRPr="003D7497" w:rsidTr="007511B9">
        <w:trPr>
          <w:trHeight w:val="690"/>
        </w:trPr>
        <w:tc>
          <w:tcPr>
            <w:tcW w:w="998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1 szkolenie x </w:t>
            </w:r>
            <w:r w:rsidRPr="003D74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5 grup szkoleniowych</w:t>
            </w:r>
          </w:p>
        </w:tc>
        <w:tc>
          <w:tcPr>
            <w:tcW w:w="827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 osób</w:t>
            </w:r>
          </w:p>
        </w:tc>
        <w:tc>
          <w:tcPr>
            <w:tcW w:w="746" w:type="pct"/>
            <w:vMerge w:val="restar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 dni</w:t>
            </w:r>
          </w:p>
        </w:tc>
        <w:tc>
          <w:tcPr>
            <w:tcW w:w="746" w:type="pct"/>
            <w:vMerge w:val="restar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20 godzin </w:t>
            </w:r>
            <w:proofErr w:type="spellStart"/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dydakt</w:t>
            </w:r>
            <w:proofErr w:type="spellEnd"/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vMerge w:val="restar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min. 1 trener na każdej grupie szkoleniowej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15 osób </w:t>
            </w: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x 1 szkolenie</w:t>
            </w: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x 5 grup</w:t>
            </w:r>
          </w:p>
        </w:tc>
      </w:tr>
      <w:tr w:rsidR="003D7497" w:rsidRPr="003D7497" w:rsidTr="007511B9">
        <w:trPr>
          <w:trHeight w:val="345"/>
        </w:trPr>
        <w:tc>
          <w:tcPr>
            <w:tcW w:w="998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27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15 osób x </w:t>
            </w: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5 grup szkol.</w:t>
            </w: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= 75 osób</w:t>
            </w:r>
          </w:p>
        </w:tc>
        <w:tc>
          <w:tcPr>
            <w:tcW w:w="746" w:type="pct"/>
            <w:vMerge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46" w:type="pct"/>
            <w:vMerge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vMerge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= 75 sztuk</w:t>
            </w:r>
          </w:p>
        </w:tc>
      </w:tr>
    </w:tbl>
    <w:p w:rsidR="003D7497" w:rsidRPr="003D7497" w:rsidRDefault="003D7497" w:rsidP="003D7497">
      <w:pPr>
        <w:numPr>
          <w:ilvl w:val="0"/>
          <w:numId w:val="20"/>
        </w:numPr>
        <w:spacing w:before="240" w:after="24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Miejsce: </w:t>
      </w:r>
    </w:p>
    <w:p w:rsidR="003D7497" w:rsidRPr="003D7497" w:rsidRDefault="003D7497" w:rsidP="003D7497">
      <w:pPr>
        <w:numPr>
          <w:ilvl w:val="0"/>
          <w:numId w:val="17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Województwo Zachodniopomorskie (miejscowość z możliwością dojazdu transportem kolejowym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br/>
        <w:t>w okresie realizacji szkoleń).</w:t>
      </w:r>
    </w:p>
    <w:p w:rsidR="003D7497" w:rsidRPr="003D7497" w:rsidRDefault="003D7497" w:rsidP="003D7497">
      <w:pPr>
        <w:numPr>
          <w:ilvl w:val="0"/>
          <w:numId w:val="17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Dokładne miejsce realizacji szkoleń wskaże wykonawca (miejsce musi spełniać wymogi określone 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</w:t>
      </w: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uwagach i wymaganiach dotyczących wszystkich części przedmiotu zamówienia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:rsidR="003D7497" w:rsidRPr="003D7497" w:rsidRDefault="003D7497" w:rsidP="003D7497">
      <w:pPr>
        <w:numPr>
          <w:ilvl w:val="0"/>
          <w:numId w:val="20"/>
        </w:numPr>
        <w:spacing w:before="240" w:after="24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Termin realizacji szkoleń:</w:t>
      </w:r>
    </w:p>
    <w:p w:rsidR="003D7497" w:rsidRPr="003D7497" w:rsidRDefault="003D7497" w:rsidP="003D7497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30 dni od dnia zawarcia umowy z Wykonawcą.</w:t>
      </w:r>
    </w:p>
    <w:p w:rsidR="003D7497" w:rsidRPr="003D7497" w:rsidRDefault="003D7497" w:rsidP="003D7497">
      <w:pPr>
        <w:numPr>
          <w:ilvl w:val="0"/>
          <w:numId w:val="7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Dokładne terminy realizacji poszczególnych szkoleń wskaże Wykonawca, jednak z wyłączeniem sobót, niedziel i innych dni świątecznych.</w:t>
      </w:r>
    </w:p>
    <w:p w:rsidR="003D7497" w:rsidRPr="003D7497" w:rsidRDefault="003D7497" w:rsidP="003D7497">
      <w:pPr>
        <w:numPr>
          <w:ilvl w:val="0"/>
          <w:numId w:val="20"/>
        </w:numPr>
        <w:spacing w:before="240" w:after="24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Liczba uczestników szkolenia: 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t>15 uczestników x 5 grup szkoleniowych = 75 uczestników</w:t>
      </w:r>
    </w:p>
    <w:p w:rsidR="003D7497" w:rsidRPr="003D7497" w:rsidRDefault="003D7497" w:rsidP="003D7497">
      <w:pPr>
        <w:numPr>
          <w:ilvl w:val="0"/>
          <w:numId w:val="20"/>
        </w:numPr>
        <w:spacing w:before="240" w:after="24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Liczba godzin dydaktycznych dla jednej grupy szkoleniowej:</w:t>
      </w:r>
    </w:p>
    <w:p w:rsidR="003D7497" w:rsidRPr="003D7497" w:rsidRDefault="003D7497" w:rsidP="003D7497">
      <w:pPr>
        <w:spacing w:before="120" w:after="12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20 godz. dydaktycznych</w:t>
      </w: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t>(trzydniowe szkolenie)</w:t>
      </w:r>
    </w:p>
    <w:p w:rsidR="003D7497" w:rsidRPr="003D7497" w:rsidRDefault="003D7497" w:rsidP="003D7497">
      <w:pPr>
        <w:numPr>
          <w:ilvl w:val="0"/>
          <w:numId w:val="20"/>
        </w:numPr>
        <w:spacing w:before="240" w:after="24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Materiały szkoleniowe: 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t>dla każdego uczestnika</w:t>
      </w:r>
    </w:p>
    <w:p w:rsidR="003D7497" w:rsidRPr="003D7497" w:rsidRDefault="003D7497" w:rsidP="003D7497">
      <w:pPr>
        <w:numPr>
          <w:ilvl w:val="0"/>
          <w:numId w:val="20"/>
        </w:numPr>
        <w:spacing w:before="240" w:after="24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Usługa gastronomiczna i hotelowa:</w:t>
      </w:r>
    </w:p>
    <w:p w:rsidR="003D7497" w:rsidRPr="003D7497" w:rsidRDefault="003D7497" w:rsidP="003D7497">
      <w:pPr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Wyżywienie: 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t>2 śniadania, 3 obiady, 2 kolacje, 6 serwisów kawowych (w tym kawa powitalna) dla każdego uczestnika podczas każdego szkolenia – zgodnie z poniższą tabelą.</w:t>
      </w:r>
    </w:p>
    <w:p w:rsidR="003D7497" w:rsidRPr="003D7497" w:rsidRDefault="003D7497" w:rsidP="003D7497">
      <w:pPr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Zakwaterowanie/Nocleg: 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t>w pokojach 2-osobowych – zgodnie z poniższą tabelą.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1"/>
        <w:gridCol w:w="1969"/>
        <w:gridCol w:w="1772"/>
        <w:gridCol w:w="1742"/>
        <w:gridCol w:w="2194"/>
      </w:tblGrid>
      <w:tr w:rsidR="003D7497" w:rsidRPr="003D7497" w:rsidTr="007511B9">
        <w:tc>
          <w:tcPr>
            <w:tcW w:w="867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Śniadania</w:t>
            </w:r>
          </w:p>
        </w:tc>
        <w:tc>
          <w:tcPr>
            <w:tcW w:w="1060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Obiady</w:t>
            </w:r>
          </w:p>
        </w:tc>
        <w:tc>
          <w:tcPr>
            <w:tcW w:w="954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Kolacje</w:t>
            </w:r>
          </w:p>
        </w:tc>
        <w:tc>
          <w:tcPr>
            <w:tcW w:w="938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Przerwy kawowe</w:t>
            </w:r>
          </w:p>
        </w:tc>
        <w:tc>
          <w:tcPr>
            <w:tcW w:w="1181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Zakwaterowanie / nocleg w pokoju </w:t>
            </w:r>
            <w:r w:rsidRPr="003D74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2 - osobowym</w:t>
            </w:r>
          </w:p>
        </w:tc>
      </w:tr>
      <w:tr w:rsidR="003D7497" w:rsidRPr="003D7497" w:rsidTr="007511B9">
        <w:trPr>
          <w:trHeight w:val="1372"/>
        </w:trPr>
        <w:tc>
          <w:tcPr>
            <w:tcW w:w="867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śniadania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15 osób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1 szkolenie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5 grup</w:t>
            </w:r>
          </w:p>
        </w:tc>
        <w:tc>
          <w:tcPr>
            <w:tcW w:w="1060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 obiady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15 osób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1 szkolenie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5 grup</w:t>
            </w:r>
          </w:p>
        </w:tc>
        <w:tc>
          <w:tcPr>
            <w:tcW w:w="954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kolacje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15 osób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1 szkolenie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5 grup</w:t>
            </w:r>
          </w:p>
        </w:tc>
        <w:tc>
          <w:tcPr>
            <w:tcW w:w="938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 przerw kawowych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15 osób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1 szkolenie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5 grup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1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noclegi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15 osób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1 szkolenie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5 grup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356"/>
        </w:trPr>
        <w:tc>
          <w:tcPr>
            <w:tcW w:w="867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= 150 sztuk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= 225 sztuk</w:t>
            </w:r>
          </w:p>
        </w:tc>
        <w:tc>
          <w:tcPr>
            <w:tcW w:w="954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= 150 sztuk</w:t>
            </w:r>
          </w:p>
        </w:tc>
        <w:tc>
          <w:tcPr>
            <w:tcW w:w="938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= 450 sztuk</w:t>
            </w:r>
          </w:p>
        </w:tc>
        <w:tc>
          <w:tcPr>
            <w:tcW w:w="1181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= 150 dób hotelowych</w:t>
            </w:r>
          </w:p>
        </w:tc>
      </w:tr>
    </w:tbl>
    <w:p w:rsidR="003D7497" w:rsidRPr="003D7497" w:rsidRDefault="003D7497" w:rsidP="003D7497">
      <w:pPr>
        <w:numPr>
          <w:ilvl w:val="0"/>
          <w:numId w:val="20"/>
        </w:numPr>
        <w:spacing w:before="240" w:after="24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Cel szkolenia:</w:t>
      </w:r>
    </w:p>
    <w:p w:rsidR="003D7497" w:rsidRPr="003D7497" w:rsidRDefault="003D7497" w:rsidP="003D7497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Celem szkolenia jest rozwinięcie zdolności psychospołecznych i psychologicznych uczestników 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br/>
        <w:t>w zakresie pracy z osobami zagrożonymi wykluczeniem, w tym nabycie umiejętności radzenia sobie ze stresem oraz rozwiązywania problemów w pracy zawodowej.</w:t>
      </w:r>
    </w:p>
    <w:p w:rsidR="003D7497" w:rsidRPr="003D7497" w:rsidRDefault="003D7497" w:rsidP="003D7497">
      <w:pPr>
        <w:numPr>
          <w:ilvl w:val="0"/>
          <w:numId w:val="20"/>
        </w:numPr>
        <w:spacing w:before="240" w:after="24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Prowadzenie szkolenia:</w:t>
      </w:r>
    </w:p>
    <w:p w:rsidR="003D7497" w:rsidRPr="003D7497" w:rsidRDefault="003D7497" w:rsidP="003D7497">
      <w:pPr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Minimum  jeden trener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 na każdej grupie szkoleniowej.</w:t>
      </w:r>
    </w:p>
    <w:p w:rsidR="003D7497" w:rsidRPr="003D7497" w:rsidRDefault="003D7497" w:rsidP="003D7497">
      <w:pPr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Odpowiedzialny za:</w:t>
      </w:r>
    </w:p>
    <w:p w:rsidR="003D7497" w:rsidRPr="003D7497" w:rsidRDefault="003D7497" w:rsidP="003D7497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Prowadzenie całości szkolenia dla danej grupy szkoleniowej (w tym: prowadzenie warsztatów i treningu umiejętności).</w:t>
      </w:r>
    </w:p>
    <w:p w:rsidR="003D7497" w:rsidRPr="003D7497" w:rsidRDefault="003D7497" w:rsidP="003D7497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Dbanie o realizację całości programu merytorycznego szkolenia – zgodnie z przyjętym harmonogramem.</w:t>
      </w:r>
    </w:p>
    <w:p w:rsidR="003D7497" w:rsidRPr="003D7497" w:rsidRDefault="003D7497" w:rsidP="003D7497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Dbanie o prawidłowy przebieg procesu edukacyjnego (w tym tworzenie sytuacji edukacyjnych).</w:t>
      </w:r>
    </w:p>
    <w:p w:rsidR="003D7497" w:rsidRPr="003D7497" w:rsidRDefault="003D7497" w:rsidP="003D7497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Dostarczenie specjalistycznej wiedzy i umiejętności z zakresu tematyki szkolenia.</w:t>
      </w:r>
    </w:p>
    <w:p w:rsidR="003D7497" w:rsidRPr="003D7497" w:rsidRDefault="003D7497" w:rsidP="003D7497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Wspieranie, aktywizowanie i motywowanie grupy/poszczególnych jej członków do aktywnego uczestnictwa w szkoleniu.</w:t>
      </w:r>
    </w:p>
    <w:p w:rsidR="003D7497" w:rsidRPr="003D7497" w:rsidRDefault="003D7497" w:rsidP="003D7497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Czuwanie nad wszelkimi sprawami dotyczącymi egzekwowania jakości warunków szkoleniowych.</w:t>
      </w:r>
    </w:p>
    <w:p w:rsidR="003D7497" w:rsidRPr="003D7497" w:rsidRDefault="003D7497" w:rsidP="003D7497">
      <w:pPr>
        <w:numPr>
          <w:ilvl w:val="0"/>
          <w:numId w:val="20"/>
        </w:numPr>
        <w:spacing w:before="240" w:after="24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Metody szkoleniowe:</w:t>
      </w:r>
    </w:p>
    <w:p w:rsidR="003D7497" w:rsidRPr="003D7497" w:rsidRDefault="003D7497" w:rsidP="003D7497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Zajęcia w dużej części mają być prowadzone metodami aktywnymi – wykłady stanowią wprowadzenie do zagadnień teoretycznych związanych z definicją, zakresem i różnymi znaczeniami pojęcia stresu oraz wypalenia zawodowego, jak również stanowią część wstępną do ćwiczeń.</w:t>
      </w:r>
    </w:p>
    <w:p w:rsidR="003D7497" w:rsidRPr="003D7497" w:rsidRDefault="003D7497" w:rsidP="003D7497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Prezentowane treści mają być przekazane w postaci:</w:t>
      </w:r>
    </w:p>
    <w:p w:rsidR="003D7497" w:rsidRPr="003D7497" w:rsidRDefault="003D7497" w:rsidP="003D749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wykładu w formie informacyjno – doradczej popartego przykładami,</w:t>
      </w:r>
    </w:p>
    <w:p w:rsidR="003D7497" w:rsidRPr="003D7497" w:rsidRDefault="003D7497" w:rsidP="003D749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konsultacji z trenerem,</w:t>
      </w:r>
    </w:p>
    <w:p w:rsidR="003D7497" w:rsidRPr="003D7497" w:rsidRDefault="003D7497" w:rsidP="003D749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prezentacji multimedialnej obejmującej tematykę warsztatów,</w:t>
      </w:r>
    </w:p>
    <w:p w:rsidR="003D7497" w:rsidRPr="003D7497" w:rsidRDefault="003D7497" w:rsidP="003D749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dyskusji uzupełniającej analizę przypadków,</w:t>
      </w:r>
    </w:p>
    <w:p w:rsidR="003D7497" w:rsidRPr="003D7497" w:rsidRDefault="003D7497" w:rsidP="003D749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gier symulacyjnych, testów kontrolnych i końcowych.</w:t>
      </w:r>
    </w:p>
    <w:p w:rsidR="003D7497" w:rsidRPr="003D7497" w:rsidRDefault="003D7497" w:rsidP="003D7497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Dzięki aktywizującej formule warsztatów uczestnicy mają mieć szansę na zidentyfikowanie własnych obszarów problemowych i podjęcie próby opracowania indywidualnych technik zmagania się z sytuacjami stresogennymi, jak również będą mogli przećwiczyć, w bezpiecznych warunkach, nowe sposoby radzenia sobie ze stresem. </w:t>
      </w:r>
    </w:p>
    <w:p w:rsidR="003D7497" w:rsidRPr="003D7497" w:rsidRDefault="003D7497" w:rsidP="003D7497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Pomocnymi narzędziami, stosowanymi podczas warsztatów będą: dyskusje w grupie, kwestionariusze, ankiety, testy oraz ćwiczenia – grupowe i indywidualne.</w:t>
      </w:r>
    </w:p>
    <w:p w:rsidR="003D7497" w:rsidRPr="003D7497" w:rsidRDefault="003D7497" w:rsidP="003D7497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D7497" w:rsidRPr="003D7497" w:rsidRDefault="003D7497" w:rsidP="003D7497">
      <w:pPr>
        <w:numPr>
          <w:ilvl w:val="0"/>
          <w:numId w:val="20"/>
        </w:numPr>
        <w:spacing w:before="240" w:after="24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Umiejętności nabyte przez uczestników szkolenia:</w:t>
      </w:r>
    </w:p>
    <w:p w:rsidR="003D7497" w:rsidRPr="003D7497" w:rsidRDefault="003D7497" w:rsidP="003D7497">
      <w:pPr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rozpoznawania symptomów ostrzegawczych stresu oraz wypalenia zawodowego,</w:t>
      </w:r>
    </w:p>
    <w:p w:rsidR="003D7497" w:rsidRPr="003D7497" w:rsidRDefault="003D7497" w:rsidP="003D7497">
      <w:pPr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określania indywidualnego poziomu podatności na stres oraz progu wypalenia zawodowego,</w:t>
      </w:r>
    </w:p>
    <w:p w:rsidR="003D7497" w:rsidRPr="003D7497" w:rsidRDefault="003D7497" w:rsidP="003D7497">
      <w:pPr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określania i wyboru odpowiedniej strategii radzenia sobie w trudnych sytuacjach,</w:t>
      </w:r>
    </w:p>
    <w:p w:rsidR="003D7497" w:rsidRPr="003D7497" w:rsidRDefault="003D7497" w:rsidP="003D7497">
      <w:pPr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określania najistotniejszych czynników stresogennych w życiu zawodowym i prywatnym,</w:t>
      </w:r>
    </w:p>
    <w:p w:rsidR="003D7497" w:rsidRPr="003D7497" w:rsidRDefault="003D7497" w:rsidP="003D7497">
      <w:pPr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zastosowania relaksacji poprzez różnorodne techniki,</w:t>
      </w:r>
    </w:p>
    <w:p w:rsidR="003D7497" w:rsidRPr="003D7497" w:rsidRDefault="003D7497" w:rsidP="003D7497">
      <w:pPr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poznanie pojęcia stresu, stresorów oraz wypalenia zawodowego, metod i technik,</w:t>
      </w:r>
    </w:p>
    <w:p w:rsidR="003D7497" w:rsidRPr="003D7497" w:rsidRDefault="003D7497" w:rsidP="003D7497">
      <w:pPr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wspomagających redukowanie stresu oraz objawów związanych z wypaleniem zawodowym.</w:t>
      </w:r>
    </w:p>
    <w:p w:rsidR="003D7497" w:rsidRPr="003D7497" w:rsidRDefault="003D7497" w:rsidP="003D7497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D7497" w:rsidRPr="003D7497" w:rsidRDefault="003D7497" w:rsidP="003D7497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D7497" w:rsidRPr="003D7497" w:rsidRDefault="003D7497" w:rsidP="003D7497">
      <w:pPr>
        <w:spacing w:before="120" w:after="24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Część II. Szkolenie „Kodeks Postępowania Administracyjnego”</w:t>
      </w:r>
    </w:p>
    <w:p w:rsidR="003D7497" w:rsidRPr="003D7497" w:rsidRDefault="003D7497" w:rsidP="003D7497">
      <w:pPr>
        <w:numPr>
          <w:ilvl w:val="0"/>
          <w:numId w:val="9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Przedmiot zamówienia:</w:t>
      </w:r>
    </w:p>
    <w:p w:rsidR="003D7497" w:rsidRPr="003D7497" w:rsidRDefault="003D7497" w:rsidP="003D749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Przedmiotem zamówienia jest kompleksowa organizacja szkolenia „Kodeks Postępowania Administracyjnego (KPA)”.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1536"/>
        <w:gridCol w:w="1386"/>
        <w:gridCol w:w="1386"/>
        <w:gridCol w:w="1564"/>
        <w:gridCol w:w="1562"/>
      </w:tblGrid>
      <w:tr w:rsidR="003D7497" w:rsidRPr="003D7497" w:rsidTr="007511B9">
        <w:tc>
          <w:tcPr>
            <w:tcW w:w="998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Liczba szkoleń </w:t>
            </w: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i grup szkoleniowych</w:t>
            </w:r>
          </w:p>
        </w:tc>
        <w:tc>
          <w:tcPr>
            <w:tcW w:w="827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uczestników w każdej grupie szkoleniowej</w:t>
            </w:r>
          </w:p>
        </w:tc>
        <w:tc>
          <w:tcPr>
            <w:tcW w:w="746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dni każdego szkolenia</w:t>
            </w:r>
          </w:p>
        </w:tc>
        <w:tc>
          <w:tcPr>
            <w:tcW w:w="746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Liczba godz. </w:t>
            </w:r>
            <w:proofErr w:type="spellStart"/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dydakt</w:t>
            </w:r>
            <w:proofErr w:type="spellEnd"/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każdego szkolenia</w:t>
            </w:r>
          </w:p>
        </w:tc>
        <w:tc>
          <w:tcPr>
            <w:tcW w:w="842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Prowadzenie szkoleń</w:t>
            </w:r>
          </w:p>
        </w:tc>
        <w:tc>
          <w:tcPr>
            <w:tcW w:w="842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Materiały szkoleniowe na każde szkolenie dla każdego uczestnika</w:t>
            </w:r>
          </w:p>
        </w:tc>
      </w:tr>
      <w:tr w:rsidR="003D7497" w:rsidRPr="003D7497" w:rsidTr="007511B9">
        <w:trPr>
          <w:trHeight w:val="690"/>
        </w:trPr>
        <w:tc>
          <w:tcPr>
            <w:tcW w:w="998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1 szkolenie x </w:t>
            </w:r>
            <w:r w:rsidRPr="003D74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5 grup szkoleniowych</w:t>
            </w:r>
          </w:p>
        </w:tc>
        <w:tc>
          <w:tcPr>
            <w:tcW w:w="827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 osób</w:t>
            </w:r>
          </w:p>
        </w:tc>
        <w:tc>
          <w:tcPr>
            <w:tcW w:w="746" w:type="pct"/>
            <w:vMerge w:val="restar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dni</w:t>
            </w:r>
          </w:p>
        </w:tc>
        <w:tc>
          <w:tcPr>
            <w:tcW w:w="746" w:type="pct"/>
            <w:vMerge w:val="restar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12 godzin </w:t>
            </w:r>
            <w:proofErr w:type="spellStart"/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dydakt</w:t>
            </w:r>
            <w:proofErr w:type="spellEnd"/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vMerge w:val="restar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min. 1 trener na każdej grupie szkoleniowej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20 osób </w:t>
            </w: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x 1 szkolenie</w:t>
            </w: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x 5 grup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345"/>
        </w:trPr>
        <w:tc>
          <w:tcPr>
            <w:tcW w:w="998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27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20 osób x </w:t>
            </w: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5 grup szkol.</w:t>
            </w: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= 100 osób</w:t>
            </w:r>
          </w:p>
        </w:tc>
        <w:tc>
          <w:tcPr>
            <w:tcW w:w="746" w:type="pct"/>
            <w:vMerge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46" w:type="pct"/>
            <w:vMerge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  <w:vMerge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= 100 sztuk</w:t>
            </w:r>
          </w:p>
        </w:tc>
      </w:tr>
    </w:tbl>
    <w:p w:rsidR="003D7497" w:rsidRPr="003D7497" w:rsidRDefault="003D7497" w:rsidP="003D7497">
      <w:pPr>
        <w:numPr>
          <w:ilvl w:val="0"/>
          <w:numId w:val="9"/>
        </w:numPr>
        <w:autoSpaceDE w:val="0"/>
        <w:autoSpaceDN w:val="0"/>
        <w:adjustRightInd w:val="0"/>
        <w:spacing w:before="240" w:after="24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Miejsce: </w:t>
      </w:r>
    </w:p>
    <w:p w:rsidR="003D7497" w:rsidRPr="003D7497" w:rsidRDefault="003D7497" w:rsidP="003D7497">
      <w:pPr>
        <w:numPr>
          <w:ilvl w:val="0"/>
          <w:numId w:val="17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Województwo Zachodniopomorskie (miejscowość z możliwością dojazdu transportem kolejowym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br/>
        <w:t>w okresie realizacji szkoleń).</w:t>
      </w:r>
    </w:p>
    <w:p w:rsidR="003D7497" w:rsidRPr="003D7497" w:rsidRDefault="003D7497" w:rsidP="003D7497">
      <w:pPr>
        <w:numPr>
          <w:ilvl w:val="0"/>
          <w:numId w:val="17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Dokładne miejsce realizacji szkoleń wskaże wykonawca (miejsce musi spełniać wymogi określone 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</w:t>
      </w: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uwagach i wymaganiach dotyczących wszystkich części przedmiotu zamówienia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:rsidR="003D7497" w:rsidRPr="003D7497" w:rsidRDefault="003D7497" w:rsidP="003D7497">
      <w:pPr>
        <w:numPr>
          <w:ilvl w:val="0"/>
          <w:numId w:val="9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Termin realizacji: </w:t>
      </w:r>
    </w:p>
    <w:p w:rsidR="003D7497" w:rsidRPr="003D7497" w:rsidRDefault="003D7497" w:rsidP="003D7497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30 dni od dnia zawarcia umowy z Wykonawcą.</w:t>
      </w:r>
    </w:p>
    <w:p w:rsidR="003D7497" w:rsidRPr="003D7497" w:rsidRDefault="003D7497" w:rsidP="003D7497">
      <w:pPr>
        <w:numPr>
          <w:ilvl w:val="0"/>
          <w:numId w:val="7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Dokładne terminy realizacji poszczególnych szkoleń w wskaże Wykonawca, jednak 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br/>
        <w:t>z wyłączeniem sobót, niedziel i innych dni świątecznych.</w:t>
      </w:r>
    </w:p>
    <w:p w:rsidR="003D7497" w:rsidRPr="003D7497" w:rsidRDefault="003D7497" w:rsidP="003D7497">
      <w:pPr>
        <w:numPr>
          <w:ilvl w:val="0"/>
          <w:numId w:val="9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Liczba uczestników szkolenia: 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t>20 uczestników x 5 grup szkoleniowych = 100 uczestników</w:t>
      </w:r>
    </w:p>
    <w:p w:rsidR="003D7497" w:rsidRPr="003D7497" w:rsidRDefault="003D7497" w:rsidP="003D749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D7497" w:rsidRPr="003D7497" w:rsidRDefault="003D7497" w:rsidP="003D7497">
      <w:pPr>
        <w:numPr>
          <w:ilvl w:val="0"/>
          <w:numId w:val="9"/>
        </w:numPr>
        <w:autoSpaceDE w:val="0"/>
        <w:autoSpaceDN w:val="0"/>
        <w:adjustRightInd w:val="0"/>
        <w:spacing w:before="240" w:after="24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Liczba godzin dydaktycznych dla jednej grupy szkoleniowej: </w:t>
      </w:r>
    </w:p>
    <w:p w:rsidR="003D7497" w:rsidRPr="003D7497" w:rsidRDefault="003D7497" w:rsidP="003D7497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12 godz. dydaktycznych</w:t>
      </w: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t>(dwudniowe szkolenie)</w:t>
      </w:r>
    </w:p>
    <w:p w:rsidR="003D7497" w:rsidRPr="003D7497" w:rsidRDefault="003D7497" w:rsidP="003D7497">
      <w:pPr>
        <w:numPr>
          <w:ilvl w:val="0"/>
          <w:numId w:val="9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Materiały szkoleniowe: 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t>dla każdego uczestnika</w:t>
      </w:r>
    </w:p>
    <w:p w:rsidR="003D7497" w:rsidRPr="003D7497" w:rsidRDefault="003D7497" w:rsidP="003D7497">
      <w:pPr>
        <w:numPr>
          <w:ilvl w:val="0"/>
          <w:numId w:val="9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Usługa gastronomiczna i hotelowa:</w:t>
      </w:r>
    </w:p>
    <w:p w:rsidR="003D7497" w:rsidRPr="003D7497" w:rsidRDefault="003D7497" w:rsidP="003D7497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Wyżywienie: 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t>1 śniadanie, 2 obiady, 1 kolacja, 4 serwisy kawowe (w tym kawa powitalna) dla każdego uczestnika podczas każdego szkolenia – zgodnie z poniższą tabelą.</w:t>
      </w:r>
    </w:p>
    <w:p w:rsidR="003D7497" w:rsidRPr="003D7497" w:rsidRDefault="003D7497" w:rsidP="003D7497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Zakwaterowanie/Nocleg: 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t>w pokojach 2-osobowych – zgodnie z poniższą tabelą.</w:t>
      </w:r>
    </w:p>
    <w:p w:rsidR="003D7497" w:rsidRPr="003D7497" w:rsidRDefault="003D7497" w:rsidP="003D749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45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1801"/>
        <w:gridCol w:w="1620"/>
        <w:gridCol w:w="1593"/>
        <w:gridCol w:w="2006"/>
      </w:tblGrid>
      <w:tr w:rsidR="003D7497" w:rsidRPr="003D7497" w:rsidTr="007511B9">
        <w:tc>
          <w:tcPr>
            <w:tcW w:w="867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Śniadania</w:t>
            </w:r>
          </w:p>
        </w:tc>
        <w:tc>
          <w:tcPr>
            <w:tcW w:w="1060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Obiady</w:t>
            </w:r>
          </w:p>
        </w:tc>
        <w:tc>
          <w:tcPr>
            <w:tcW w:w="954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Kolacje</w:t>
            </w:r>
          </w:p>
        </w:tc>
        <w:tc>
          <w:tcPr>
            <w:tcW w:w="938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Przerwy kawowe</w:t>
            </w:r>
          </w:p>
        </w:tc>
        <w:tc>
          <w:tcPr>
            <w:tcW w:w="1181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Zakwaterowanie / nocleg w pokoju </w:t>
            </w:r>
            <w:r w:rsidRPr="003D74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2 - osobowym</w:t>
            </w:r>
          </w:p>
        </w:tc>
      </w:tr>
      <w:tr w:rsidR="003D7497" w:rsidRPr="003D7497" w:rsidTr="007511B9">
        <w:tc>
          <w:tcPr>
            <w:tcW w:w="867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śniadanie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20 osób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1 szkolenie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5 grup</w:t>
            </w:r>
          </w:p>
        </w:tc>
        <w:tc>
          <w:tcPr>
            <w:tcW w:w="1060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obiady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20 osób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1 szkolenie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5 grup</w:t>
            </w:r>
          </w:p>
        </w:tc>
        <w:tc>
          <w:tcPr>
            <w:tcW w:w="954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kolacja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20 osób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1 szkolenie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5 grup</w:t>
            </w:r>
          </w:p>
        </w:tc>
        <w:tc>
          <w:tcPr>
            <w:tcW w:w="938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przerwy kawowe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20 osób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1 szkolenie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5 grup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1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nocleg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20 osób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1 szkolenie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5 grup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c>
          <w:tcPr>
            <w:tcW w:w="867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= 100 sztuk</w:t>
            </w:r>
          </w:p>
        </w:tc>
        <w:tc>
          <w:tcPr>
            <w:tcW w:w="1060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= 200 sztuk</w:t>
            </w:r>
          </w:p>
        </w:tc>
        <w:tc>
          <w:tcPr>
            <w:tcW w:w="954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= 100 sztuk</w:t>
            </w:r>
          </w:p>
        </w:tc>
        <w:tc>
          <w:tcPr>
            <w:tcW w:w="938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= 400 sztuk</w:t>
            </w:r>
          </w:p>
        </w:tc>
        <w:tc>
          <w:tcPr>
            <w:tcW w:w="1181" w:type="pct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= 100 dób hotelowych</w:t>
            </w:r>
          </w:p>
        </w:tc>
      </w:tr>
    </w:tbl>
    <w:p w:rsidR="003D7497" w:rsidRPr="003D7497" w:rsidRDefault="003D7497" w:rsidP="003D7497">
      <w:pPr>
        <w:numPr>
          <w:ilvl w:val="0"/>
          <w:numId w:val="9"/>
        </w:numPr>
        <w:autoSpaceDE w:val="0"/>
        <w:autoSpaceDN w:val="0"/>
        <w:adjustRightInd w:val="0"/>
        <w:spacing w:before="240" w:after="24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Cel szkolenia:</w:t>
      </w:r>
    </w:p>
    <w:p w:rsidR="003D7497" w:rsidRPr="003D7497" w:rsidRDefault="003D7497" w:rsidP="003D749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Celem szkolenia</w:t>
      </w: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t>jest podniesienie wiedzy i kwalifikacji pracowników jednostek organizacyjnych pomocy społecznej w zakresie stosowania przepisów dotyczących postępowania administracyjnego</w:t>
      </w: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t>w sprawach prowadzonych przez reprezentowane przez nich jednostki.</w:t>
      </w:r>
    </w:p>
    <w:p w:rsidR="003D7497" w:rsidRPr="003D7497" w:rsidRDefault="003D7497" w:rsidP="003D7497">
      <w:pPr>
        <w:numPr>
          <w:ilvl w:val="0"/>
          <w:numId w:val="9"/>
        </w:numPr>
        <w:autoSpaceDE w:val="0"/>
        <w:autoSpaceDN w:val="0"/>
        <w:adjustRightInd w:val="0"/>
        <w:spacing w:before="240" w:after="24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Prowadzenie szkolenia:</w:t>
      </w:r>
    </w:p>
    <w:p w:rsidR="003D7497" w:rsidRPr="003D7497" w:rsidRDefault="003D7497" w:rsidP="003D7497">
      <w:pPr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Minimum  jeden trener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 na każdej grupie szkoleniowej.</w:t>
      </w:r>
    </w:p>
    <w:p w:rsidR="003D7497" w:rsidRPr="003D7497" w:rsidRDefault="003D7497" w:rsidP="003D7497">
      <w:pPr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Odpowiedzialny za:</w:t>
      </w:r>
    </w:p>
    <w:p w:rsidR="003D7497" w:rsidRPr="003D7497" w:rsidRDefault="003D7497" w:rsidP="003D7497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Prowadzenie całości szkolenia dla danej grupy szkoleniowej (w tym: prowadzenie warsztatów i treningu umiejętności).</w:t>
      </w:r>
    </w:p>
    <w:p w:rsidR="003D7497" w:rsidRPr="003D7497" w:rsidRDefault="003D7497" w:rsidP="003D7497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Dbanie o realizację całości programu merytorycznego szkolenia – zgodnie z przyjętym harmonogramem.</w:t>
      </w:r>
    </w:p>
    <w:p w:rsidR="003D7497" w:rsidRPr="003D7497" w:rsidRDefault="003D7497" w:rsidP="003D7497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Dbanie o prawidłowy przebieg procesu edukacyjnego (w tym tworzenie sytuacji edukacyjnych).</w:t>
      </w:r>
    </w:p>
    <w:p w:rsidR="003D7497" w:rsidRPr="003D7497" w:rsidRDefault="003D7497" w:rsidP="003D7497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Dostarczenie specjalistycznej wiedzy i umiejętności z zakresu tematyki szkolenia.</w:t>
      </w:r>
    </w:p>
    <w:p w:rsidR="003D7497" w:rsidRPr="003D7497" w:rsidRDefault="003D7497" w:rsidP="003D7497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Wspieranie, aktywizowanie i motywowanie grupy/poszczególnych jej członków do aktywnego uczestnictwa w szkoleniu.</w:t>
      </w:r>
    </w:p>
    <w:p w:rsidR="003D7497" w:rsidRPr="003D7497" w:rsidRDefault="003D7497" w:rsidP="003D7497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Czuwanie nad wszelkimi sprawami dotyczącymi egzekwowania jakości warunków szkoleniowych.</w:t>
      </w:r>
    </w:p>
    <w:p w:rsidR="003D7497" w:rsidRPr="003D7497" w:rsidRDefault="003D7497" w:rsidP="003D7497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numPr>
          <w:ilvl w:val="0"/>
          <w:numId w:val="9"/>
        </w:numPr>
        <w:autoSpaceDE w:val="0"/>
        <w:autoSpaceDN w:val="0"/>
        <w:adjustRightInd w:val="0"/>
        <w:spacing w:before="240" w:after="24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Zakres tematyczny szkolenia:</w:t>
      </w:r>
    </w:p>
    <w:p w:rsidR="003D7497" w:rsidRPr="003D7497" w:rsidRDefault="003D7497" w:rsidP="003D7497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Zagadnienia:</w:t>
      </w:r>
    </w:p>
    <w:p w:rsidR="003D7497" w:rsidRPr="003D7497" w:rsidRDefault="003D7497" w:rsidP="003D7497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  <w:sectPr w:rsidR="003D7497" w:rsidRPr="003D7497" w:rsidSect="001C1ABA">
          <w:footerReference w:type="default" r:id="rId8"/>
          <w:pgSz w:w="11906" w:h="16838"/>
          <w:pgMar w:top="1417" w:right="1417" w:bottom="1258" w:left="1417" w:header="708" w:footer="708" w:gutter="0"/>
          <w:cols w:space="708"/>
          <w:docGrid w:linePitch="360"/>
        </w:sectPr>
      </w:pPr>
    </w:p>
    <w:p w:rsidR="003D7497" w:rsidRPr="003D7497" w:rsidRDefault="003D7497" w:rsidP="003D7497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KPA a:</w:t>
      </w:r>
    </w:p>
    <w:p w:rsidR="003D7497" w:rsidRPr="003D7497" w:rsidRDefault="003D7497" w:rsidP="003D7497">
      <w:pPr>
        <w:autoSpaceDE w:val="0"/>
        <w:autoSpaceDN w:val="0"/>
        <w:adjustRightInd w:val="0"/>
        <w:spacing w:before="120" w:after="120" w:line="240" w:lineRule="auto"/>
        <w:ind w:firstLine="360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- ustawa o świadczeniach rodzinnych</w:t>
      </w:r>
    </w:p>
    <w:p w:rsidR="003D7497" w:rsidRPr="003D7497" w:rsidRDefault="003D7497" w:rsidP="003D7497">
      <w:pPr>
        <w:autoSpaceDE w:val="0"/>
        <w:autoSpaceDN w:val="0"/>
        <w:adjustRightInd w:val="0"/>
        <w:spacing w:before="120" w:after="12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- ustawa o pomocy osobom uprawionym   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do alimentów</w:t>
      </w:r>
    </w:p>
    <w:p w:rsidR="003D7497" w:rsidRPr="003D7497" w:rsidRDefault="003D7497" w:rsidP="003D7497">
      <w:pPr>
        <w:autoSpaceDE w:val="0"/>
        <w:autoSpaceDN w:val="0"/>
        <w:adjustRightInd w:val="0"/>
        <w:spacing w:before="120" w:after="120" w:line="240" w:lineRule="auto"/>
        <w:ind w:firstLine="360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- ustawa o pomocy społecznej</w:t>
      </w:r>
    </w:p>
    <w:p w:rsidR="003D7497" w:rsidRPr="003D7497" w:rsidRDefault="003D7497" w:rsidP="003D7497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Zasady postępowania administracyjnego</w:t>
      </w:r>
    </w:p>
    <w:p w:rsidR="003D7497" w:rsidRPr="003D7497" w:rsidRDefault="003D7497" w:rsidP="003D7497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Organ, urząd, kierownik jednostki organizacyjnej pomocy społecznej (decyzje wydawane przez kierownika z upoważnienia organów samorządu)</w:t>
      </w:r>
    </w:p>
    <w:p w:rsidR="003D7497" w:rsidRPr="003D7497" w:rsidRDefault="003D7497" w:rsidP="003D7497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Właściwość organu (właściwość rzeczowa i miejscowa; przekazanie wg właściwości; przekazanie sprawy do marszałka; stwierdzenie nieważności decyzji 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br/>
        <w:t>w związku z koordynacją)</w:t>
      </w:r>
    </w:p>
    <w:p w:rsidR="003D7497" w:rsidRPr="003D7497" w:rsidRDefault="003D7497" w:rsidP="003D7497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Strona w postępowaniu</w:t>
      </w:r>
    </w:p>
    <w:p w:rsidR="003D7497" w:rsidRPr="003D7497" w:rsidRDefault="003D7497" w:rsidP="003D7497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Przedstawiciel ustawowy</w:t>
      </w:r>
    </w:p>
    <w:p w:rsidR="003D7497" w:rsidRPr="003D7497" w:rsidRDefault="003D7497" w:rsidP="003D7497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Pełnomocnik</w:t>
      </w:r>
    </w:p>
    <w:p w:rsidR="003D7497" w:rsidRPr="003D7497" w:rsidRDefault="003D7497" w:rsidP="003D7497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Doręczenia pism przez organ (w tym doręczenie elektroniczne; doręczanie pism pełnomocnikom; strona mieszkająca za granicą; obowiązek pouczenie strony „zagranicznej”; doręczenia szczególne; doręczenia zastępcze)</w:t>
      </w:r>
    </w:p>
    <w:p w:rsidR="003D7497" w:rsidRPr="003D7497" w:rsidRDefault="003D7497" w:rsidP="003D7497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Udostępnianie akt (w tym udostępnianie pism w formie elektronicznej)</w:t>
      </w:r>
    </w:p>
    <w:p w:rsidR="003D7497" w:rsidRPr="003D7497" w:rsidRDefault="003D7497" w:rsidP="003D7497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Wszczęcie postępowania</w:t>
      </w:r>
    </w:p>
    <w:p w:rsidR="003D7497" w:rsidRPr="003D7497" w:rsidRDefault="003D7497" w:rsidP="003D7497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Postanowienie o odmowie wszczęcia</w:t>
      </w:r>
    </w:p>
    <w:p w:rsidR="003D7497" w:rsidRPr="003D7497" w:rsidRDefault="003D7497" w:rsidP="003D7497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Podanie (wniosek) i jego badanie przez organ (w tym badanie wymogów formalnych)</w:t>
      </w:r>
    </w:p>
    <w:p w:rsidR="003D7497" w:rsidRPr="003D7497" w:rsidRDefault="003D7497" w:rsidP="003D7497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Dowody (dokumenty i inne dowody)</w:t>
      </w:r>
    </w:p>
    <w:p w:rsidR="003D7497" w:rsidRPr="003D7497" w:rsidRDefault="003D7497" w:rsidP="003D7497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Zawieszenie postępowania</w:t>
      </w:r>
    </w:p>
    <w:p w:rsidR="003D7497" w:rsidRPr="003D7497" w:rsidRDefault="003D7497" w:rsidP="003D7497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Podjęcie postępowania</w:t>
      </w:r>
    </w:p>
    <w:p w:rsidR="003D7497" w:rsidRPr="003D7497" w:rsidRDefault="003D7497" w:rsidP="003D7497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Zakończenie postępowania</w:t>
      </w:r>
    </w:p>
    <w:p w:rsidR="003D7497" w:rsidRPr="003D7497" w:rsidRDefault="003D7497" w:rsidP="003D7497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Umorzenie postępowania (w tym umorzenie fakultatywne)</w:t>
      </w:r>
    </w:p>
    <w:p w:rsidR="003D7497" w:rsidRPr="003D7497" w:rsidRDefault="003D7497" w:rsidP="003D7497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Decyzja i jej elementy</w:t>
      </w:r>
    </w:p>
    <w:p w:rsidR="003D7497" w:rsidRPr="003D7497" w:rsidRDefault="003D7497" w:rsidP="003D7497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Decyzja w formie elektronicznej</w:t>
      </w:r>
    </w:p>
    <w:p w:rsidR="003D7497" w:rsidRPr="003D7497" w:rsidRDefault="003D7497" w:rsidP="003D7497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Decyzja a postanowienie</w:t>
      </w:r>
    </w:p>
    <w:p w:rsidR="003D7497" w:rsidRPr="003D7497" w:rsidRDefault="003D7497" w:rsidP="003D7497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Sprostowanie decyzji</w:t>
      </w:r>
    </w:p>
    <w:p w:rsidR="003D7497" w:rsidRPr="003D7497" w:rsidRDefault="003D7497" w:rsidP="003D7497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Uzupełnienie, wyjaśnienie treści decyzji (rektyfikacja)</w:t>
      </w:r>
    </w:p>
    <w:p w:rsidR="003D7497" w:rsidRPr="003D7497" w:rsidRDefault="003D7497" w:rsidP="003D7497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Odwołanie</w:t>
      </w:r>
    </w:p>
    <w:p w:rsidR="003D7497" w:rsidRPr="003D7497" w:rsidRDefault="003D7497" w:rsidP="003D7497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Rozstrzygnięcia w postępowaniu odwoławczym</w:t>
      </w:r>
    </w:p>
    <w:p w:rsidR="003D7497" w:rsidRPr="003D7497" w:rsidRDefault="003D7497" w:rsidP="003D7497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Wstrzymanie wypłaty świadczeń</w:t>
      </w:r>
    </w:p>
    <w:p w:rsidR="003D7497" w:rsidRPr="003D7497" w:rsidRDefault="003D7497" w:rsidP="003D7497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  <w:sectPr w:rsidR="003D7497" w:rsidRPr="003D7497" w:rsidSect="004378D6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3D7497" w:rsidRPr="003D7497" w:rsidRDefault="003D7497" w:rsidP="003D7497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Uchylenie, zmiana decyzji ostatecznej, w tym m. in.:</w:t>
      </w:r>
    </w:p>
    <w:p w:rsidR="003D7497" w:rsidRPr="003D7497" w:rsidRDefault="003D7497" w:rsidP="003D7497">
      <w:pPr>
        <w:autoSpaceDE w:val="0"/>
        <w:autoSpaceDN w:val="0"/>
        <w:adjustRightInd w:val="0"/>
        <w:spacing w:before="120" w:after="120" w:line="240" w:lineRule="auto"/>
        <w:ind w:firstLine="360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- Zmiana sposobu wykonywania decyzji (np. w przypadku świadczeń)</w:t>
      </w:r>
    </w:p>
    <w:p w:rsidR="003D7497" w:rsidRPr="003D7497" w:rsidRDefault="003D7497" w:rsidP="003D7497">
      <w:pPr>
        <w:autoSpaceDE w:val="0"/>
        <w:autoSpaceDN w:val="0"/>
        <w:adjustRightInd w:val="0"/>
        <w:spacing w:before="120" w:after="120" w:line="240" w:lineRule="auto"/>
        <w:ind w:firstLine="360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- Uchylenie decyzji w związku z „koordynacją”;</w:t>
      </w:r>
    </w:p>
    <w:p w:rsidR="003D7497" w:rsidRPr="003D7497" w:rsidRDefault="003D7497" w:rsidP="003D7497">
      <w:pPr>
        <w:autoSpaceDE w:val="0"/>
        <w:autoSpaceDN w:val="0"/>
        <w:adjustRightInd w:val="0"/>
        <w:spacing w:before="120" w:after="120" w:line="240" w:lineRule="auto"/>
        <w:ind w:firstLine="360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- Uchylenie decyzji bez zgody strony;</w:t>
      </w:r>
    </w:p>
    <w:p w:rsidR="003D7497" w:rsidRPr="003D7497" w:rsidRDefault="003D7497" w:rsidP="003D7497">
      <w:pPr>
        <w:autoSpaceDE w:val="0"/>
        <w:autoSpaceDN w:val="0"/>
        <w:adjustRightInd w:val="0"/>
        <w:spacing w:before="120" w:after="120" w:line="240" w:lineRule="auto"/>
        <w:ind w:firstLine="360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- Wznowienie postępowania;</w:t>
      </w:r>
    </w:p>
    <w:p w:rsidR="003D7497" w:rsidRPr="003D7497" w:rsidRDefault="003D7497" w:rsidP="003D7497">
      <w:pPr>
        <w:autoSpaceDE w:val="0"/>
        <w:autoSpaceDN w:val="0"/>
        <w:adjustRightInd w:val="0"/>
        <w:spacing w:before="120" w:after="120" w:line="240" w:lineRule="auto"/>
        <w:ind w:firstLine="360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- Orzeczenie trybunału;</w:t>
      </w:r>
    </w:p>
    <w:p w:rsidR="003D7497" w:rsidRPr="003D7497" w:rsidRDefault="003D7497" w:rsidP="003D7497">
      <w:pPr>
        <w:autoSpaceDE w:val="0"/>
        <w:autoSpaceDN w:val="0"/>
        <w:adjustRightInd w:val="0"/>
        <w:spacing w:before="120" w:after="120" w:line="240" w:lineRule="auto"/>
        <w:ind w:firstLine="360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- Stwierdzenie nieważności decyzji;</w:t>
      </w:r>
    </w:p>
    <w:p w:rsidR="003D7497" w:rsidRPr="003D7497" w:rsidRDefault="003D7497" w:rsidP="003D7497">
      <w:pPr>
        <w:autoSpaceDE w:val="0"/>
        <w:autoSpaceDN w:val="0"/>
        <w:adjustRightInd w:val="0"/>
        <w:spacing w:before="120" w:after="120" w:line="240" w:lineRule="auto"/>
        <w:ind w:firstLine="360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- Decyzja prostująca błąd organu;</w:t>
      </w:r>
    </w:p>
    <w:p w:rsidR="003D7497" w:rsidRPr="003D7497" w:rsidRDefault="003D7497" w:rsidP="003D7497">
      <w:pPr>
        <w:autoSpaceDE w:val="0"/>
        <w:autoSpaceDN w:val="0"/>
        <w:adjustRightInd w:val="0"/>
        <w:spacing w:before="120" w:after="120" w:line="240" w:lineRule="auto"/>
        <w:ind w:firstLine="360"/>
        <w:rPr>
          <w:rFonts w:ascii="Arial" w:eastAsia="Times New Roman" w:hAnsi="Arial" w:cs="Arial"/>
          <w:sz w:val="20"/>
          <w:szCs w:val="20"/>
          <w:lang w:eastAsia="pl-PL"/>
        </w:rPr>
        <w:sectPr w:rsidR="003D7497" w:rsidRPr="003D7497" w:rsidSect="004378D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- Decyzja o zwrocie świadczenia nienależnego.</w:t>
      </w:r>
    </w:p>
    <w:p w:rsidR="003D7497" w:rsidRPr="003D7497" w:rsidRDefault="003D7497" w:rsidP="003D7497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numPr>
          <w:ilvl w:val="0"/>
          <w:numId w:val="9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Główne umiejętności zdobywane podczas szkolenia:</w:t>
      </w:r>
    </w:p>
    <w:p w:rsidR="003D7497" w:rsidRPr="003D7497" w:rsidRDefault="003D7497" w:rsidP="003D7497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Znajomość aktualnych przepisów Kodeksu Postępowania Administracyjnego (KPA);</w:t>
      </w:r>
    </w:p>
    <w:p w:rsidR="003D7497" w:rsidRPr="003D7497" w:rsidRDefault="003D7497" w:rsidP="003D7497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Umiejętność prawidłowego stosowania przepisów KPA (umiejętność powiązania przepisów KPA 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br/>
        <w:t>z konkretną sprawą/stanem faktycznym);</w:t>
      </w:r>
    </w:p>
    <w:p w:rsidR="003D7497" w:rsidRPr="003D7497" w:rsidRDefault="003D7497" w:rsidP="003D7497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Umiejętność sporządzania pism procesowych (m. in. wezwania, zawiadomienia, protokoły, adnotacje, postanowienia, decyzje).</w:t>
      </w:r>
    </w:p>
    <w:p w:rsidR="003D7497" w:rsidRPr="003D7497" w:rsidRDefault="003D7497" w:rsidP="003D7497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Umiejętność analizy i praktycznego wykorzystania orzecznictwa przydatnego w prowadzeniu spraw (np. spraw o świadczenia rodzinne) – orzecznictwa Wojewódzkich Sądów Administracyjnych (WSA) i Naczelnego Sądu Administracyjnego (NSA).</w:t>
      </w:r>
    </w:p>
    <w:p w:rsidR="003D7497" w:rsidRPr="003D7497" w:rsidRDefault="003D7497" w:rsidP="003D749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numPr>
          <w:ilvl w:val="0"/>
          <w:numId w:val="9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Metody:</w:t>
      </w:r>
    </w:p>
    <w:p w:rsidR="003D7497" w:rsidRPr="003D7497" w:rsidRDefault="003D7497" w:rsidP="003D749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Zajęcia w dużej mierze mają być prowadzone metodami aktywnymi. Wykłady poparte przykładami (omawiające poszczególne zagadnienia) powinny stanowić jedynie część wstępną do ćwiczeń/metod aktywnych).</w:t>
      </w:r>
    </w:p>
    <w:p w:rsidR="003D7497" w:rsidRPr="003D7497" w:rsidRDefault="003D7497" w:rsidP="003D749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Prezentowane treści mają być przekazane przy użyciu następujących metod:</w:t>
      </w:r>
    </w:p>
    <w:p w:rsidR="003D7497" w:rsidRPr="003D7497" w:rsidRDefault="003D7497" w:rsidP="003D7497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mini-wykłady w formie informacyjno – doradczej (omawiające poszczególne zagadnienia) popartych przykładami z praktyki;</w:t>
      </w:r>
    </w:p>
    <w:p w:rsidR="003D7497" w:rsidRPr="003D7497" w:rsidRDefault="003D7497" w:rsidP="003D7497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prezentacja multimedialna obejmująca tematykę szkolenia;</w:t>
      </w:r>
    </w:p>
    <w:p w:rsidR="003D7497" w:rsidRPr="003D7497" w:rsidRDefault="003D7497" w:rsidP="003D7497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praca/dyskusja w małych grupach (mająca na celu wykonanie zadania i/lub rozwiązanie konkretnych problemów/trudności);</w:t>
      </w:r>
    </w:p>
    <w:p w:rsidR="003D7497" w:rsidRPr="003D7497" w:rsidRDefault="003D7497" w:rsidP="003D7497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praca indywidualna (mająca na celu wykonanie zadania i/lub rozwiązanie konkretnych problemów/trudności);</w:t>
      </w:r>
    </w:p>
    <w:p w:rsidR="003D7497" w:rsidRPr="003D7497" w:rsidRDefault="003D7497" w:rsidP="003D7497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studia przypadków;</w:t>
      </w:r>
    </w:p>
    <w:p w:rsidR="003D7497" w:rsidRPr="003D7497" w:rsidRDefault="003D7497" w:rsidP="003D7497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dyskusja uzupełniająca analizę przypadków;</w:t>
      </w:r>
    </w:p>
    <w:p w:rsidR="003D7497" w:rsidRPr="003D7497" w:rsidRDefault="003D7497" w:rsidP="003D7497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ćwiczenia grupowe i indywidualne (mające na celu: utrwalenie wiedzy teoretycznej; wyłapanie błędów, które przytrafiają się w praktyce administracyjnej; </w:t>
      </w:r>
      <w:r w:rsidRPr="003D749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ukazanie pułapek związanych </w:t>
      </w:r>
      <w:r w:rsidRPr="003D7497">
        <w:rPr>
          <w:rFonts w:ascii="Arial" w:eastAsia="Times New Roman" w:hAnsi="Arial" w:cs="Arial"/>
          <w:bCs/>
          <w:sz w:val="20"/>
          <w:szCs w:val="20"/>
          <w:lang w:eastAsia="pl-PL"/>
        </w:rPr>
        <w:br/>
        <w:t>ze schematycznym myśleniem i rutyną);</w:t>
      </w:r>
    </w:p>
    <w:p w:rsidR="003D7497" w:rsidRPr="003D7497" w:rsidRDefault="003D7497" w:rsidP="003D7497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Cs/>
          <w:sz w:val="20"/>
          <w:szCs w:val="20"/>
          <w:lang w:eastAsia="pl-PL"/>
        </w:rPr>
        <w:t>stworzenie warunków do nauki przez osobiste doświadczenie, własną kreatywność i elastyczność (ćwiczenie różnych sytuacji, rozwiązywanie problemów);</w:t>
      </w:r>
    </w:p>
    <w:p w:rsidR="003D7497" w:rsidRPr="003D7497" w:rsidRDefault="003D7497" w:rsidP="003D7497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Cs/>
          <w:sz w:val="20"/>
          <w:szCs w:val="20"/>
          <w:lang w:eastAsia="pl-PL"/>
        </w:rPr>
        <w:t>indywidualne konsultacje z trenerem;</w:t>
      </w:r>
    </w:p>
    <w:p w:rsidR="003D7497" w:rsidRPr="003D7497" w:rsidRDefault="003D7497" w:rsidP="003D749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spacing w:before="240" w:after="24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Uwagi i wymagania dotyczące wszystkich części przedmiotu zamówienia:</w:t>
      </w:r>
    </w:p>
    <w:p w:rsidR="003D7497" w:rsidRPr="003D7497" w:rsidRDefault="003D7497" w:rsidP="003D7497">
      <w:pPr>
        <w:numPr>
          <w:ilvl w:val="0"/>
          <w:numId w:val="8"/>
        </w:numPr>
        <w:spacing w:before="240" w:after="24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Przedmiot zamówienia współfinansowany jest ze środków Unii Europejskiej w ramach Europejskiego Funduszu Społecznego.</w:t>
      </w:r>
    </w:p>
    <w:p w:rsidR="003D7497" w:rsidRPr="003D7497" w:rsidRDefault="003D7497" w:rsidP="003D7497">
      <w:pPr>
        <w:numPr>
          <w:ilvl w:val="0"/>
          <w:numId w:val="8"/>
        </w:numPr>
        <w:spacing w:before="240" w:after="24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Dokładne godziny trwania zajęć szkoleniowych, przerw kawowych oraz podania posiłków zostaną ustalone w „Szczegółowym harmonogramie realizacji zadania (program)” - Załączniku nr 3 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br/>
        <w:t>do umowy.</w:t>
      </w:r>
    </w:p>
    <w:p w:rsidR="003D7497" w:rsidRPr="003D7497" w:rsidRDefault="003D7497" w:rsidP="003D7497">
      <w:pPr>
        <w:numPr>
          <w:ilvl w:val="0"/>
          <w:numId w:val="8"/>
        </w:numPr>
        <w:spacing w:before="240" w:after="24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Cs/>
          <w:sz w:val="20"/>
          <w:szCs w:val="20"/>
          <w:lang w:eastAsia="pl-PL"/>
        </w:rPr>
        <w:t>Za godzinę dydaktyczną przyjmuje się 45 minut.</w:t>
      </w:r>
    </w:p>
    <w:p w:rsidR="003D7497" w:rsidRPr="003D7497" w:rsidRDefault="003D7497" w:rsidP="003D7497">
      <w:pPr>
        <w:numPr>
          <w:ilvl w:val="0"/>
          <w:numId w:val="8"/>
        </w:numPr>
        <w:spacing w:before="240" w:after="24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Zamówienie w odniesieniu do warunków organizacyjnych obejmuje:</w:t>
      </w:r>
    </w:p>
    <w:p w:rsidR="003D7497" w:rsidRPr="003D7497" w:rsidRDefault="003D7497" w:rsidP="003D7497">
      <w:pPr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przeprowadzenie zajęć szkoleniowych (przez trenerów wskazanych w ofercie),</w:t>
      </w:r>
    </w:p>
    <w:p w:rsidR="003D7497" w:rsidRPr="003D7497" w:rsidRDefault="003D7497" w:rsidP="003D7497">
      <w:pPr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przygotowanie materiałów dydaktycznych dla każdego uczestnika szkoleń (zgodnie 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br/>
        <w:t>z wytycznymi wskazanymi w poszczególnych częściach zamówienia),</w:t>
      </w:r>
    </w:p>
    <w:p w:rsidR="003D7497" w:rsidRPr="003D7497" w:rsidRDefault="003D7497" w:rsidP="003D7497">
      <w:pPr>
        <w:numPr>
          <w:ilvl w:val="0"/>
          <w:numId w:val="3"/>
        </w:numPr>
        <w:tabs>
          <w:tab w:val="left" w:pos="-720"/>
          <w:tab w:val="num" w:pos="900"/>
          <w:tab w:val="right" w:leader="dot" w:pos="9356"/>
        </w:tabs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zapewnienie zakwaterowania uczestników w pok. 2 osobowych: </w:t>
      </w:r>
    </w:p>
    <w:p w:rsidR="003D7497" w:rsidRPr="003D7497" w:rsidRDefault="003D7497" w:rsidP="003D7497">
      <w:pPr>
        <w:numPr>
          <w:ilvl w:val="0"/>
          <w:numId w:val="10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zgodnie z zapotrzebowaniem wymienionym w każdej z części;</w:t>
      </w:r>
    </w:p>
    <w:p w:rsidR="003D7497" w:rsidRPr="003D7497" w:rsidRDefault="003D7497" w:rsidP="003D7497">
      <w:pPr>
        <w:numPr>
          <w:ilvl w:val="0"/>
          <w:numId w:val="10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zgodnie z warunkami opisanymi w pkt. 6,</w:t>
      </w:r>
    </w:p>
    <w:p w:rsidR="003D7497" w:rsidRPr="003D7497" w:rsidRDefault="003D7497" w:rsidP="003D7497">
      <w:pPr>
        <w:numPr>
          <w:ilvl w:val="0"/>
          <w:numId w:val="3"/>
        </w:numPr>
        <w:tabs>
          <w:tab w:val="num" w:pos="90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zapewnienie wyżywienia dla uczestników:</w:t>
      </w:r>
    </w:p>
    <w:p w:rsidR="003D7497" w:rsidRPr="003D7497" w:rsidRDefault="003D7497" w:rsidP="003D7497">
      <w:pPr>
        <w:numPr>
          <w:ilvl w:val="0"/>
          <w:numId w:val="18"/>
        </w:numPr>
        <w:tabs>
          <w:tab w:val="num" w:pos="90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stosownie do potrzeb i liczby określonej w każdej z części; </w:t>
      </w:r>
    </w:p>
    <w:p w:rsidR="003D7497" w:rsidRPr="003D7497" w:rsidRDefault="003D7497" w:rsidP="003D7497">
      <w:pPr>
        <w:numPr>
          <w:ilvl w:val="0"/>
          <w:numId w:val="18"/>
        </w:numPr>
        <w:tabs>
          <w:tab w:val="num" w:pos="90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zgodnie z warunkami opisanymi w pkt. 7,</w:t>
      </w:r>
    </w:p>
    <w:p w:rsidR="003D7497" w:rsidRPr="003D7497" w:rsidRDefault="003D7497" w:rsidP="003D7497">
      <w:pPr>
        <w:numPr>
          <w:ilvl w:val="0"/>
          <w:numId w:val="3"/>
        </w:numPr>
        <w:tabs>
          <w:tab w:val="num" w:pos="90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zapewnienie sali szkoleniowej/wykładowej uwzględniającej warunki opisane w pkt. 8.</w:t>
      </w:r>
    </w:p>
    <w:p w:rsidR="003D7497" w:rsidRPr="003D7497" w:rsidRDefault="003D7497" w:rsidP="003D7497">
      <w:pPr>
        <w:numPr>
          <w:ilvl w:val="0"/>
          <w:numId w:val="3"/>
        </w:numPr>
        <w:tabs>
          <w:tab w:val="num" w:pos="90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obsługę administracyjną szkolenia, obejmującą obowiązki wskazane w pkt. 10. </w:t>
      </w:r>
    </w:p>
    <w:p w:rsidR="003D7497" w:rsidRPr="003D7497" w:rsidRDefault="003D7497" w:rsidP="003D7497">
      <w:pPr>
        <w:numPr>
          <w:ilvl w:val="0"/>
          <w:numId w:val="8"/>
        </w:numPr>
        <w:spacing w:before="240" w:after="24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Cs/>
          <w:sz w:val="20"/>
          <w:szCs w:val="20"/>
          <w:lang w:eastAsia="pl-PL"/>
        </w:rPr>
        <w:t>Podane w opisie przedmiotu zamówienia ilości – noclegów, posiłków (śniadań, obiadów, kolacji, przerw kawowych), materiałów szkoleniowych – stanowią wartości maksymalne (wynagrodzenie wykonawcy będzie uzależnione od rzeczywistej liczby zrealizowanych usług).</w:t>
      </w:r>
    </w:p>
    <w:p w:rsidR="003D7497" w:rsidRPr="003D7497" w:rsidRDefault="003D7497" w:rsidP="003D7497">
      <w:pPr>
        <w:numPr>
          <w:ilvl w:val="0"/>
          <w:numId w:val="8"/>
        </w:numPr>
        <w:spacing w:before="240" w:after="24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Usługa hotelowa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3D7497" w:rsidRPr="003D7497" w:rsidRDefault="003D7497" w:rsidP="003D7497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Cs/>
          <w:sz w:val="20"/>
          <w:szCs w:val="20"/>
          <w:lang w:eastAsia="pl-PL"/>
        </w:rPr>
        <w:t>Hotel min. trzy gwiazdkowy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 (hotel, który aktualnie jest zaszeregowany do kategorii trzech gwiazdek lub wyższej na mocy decyzji Marszałka Województwa Zachodniopomorskiego o zaszeregowaniu obiektu do rodzaju hotel i nadaniu kategorii trzy gwiazdki) </w:t>
      </w:r>
      <w:r w:rsidRPr="003D7497">
        <w:rPr>
          <w:rFonts w:ascii="Arial" w:eastAsia="Times New Roman" w:hAnsi="Arial" w:cs="Arial"/>
          <w:bCs/>
          <w:sz w:val="20"/>
          <w:szCs w:val="20"/>
          <w:lang w:eastAsia="pl-PL"/>
        </w:rPr>
        <w:t>położony w Województwie Zachodniopomorskim.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D7497">
        <w:rPr>
          <w:rFonts w:ascii="Arial" w:eastAsia="Times New Roman" w:hAnsi="Arial" w:cs="Arial"/>
          <w:bCs/>
          <w:sz w:val="20"/>
          <w:szCs w:val="20"/>
          <w:lang w:eastAsia="pl-PL"/>
        </w:rPr>
        <w:t>W szczególności obiekt musi spełniać następujące wymagania: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3D7497" w:rsidRPr="003D7497" w:rsidRDefault="003D7497" w:rsidP="003D7497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z uwagi na to, że uczestnicy szkoleń przyjadą z różnych miejsc w województwie – miejsce szkoleń musi być dobrze skomunikowane, zapewniać dogodny dojazd środkami transportu publicznego (max. 600 m od przystanku/dworca),</w:t>
      </w:r>
    </w:p>
    <w:p w:rsidR="003D7497" w:rsidRPr="003D7497" w:rsidRDefault="003D7497" w:rsidP="003D7497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obiekt musi posiadać w jednym miejscu - zakwaterowanie (bazę noclegową), wyżywienie 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(salę restauracyjną/stołówkę), oraz klimatyzowaną salę wykładową/szkoleniową dostosowaną 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br/>
        <w:t>do liczby uczestników szkolenia;</w:t>
      </w:r>
    </w:p>
    <w:p w:rsidR="003D7497" w:rsidRPr="003D7497" w:rsidRDefault="003D7497" w:rsidP="003D7497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obiekt:</w:t>
      </w:r>
    </w:p>
    <w:p w:rsidR="003D7497" w:rsidRPr="003D7497" w:rsidRDefault="003D7497" w:rsidP="003D7497">
      <w:pPr>
        <w:numPr>
          <w:ilvl w:val="0"/>
          <w:numId w:val="15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musi być wyposażony w pełne zaplecze sanitarne dopasowane do liczby uczestników szkolenia;</w:t>
      </w:r>
    </w:p>
    <w:p w:rsidR="003D7497" w:rsidRPr="003D7497" w:rsidRDefault="003D7497" w:rsidP="003D7497">
      <w:pPr>
        <w:numPr>
          <w:ilvl w:val="0"/>
          <w:numId w:val="15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musi posiadać dostosowane do liczby uczestników: salę restauracyjną/stołówkę, salę szkoleniową/wykładową, zakwaterowanie (bazę noclegową).</w:t>
      </w:r>
    </w:p>
    <w:p w:rsidR="003D7497" w:rsidRPr="003D7497" w:rsidRDefault="003D7497" w:rsidP="003D7497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baza noclegowa/zakwaterowanie:</w:t>
      </w:r>
    </w:p>
    <w:p w:rsidR="003D7497" w:rsidRPr="003D7497" w:rsidRDefault="003D7497" w:rsidP="003D7497">
      <w:pPr>
        <w:numPr>
          <w:ilvl w:val="0"/>
          <w:numId w:val="14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wszystkie pokoje max. 2-osobowe:</w:t>
      </w:r>
    </w:p>
    <w:p w:rsidR="003D7497" w:rsidRPr="003D7497" w:rsidRDefault="003D7497" w:rsidP="003D7497">
      <w:pPr>
        <w:numPr>
          <w:ilvl w:val="1"/>
          <w:numId w:val="27"/>
        </w:numPr>
        <w:tabs>
          <w:tab w:val="num" w:pos="720"/>
        </w:tabs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bez możliwości dostawki,</w:t>
      </w:r>
    </w:p>
    <w:p w:rsidR="003D7497" w:rsidRPr="003D7497" w:rsidRDefault="003D7497" w:rsidP="003D7497">
      <w:pPr>
        <w:numPr>
          <w:ilvl w:val="1"/>
          <w:numId w:val="27"/>
        </w:numPr>
        <w:tabs>
          <w:tab w:val="num" w:pos="720"/>
        </w:tabs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posiadające dwa oddzielne miejsca do spania,</w:t>
      </w:r>
    </w:p>
    <w:p w:rsidR="003D7497" w:rsidRPr="003D7497" w:rsidRDefault="003D7497" w:rsidP="003D7497">
      <w:pPr>
        <w:numPr>
          <w:ilvl w:val="1"/>
          <w:numId w:val="27"/>
        </w:numPr>
        <w:tabs>
          <w:tab w:val="num" w:pos="720"/>
        </w:tabs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z łazienką – posiadającą pełny węzeł sanitarny;</w:t>
      </w:r>
    </w:p>
    <w:p w:rsidR="003D7497" w:rsidRPr="003D7497" w:rsidRDefault="003D7497" w:rsidP="003D7497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obiekt musi być wyposażony w bazę żywieniową (sala restauracyjną/stołówkę) oferującą żywienie 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br/>
        <w:t>w pełnym zakresie;</w:t>
      </w:r>
    </w:p>
    <w:p w:rsidR="003D7497" w:rsidRPr="003D7497" w:rsidRDefault="003D7497" w:rsidP="003D7497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posiłki powinny być podawane w innej sali niż sala szkoleniowa/wykładowa;</w:t>
      </w:r>
    </w:p>
    <w:p w:rsidR="003D7497" w:rsidRPr="003D7497" w:rsidRDefault="003D7497" w:rsidP="003D7497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bezpłatne szatnie dla uczestników szkoleń;</w:t>
      </w:r>
    </w:p>
    <w:p w:rsidR="003D7497" w:rsidRPr="003D7497" w:rsidRDefault="003D7497" w:rsidP="003D7497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zapewnienie miejsca wraz z wyposażeniem na prowadzenie recepcji szkolenia, której zadaniem będzie m. in. rejestracja, obsługa uczestników przez cały czas trwania szkolenia 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br/>
        <w:t>(m.in. udzielanie informacji w sprawach organizacyjnych – np. dotyczących obiektu, zakwaterowania, godzin posiłków itp.).</w:t>
      </w:r>
    </w:p>
    <w:p w:rsidR="003D7497" w:rsidRPr="003D7497" w:rsidRDefault="003D7497" w:rsidP="003D7497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w pojedynczych przypadkach zapewnienie możliwości nieodpłatnego korzystania z miejsc parkingowych, którymi dysponuje hotel, jeżeli została wcześniej zgłoszona rezerwacja wraz 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br/>
        <w:t>z zastrzeżeniem przyjazdu samochodem.</w:t>
      </w:r>
    </w:p>
    <w:p w:rsidR="003D7497" w:rsidRPr="003D7497" w:rsidRDefault="003D7497" w:rsidP="003D7497">
      <w:pPr>
        <w:numPr>
          <w:ilvl w:val="0"/>
          <w:numId w:val="8"/>
        </w:numPr>
        <w:spacing w:before="240" w:after="24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Usługa gastronomiczna:</w:t>
      </w:r>
    </w:p>
    <w:p w:rsidR="003D7497" w:rsidRPr="003D7497" w:rsidRDefault="003D7497" w:rsidP="003D7497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Zapewnienie wyżywienia dla wszystkich uczestników szkoleń:</w:t>
      </w:r>
    </w:p>
    <w:p w:rsidR="003D7497" w:rsidRPr="003D7497" w:rsidRDefault="003D7497" w:rsidP="003D7497">
      <w:pPr>
        <w:numPr>
          <w:ilvl w:val="0"/>
          <w:numId w:val="12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przerwy kawowe składające się z: gorąca kawa i herbata, mleko do kawy, kruche ciastka, 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br/>
        <w:t>2 rodzaje soków, woda mineralna gazowana i niegazowana;</w:t>
      </w:r>
    </w:p>
    <w:p w:rsidR="003D7497" w:rsidRPr="003D7497" w:rsidRDefault="003D7497" w:rsidP="003D7497">
      <w:pPr>
        <w:numPr>
          <w:ilvl w:val="0"/>
          <w:numId w:val="12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obiady: każdy składający się co najmniej z: zupy, dania głównego z sztuką mięsa i zestawem surówek, soku owocowego lub wody mineralnej oraz deseru;</w:t>
      </w:r>
    </w:p>
    <w:p w:rsidR="003D7497" w:rsidRPr="003D7497" w:rsidRDefault="003D7497" w:rsidP="003D7497">
      <w:pPr>
        <w:numPr>
          <w:ilvl w:val="0"/>
          <w:numId w:val="12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kolacja i śniadanie: w formie stołu szwedzkiego, zawierające: potrawę gorącą, pieczywo, sery, wędliny, sałatki warzywne itp. oraz gorące i zimne napoje;</w:t>
      </w:r>
    </w:p>
    <w:p w:rsidR="003D7497" w:rsidRPr="003D7497" w:rsidRDefault="003D7497" w:rsidP="003D7497">
      <w:pPr>
        <w:numPr>
          <w:ilvl w:val="0"/>
          <w:numId w:val="12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serwis gastronomiczny: przygotowanie, nakrycie stołów, sprzątanie po wszystkich posiłkach oraz zastawa z wyłączeniem naczyń jednorazowego użytku;</w:t>
      </w:r>
    </w:p>
    <w:p w:rsidR="003D7497" w:rsidRPr="003D7497" w:rsidRDefault="003D7497" w:rsidP="003D7497">
      <w:pPr>
        <w:numPr>
          <w:ilvl w:val="0"/>
          <w:numId w:val="12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wykonawca będzie przygotowywał posiłki zgodnie z zasadami określonymi w ustawie z dnia 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br/>
        <w:t>25 sierpnia 2006 r. o bezpieczeństwie żywności i żywienia (Dz. U. 2006 nr 171 poz.1225);</w:t>
      </w:r>
    </w:p>
    <w:p w:rsidR="003D7497" w:rsidRPr="003D7497" w:rsidRDefault="003D7497" w:rsidP="003D7497">
      <w:pPr>
        <w:numPr>
          <w:ilvl w:val="0"/>
          <w:numId w:val="12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w pojedynczych przypadkach zapewnienie posiłków wegetariańskich.</w:t>
      </w:r>
    </w:p>
    <w:p w:rsidR="003D7497" w:rsidRPr="003D7497" w:rsidRDefault="003D7497" w:rsidP="003D7497">
      <w:pPr>
        <w:numPr>
          <w:ilvl w:val="0"/>
          <w:numId w:val="8"/>
        </w:numPr>
        <w:spacing w:before="240" w:after="24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Sala szkoleniowa/wykładowa:</w:t>
      </w:r>
    </w:p>
    <w:p w:rsidR="003D7497" w:rsidRPr="003D7497" w:rsidRDefault="003D7497" w:rsidP="003D7497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Wykonawca zobowiązany jest zapewnić salę szkoleniową/wykładową spełniającą następujące warunki:</w:t>
      </w:r>
    </w:p>
    <w:p w:rsidR="003D7497" w:rsidRPr="003D7497" w:rsidRDefault="003D7497" w:rsidP="003D7497">
      <w:pPr>
        <w:numPr>
          <w:ilvl w:val="0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wielkość sali dostosowana do liczby uczestników, spełniająca wymogi przepisów dotyczących bezpieczeństwa i higieny pracy oraz ochrony przeciw pożarowej.</w:t>
      </w:r>
    </w:p>
    <w:p w:rsidR="003D7497" w:rsidRPr="003D7497" w:rsidRDefault="003D7497" w:rsidP="003D7497">
      <w:pPr>
        <w:numPr>
          <w:ilvl w:val="0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sala musi posiadać wydajny system wentylacyjny bądź klimatyzację; </w:t>
      </w:r>
    </w:p>
    <w:p w:rsidR="003D7497" w:rsidRPr="003D7497" w:rsidRDefault="003D7497" w:rsidP="003D7497">
      <w:pPr>
        <w:numPr>
          <w:ilvl w:val="0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rolety zaciemniające (lub inną możliwość zasłaniania okien);</w:t>
      </w:r>
    </w:p>
    <w:p w:rsidR="003D7497" w:rsidRPr="003D7497" w:rsidRDefault="003D7497" w:rsidP="003D7497">
      <w:pPr>
        <w:numPr>
          <w:ilvl w:val="0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stół prezydialny, pulpit dla trenerów; </w:t>
      </w:r>
    </w:p>
    <w:p w:rsidR="003D7497" w:rsidRPr="003D7497" w:rsidRDefault="003D7497" w:rsidP="003D7497">
      <w:pPr>
        <w:numPr>
          <w:ilvl w:val="0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miejsca siedzące dla wszystkich uczestników;</w:t>
      </w:r>
    </w:p>
    <w:p w:rsidR="003D7497" w:rsidRPr="003D7497" w:rsidRDefault="003D7497" w:rsidP="003D7497">
      <w:pPr>
        <w:numPr>
          <w:ilvl w:val="0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odpowiednie nagłośnienie;</w:t>
      </w:r>
    </w:p>
    <w:p w:rsidR="003D7497" w:rsidRPr="003D7497" w:rsidRDefault="003D7497" w:rsidP="003D7497">
      <w:pPr>
        <w:numPr>
          <w:ilvl w:val="0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projektor multimedialny;</w:t>
      </w:r>
    </w:p>
    <w:p w:rsidR="003D7497" w:rsidRPr="003D7497" w:rsidRDefault="003D7497" w:rsidP="003D7497">
      <w:pPr>
        <w:numPr>
          <w:ilvl w:val="0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ekran;</w:t>
      </w:r>
    </w:p>
    <w:p w:rsidR="003D7497" w:rsidRPr="003D7497" w:rsidRDefault="003D7497" w:rsidP="003D7497">
      <w:pPr>
        <w:numPr>
          <w:ilvl w:val="0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laptop; </w:t>
      </w:r>
    </w:p>
    <w:p w:rsidR="003D7497" w:rsidRPr="003D7497" w:rsidRDefault="003D7497" w:rsidP="003D7497">
      <w:pPr>
        <w:numPr>
          <w:ilvl w:val="0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tablica typu </w:t>
      </w:r>
      <w:proofErr w:type="spellStart"/>
      <w:r w:rsidRPr="003D7497">
        <w:rPr>
          <w:rFonts w:ascii="Arial" w:eastAsia="Times New Roman" w:hAnsi="Arial" w:cs="Arial"/>
          <w:sz w:val="20"/>
          <w:szCs w:val="20"/>
          <w:lang w:eastAsia="pl-PL"/>
        </w:rPr>
        <w:t>flipchart</w:t>
      </w:r>
      <w:proofErr w:type="spellEnd"/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 oraz wszelkie inne niezbędne sprzęty i przybory;</w:t>
      </w:r>
    </w:p>
    <w:p w:rsidR="003D7497" w:rsidRPr="003D7497" w:rsidRDefault="003D7497" w:rsidP="003D7497">
      <w:pPr>
        <w:numPr>
          <w:ilvl w:val="0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zaplecze sanitarne, szatnia;</w:t>
      </w:r>
    </w:p>
    <w:p w:rsidR="003D7497" w:rsidRPr="003D7497" w:rsidRDefault="003D7497" w:rsidP="003D7497">
      <w:pPr>
        <w:numPr>
          <w:ilvl w:val="0"/>
          <w:numId w:val="8"/>
        </w:numPr>
        <w:spacing w:before="240" w:after="24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Materiały szkoleniowe:</w:t>
      </w:r>
    </w:p>
    <w:p w:rsidR="003D7497" w:rsidRPr="003D7497" w:rsidRDefault="003D7497" w:rsidP="003D7497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Wszystkie materiały szkoleniowe muszą być oznakowane zgodnie z „Wytycznymi dotyczącymi oznaczania projektów w ramach Programu Operacyjnego Kapitał Ludzki” – dokument dostępny na stronie internetowej: </w:t>
      </w:r>
      <w:hyperlink r:id="rId9" w:history="1">
        <w:r w:rsidRPr="003D7497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www.kapitalludzki.gov.pl</w:t>
        </w:r>
      </w:hyperlink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3D7497" w:rsidRPr="003D7497" w:rsidRDefault="003D7497" w:rsidP="003D7497">
      <w:pPr>
        <w:numPr>
          <w:ilvl w:val="0"/>
          <w:numId w:val="8"/>
        </w:numPr>
        <w:spacing w:before="240" w:after="24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Obsługa administracyjna szkolenia, obejmująca:</w:t>
      </w:r>
    </w:p>
    <w:p w:rsidR="003D7497" w:rsidRPr="003D7497" w:rsidRDefault="003D7497" w:rsidP="003D7497">
      <w:pPr>
        <w:numPr>
          <w:ilvl w:val="0"/>
          <w:numId w:val="28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prowadzenie dokumentacji (według wzorów przekazanych przez Zamawiającego), 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br/>
        <w:t>w szczególności:</w:t>
      </w:r>
    </w:p>
    <w:p w:rsidR="003D7497" w:rsidRPr="003D7497" w:rsidRDefault="003D7497" w:rsidP="003D7497">
      <w:pPr>
        <w:numPr>
          <w:ilvl w:val="0"/>
          <w:numId w:val="30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listy obecności, </w:t>
      </w:r>
    </w:p>
    <w:p w:rsidR="003D7497" w:rsidRPr="003D7497" w:rsidRDefault="003D7497" w:rsidP="003D7497">
      <w:pPr>
        <w:numPr>
          <w:ilvl w:val="0"/>
          <w:numId w:val="30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listy osób korzystających z noclegów,</w:t>
      </w:r>
    </w:p>
    <w:p w:rsidR="003D7497" w:rsidRPr="003D7497" w:rsidRDefault="003D7497" w:rsidP="003D7497">
      <w:pPr>
        <w:numPr>
          <w:ilvl w:val="0"/>
          <w:numId w:val="30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listy odbioru materiałów dydaktycznych i certyfikatów/zaświadczeń, </w:t>
      </w:r>
    </w:p>
    <w:p w:rsidR="003D7497" w:rsidRPr="003D7497" w:rsidRDefault="003D7497" w:rsidP="003D7497">
      <w:pPr>
        <w:numPr>
          <w:ilvl w:val="0"/>
          <w:numId w:val="30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sprawozdania z przeprowadzonych szkoleń,</w:t>
      </w:r>
    </w:p>
    <w:p w:rsidR="003D7497" w:rsidRPr="003D7497" w:rsidRDefault="003D7497" w:rsidP="003D7497">
      <w:pPr>
        <w:numPr>
          <w:ilvl w:val="0"/>
          <w:numId w:val="30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ankiety ewaluacyjne (opieczętowane druki w liczbie równej liczbie uczestników zostaną przekazane przed szkoleniem), </w:t>
      </w:r>
    </w:p>
    <w:p w:rsidR="003D7497" w:rsidRPr="003D7497" w:rsidRDefault="003D7497" w:rsidP="003D7497">
      <w:pPr>
        <w:numPr>
          <w:ilvl w:val="0"/>
          <w:numId w:val="29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obsługa uczestników przez cały czas trwania szkolenia (m.in. udzielanie informacji w sprawach organizacyjnych – np. dotyczących harmonogramu szkolenia, obiektu, zakwaterowania, godzin posiłków itp.).</w:t>
      </w:r>
    </w:p>
    <w:p w:rsidR="003D7497" w:rsidRPr="003D7497" w:rsidRDefault="003D7497" w:rsidP="003D7497">
      <w:pPr>
        <w:numPr>
          <w:ilvl w:val="0"/>
          <w:numId w:val="8"/>
        </w:numPr>
        <w:spacing w:before="240" w:after="24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Kod i nazwa Wspólnego Słownika Zamówień CPV: 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t>Usługi szkoleniowe – 80500000-9</w:t>
      </w:r>
    </w:p>
    <w:p w:rsidR="003D7497" w:rsidRPr="003D7497" w:rsidRDefault="003D7497" w:rsidP="003D749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  <w:sectPr w:rsidR="003D7497" w:rsidRPr="003D7497" w:rsidSect="00CF53DB">
          <w:footerReference w:type="even" r:id="rId10"/>
          <w:foot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3D7497" w:rsidRPr="003D7497" w:rsidRDefault="003D7497" w:rsidP="003D749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Załącznik nr 5 do SIWZ</w:t>
      </w:r>
    </w:p>
    <w:p w:rsidR="003D7497" w:rsidRPr="003D7497" w:rsidRDefault="003D7497" w:rsidP="003D749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3"/>
        <w:gridCol w:w="10812"/>
      </w:tblGrid>
      <w:tr w:rsidR="003D7497" w:rsidRPr="003D7497" w:rsidTr="007511B9">
        <w:trPr>
          <w:trHeight w:val="1113"/>
        </w:trPr>
        <w:tc>
          <w:tcPr>
            <w:tcW w:w="3353" w:type="dxa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3D749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10812" w:type="dxa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3D7497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 xml:space="preserve">Wykaz osób, </w:t>
            </w:r>
            <w:r w:rsidRPr="003D7497"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eastAsia="pl-PL"/>
              </w:rPr>
              <w:t>które będą uczestniczyć w wykonywaniu zamówienia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D7497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dla potrzeb oceny spełniania warunków udziału w postępowaniu</w:t>
            </w:r>
            <w:r w:rsidRPr="003D749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3D749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(Rozdział VIII pkt 1.3) SIWZ)</w:t>
            </w:r>
          </w:p>
        </w:tc>
      </w:tr>
    </w:tbl>
    <w:p w:rsidR="003D7497" w:rsidRPr="003D7497" w:rsidRDefault="003D7497" w:rsidP="003D74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3D7497" w:rsidRPr="003D7497" w:rsidRDefault="003D7497" w:rsidP="003D7497">
      <w:pPr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Pr="003D7497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Organizację zadań szkoleniowych w ramach projektu systemowego Regionalnego Ośrodka Polityki Społecznej pn. Profesjonalne kadry - lepsze jutro</w:t>
      </w: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 oświadczamy, że dysponujemy osobami zdolnymi do wykonania zamówienia:</w:t>
      </w:r>
    </w:p>
    <w:p w:rsidR="003D7497" w:rsidRPr="003D7497" w:rsidRDefault="003D7497" w:rsidP="003D7497">
      <w:pPr>
        <w:rPr>
          <w:rFonts w:ascii="Arial" w:eastAsia="Times New Roman" w:hAnsi="Arial" w:cs="Arial"/>
          <w:b/>
          <w:sz w:val="18"/>
          <w:szCs w:val="18"/>
        </w:rPr>
        <w:sectPr w:rsidR="003D7497" w:rsidRPr="003D7497" w:rsidSect="004378D6">
          <w:footnotePr>
            <w:numFmt w:val="chicago"/>
            <w:numStart w:val="3"/>
          </w:footnotePr>
          <w:pgSz w:w="16838" w:h="11906" w:orient="landscape"/>
          <w:pgMar w:top="1418" w:right="1418" w:bottom="1701" w:left="1418" w:header="709" w:footer="709" w:gutter="0"/>
          <w:cols w:space="708"/>
        </w:sectPr>
      </w:pPr>
    </w:p>
    <w:p w:rsidR="003D7497" w:rsidRPr="003D7497" w:rsidRDefault="003D7497" w:rsidP="003D7497">
      <w:pPr>
        <w:spacing w:after="0" w:line="240" w:lineRule="auto"/>
        <w:ind w:right="-284"/>
        <w:rPr>
          <w:rFonts w:ascii="Arial" w:eastAsia="Times New Roman" w:hAnsi="Arial" w:cs="Arial"/>
          <w:b/>
          <w:sz w:val="18"/>
          <w:szCs w:val="18"/>
        </w:rPr>
      </w:pPr>
    </w:p>
    <w:p w:rsidR="003D7497" w:rsidRPr="003D7497" w:rsidRDefault="003D7497" w:rsidP="003D7497">
      <w:pPr>
        <w:spacing w:after="0" w:line="240" w:lineRule="auto"/>
        <w:ind w:right="-284"/>
        <w:rPr>
          <w:rFonts w:ascii="Arial" w:eastAsia="Times New Roman" w:hAnsi="Arial" w:cs="Arial"/>
          <w:b/>
          <w:bCs/>
          <w:sz w:val="20"/>
          <w:szCs w:val="18"/>
          <w:lang w:eastAsia="pl-PL"/>
        </w:rPr>
      </w:pPr>
    </w:p>
    <w:p w:rsidR="003D7497" w:rsidRPr="003D7497" w:rsidRDefault="003D7497" w:rsidP="003D7497">
      <w:pPr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sz w:val="20"/>
          <w:szCs w:val="18"/>
          <w:lang w:eastAsia="pl-PL"/>
        </w:rPr>
      </w:pPr>
      <w:r w:rsidRPr="003D7497">
        <w:rPr>
          <w:rFonts w:ascii="Arial" w:eastAsia="Times New Roman" w:hAnsi="Arial" w:cs="Arial"/>
          <w:b/>
          <w:bCs/>
          <w:sz w:val="20"/>
          <w:szCs w:val="18"/>
          <w:lang w:eastAsia="pl-PL"/>
        </w:rPr>
        <w:t>Część I</w:t>
      </w:r>
    </w:p>
    <w:p w:rsidR="003D7497" w:rsidRPr="003D7497" w:rsidRDefault="003D7497" w:rsidP="003D7497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1802"/>
      </w:tblGrid>
      <w:tr w:rsidR="003D7497" w:rsidRPr="003D7497" w:rsidTr="007511B9">
        <w:trPr>
          <w:trHeight w:hRule="exact" w:val="851"/>
        </w:trPr>
        <w:tc>
          <w:tcPr>
            <w:tcW w:w="2340" w:type="dxa"/>
            <w:vAlign w:val="center"/>
          </w:tcPr>
          <w:p w:rsidR="003D7497" w:rsidRPr="003D7497" w:rsidRDefault="003D7497" w:rsidP="003D749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D7497">
              <w:rPr>
                <w:rFonts w:ascii="Arial" w:eastAsia="Times New Roman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11802" w:type="dxa"/>
            <w:vAlign w:val="bottom"/>
          </w:tcPr>
          <w:p w:rsidR="003D7497" w:rsidRPr="003D7497" w:rsidRDefault="003D7497" w:rsidP="003D7497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D7497">
              <w:rPr>
                <w:rFonts w:ascii="Arial" w:eastAsia="Times New Roman" w:hAnsi="Arial" w:cs="Arial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3D7497" w:rsidRPr="003D7497" w:rsidTr="007511B9">
        <w:trPr>
          <w:trHeight w:hRule="exact" w:val="851"/>
        </w:trPr>
        <w:tc>
          <w:tcPr>
            <w:tcW w:w="2340" w:type="dxa"/>
            <w:vAlign w:val="center"/>
          </w:tcPr>
          <w:p w:rsidR="003D7497" w:rsidRPr="003D7497" w:rsidRDefault="003D7497" w:rsidP="003D74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7497">
              <w:rPr>
                <w:rFonts w:ascii="Arial" w:eastAsia="Times New Roman" w:hAnsi="Arial" w:cs="Arial"/>
                <w:b/>
                <w:sz w:val="18"/>
                <w:szCs w:val="18"/>
              </w:rPr>
              <w:t>Wykształcenie</w:t>
            </w:r>
            <w:r w:rsidRPr="003D7497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11802" w:type="dxa"/>
            <w:vAlign w:val="bottom"/>
          </w:tcPr>
          <w:p w:rsidR="003D7497" w:rsidRPr="003D7497" w:rsidRDefault="003D7497" w:rsidP="003D7497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D7497">
              <w:rPr>
                <w:rFonts w:ascii="Arial" w:eastAsia="Times New Roman" w:hAnsi="Arial" w:cs="Arial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3D7497" w:rsidRPr="003D7497" w:rsidRDefault="003D7497" w:rsidP="003D7497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775"/>
        <w:gridCol w:w="1319"/>
        <w:gridCol w:w="3586"/>
        <w:gridCol w:w="1914"/>
        <w:gridCol w:w="1914"/>
        <w:gridCol w:w="1882"/>
      </w:tblGrid>
      <w:tr w:rsidR="003D7497" w:rsidRPr="003D7497" w:rsidTr="007511B9">
        <w:trPr>
          <w:trHeight w:val="823"/>
          <w:jc w:val="center"/>
        </w:trPr>
        <w:tc>
          <w:tcPr>
            <w:tcW w:w="291" w:type="pct"/>
            <w:vAlign w:val="center"/>
          </w:tcPr>
          <w:p w:rsidR="003D7497" w:rsidRPr="003D7497" w:rsidRDefault="003D7497" w:rsidP="003D7497">
            <w:pPr>
              <w:spacing w:after="0" w:line="240" w:lineRule="auto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D74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76" w:type="pct"/>
            <w:vAlign w:val="center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D74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Tytuł szkolenia</w:t>
            </w:r>
            <w:r w:rsidRPr="003D749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  <w:lang w:eastAsia="pl-PL"/>
              </w:rPr>
              <w:footnoteReference w:id="5"/>
            </w:r>
          </w:p>
        </w:tc>
        <w:tc>
          <w:tcPr>
            <w:tcW w:w="464" w:type="pct"/>
            <w:vAlign w:val="center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D74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Data szkolenia</w:t>
            </w:r>
          </w:p>
        </w:tc>
        <w:tc>
          <w:tcPr>
            <w:tcW w:w="1261" w:type="pct"/>
            <w:vAlign w:val="center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D74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Zakres tematyczny szkolenia</w:t>
            </w:r>
          </w:p>
        </w:tc>
        <w:tc>
          <w:tcPr>
            <w:tcW w:w="673" w:type="pct"/>
            <w:vAlign w:val="center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D74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Ilość godzin szkoleniowych</w:t>
            </w:r>
          </w:p>
        </w:tc>
        <w:tc>
          <w:tcPr>
            <w:tcW w:w="673" w:type="pct"/>
            <w:vAlign w:val="center"/>
          </w:tcPr>
          <w:p w:rsidR="003D7497" w:rsidRPr="003D7497" w:rsidRDefault="003D7497" w:rsidP="003D749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D74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Łączna liczba godzin szkoleniowych </w:t>
            </w:r>
            <w:r w:rsidRPr="003D74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  <w:t>w ostatnich 3 latach przed upływem terminu składania ofert</w:t>
            </w: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2" w:type="pct"/>
            <w:vAlign w:val="center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D74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lastRenderedPageBreak/>
              <w:t>Podstawa dysponowania osobą</w:t>
            </w:r>
            <w:r w:rsidRPr="003D749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  <w:lang w:eastAsia="pl-PL"/>
              </w:rPr>
              <w:footnoteReference w:id="6"/>
            </w:r>
          </w:p>
        </w:tc>
      </w:tr>
      <w:tr w:rsidR="003D7497" w:rsidRPr="003D7497" w:rsidTr="007511B9">
        <w:trPr>
          <w:trHeight w:val="346"/>
          <w:jc w:val="center"/>
        </w:trPr>
        <w:tc>
          <w:tcPr>
            <w:tcW w:w="291" w:type="pct"/>
            <w:vAlign w:val="center"/>
          </w:tcPr>
          <w:p w:rsidR="003D7497" w:rsidRPr="003D7497" w:rsidRDefault="003D7497" w:rsidP="003D7497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 w:val="restart"/>
            <w:vAlign w:val="center"/>
          </w:tcPr>
          <w:p w:rsidR="003D7497" w:rsidRPr="003D7497" w:rsidRDefault="003D7497" w:rsidP="003D749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 w:val="restart"/>
            <w:vAlign w:val="center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335"/>
          <w:jc w:val="center"/>
        </w:trPr>
        <w:tc>
          <w:tcPr>
            <w:tcW w:w="291" w:type="pct"/>
            <w:vAlign w:val="center"/>
          </w:tcPr>
          <w:p w:rsidR="003D7497" w:rsidRPr="003D7497" w:rsidRDefault="003D7497" w:rsidP="003D7497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/>
            <w:vAlign w:val="center"/>
          </w:tcPr>
          <w:p w:rsidR="003D7497" w:rsidRPr="003D7497" w:rsidRDefault="003D7497" w:rsidP="003D749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/>
            <w:vAlign w:val="center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346"/>
          <w:jc w:val="center"/>
        </w:trPr>
        <w:tc>
          <w:tcPr>
            <w:tcW w:w="291" w:type="pct"/>
            <w:vAlign w:val="center"/>
          </w:tcPr>
          <w:p w:rsidR="003D7497" w:rsidRPr="003D7497" w:rsidRDefault="003D7497" w:rsidP="003D7497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/>
            <w:vAlign w:val="center"/>
          </w:tcPr>
          <w:p w:rsidR="003D7497" w:rsidRPr="003D7497" w:rsidRDefault="003D7497" w:rsidP="003D749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/>
            <w:vAlign w:val="center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346"/>
          <w:jc w:val="center"/>
        </w:trPr>
        <w:tc>
          <w:tcPr>
            <w:tcW w:w="291" w:type="pct"/>
            <w:vAlign w:val="center"/>
          </w:tcPr>
          <w:p w:rsidR="003D7497" w:rsidRPr="003D7497" w:rsidRDefault="003D7497" w:rsidP="003D7497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/>
            <w:vAlign w:val="center"/>
          </w:tcPr>
          <w:p w:rsidR="003D7497" w:rsidRPr="003D7497" w:rsidRDefault="003D7497" w:rsidP="003D749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/>
            <w:vAlign w:val="center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294"/>
          <w:jc w:val="center"/>
        </w:trPr>
        <w:tc>
          <w:tcPr>
            <w:tcW w:w="291" w:type="pct"/>
            <w:vAlign w:val="center"/>
          </w:tcPr>
          <w:p w:rsidR="003D7497" w:rsidRPr="003D7497" w:rsidRDefault="003D7497" w:rsidP="003D7497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/>
            <w:vAlign w:val="center"/>
          </w:tcPr>
          <w:p w:rsidR="003D7497" w:rsidRPr="003D7497" w:rsidRDefault="003D7497" w:rsidP="003D749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/>
            <w:vAlign w:val="center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294"/>
          <w:jc w:val="center"/>
        </w:trPr>
        <w:tc>
          <w:tcPr>
            <w:tcW w:w="291" w:type="pct"/>
            <w:vAlign w:val="center"/>
          </w:tcPr>
          <w:p w:rsidR="003D7497" w:rsidRPr="003D7497" w:rsidRDefault="003D7497" w:rsidP="003D7497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/>
            <w:vAlign w:val="center"/>
          </w:tcPr>
          <w:p w:rsidR="003D7497" w:rsidRPr="003D7497" w:rsidRDefault="003D7497" w:rsidP="003D749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/>
            <w:vAlign w:val="center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294"/>
          <w:jc w:val="center"/>
        </w:trPr>
        <w:tc>
          <w:tcPr>
            <w:tcW w:w="291" w:type="pct"/>
            <w:vAlign w:val="center"/>
          </w:tcPr>
          <w:p w:rsidR="003D7497" w:rsidRPr="003D7497" w:rsidRDefault="003D7497" w:rsidP="003D7497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/>
            <w:vAlign w:val="center"/>
          </w:tcPr>
          <w:p w:rsidR="003D7497" w:rsidRPr="003D7497" w:rsidRDefault="003D7497" w:rsidP="003D749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/>
            <w:vAlign w:val="center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3D7497" w:rsidRPr="003D7497" w:rsidRDefault="003D7497" w:rsidP="003D7497">
      <w:pPr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sz w:val="20"/>
          <w:szCs w:val="18"/>
          <w:lang w:eastAsia="pl-PL"/>
        </w:rPr>
      </w:pPr>
    </w:p>
    <w:p w:rsidR="003D7497" w:rsidRPr="003D7497" w:rsidRDefault="003D7497" w:rsidP="003D7497">
      <w:pPr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sz w:val="20"/>
          <w:szCs w:val="18"/>
          <w:lang w:eastAsia="pl-PL"/>
        </w:rPr>
      </w:pPr>
      <w:r w:rsidRPr="003D7497">
        <w:rPr>
          <w:rFonts w:ascii="Arial" w:eastAsia="Times New Roman" w:hAnsi="Arial" w:cs="Arial"/>
          <w:b/>
          <w:bCs/>
          <w:sz w:val="20"/>
          <w:szCs w:val="18"/>
          <w:lang w:eastAsia="pl-PL"/>
        </w:rPr>
        <w:t>Część II</w:t>
      </w:r>
    </w:p>
    <w:p w:rsidR="003D7497" w:rsidRPr="003D7497" w:rsidRDefault="003D7497" w:rsidP="003D7497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1802"/>
      </w:tblGrid>
      <w:tr w:rsidR="003D7497" w:rsidRPr="003D7497" w:rsidTr="007511B9">
        <w:trPr>
          <w:trHeight w:hRule="exact" w:val="851"/>
        </w:trPr>
        <w:tc>
          <w:tcPr>
            <w:tcW w:w="2340" w:type="dxa"/>
            <w:vAlign w:val="center"/>
          </w:tcPr>
          <w:p w:rsidR="003D7497" w:rsidRPr="003D7497" w:rsidRDefault="003D7497" w:rsidP="003D749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D7497">
              <w:rPr>
                <w:rFonts w:ascii="Arial" w:eastAsia="Times New Roman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11802" w:type="dxa"/>
            <w:vAlign w:val="bottom"/>
          </w:tcPr>
          <w:p w:rsidR="003D7497" w:rsidRPr="003D7497" w:rsidRDefault="003D7497" w:rsidP="003D7497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D7497">
              <w:rPr>
                <w:rFonts w:ascii="Arial" w:eastAsia="Times New Roman" w:hAnsi="Arial" w:cs="Arial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3D7497" w:rsidRPr="003D7497" w:rsidTr="007511B9">
        <w:trPr>
          <w:trHeight w:hRule="exact" w:val="851"/>
        </w:trPr>
        <w:tc>
          <w:tcPr>
            <w:tcW w:w="2340" w:type="dxa"/>
            <w:vAlign w:val="center"/>
          </w:tcPr>
          <w:p w:rsidR="003D7497" w:rsidRPr="003D7497" w:rsidRDefault="003D7497" w:rsidP="003D74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7497">
              <w:rPr>
                <w:rFonts w:ascii="Arial" w:eastAsia="Times New Roman" w:hAnsi="Arial" w:cs="Arial"/>
                <w:b/>
                <w:sz w:val="18"/>
                <w:szCs w:val="18"/>
              </w:rPr>
              <w:t>Wykształcenie</w:t>
            </w:r>
            <w:r w:rsidRPr="003D7497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footnoteReference w:id="7"/>
            </w:r>
          </w:p>
        </w:tc>
        <w:tc>
          <w:tcPr>
            <w:tcW w:w="11802" w:type="dxa"/>
            <w:vAlign w:val="bottom"/>
          </w:tcPr>
          <w:p w:rsidR="003D7497" w:rsidRPr="003D7497" w:rsidRDefault="003D7497" w:rsidP="003D7497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D7497">
              <w:rPr>
                <w:rFonts w:ascii="Arial" w:eastAsia="Times New Roman" w:hAnsi="Arial" w:cs="Arial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3D7497" w:rsidRPr="003D7497" w:rsidRDefault="003D7497" w:rsidP="003D7497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775"/>
        <w:gridCol w:w="1319"/>
        <w:gridCol w:w="3586"/>
        <w:gridCol w:w="1914"/>
        <w:gridCol w:w="1914"/>
        <w:gridCol w:w="1882"/>
      </w:tblGrid>
      <w:tr w:rsidR="003D7497" w:rsidRPr="003D7497" w:rsidTr="007511B9">
        <w:trPr>
          <w:trHeight w:val="823"/>
          <w:jc w:val="center"/>
        </w:trPr>
        <w:tc>
          <w:tcPr>
            <w:tcW w:w="291" w:type="pct"/>
            <w:vAlign w:val="center"/>
          </w:tcPr>
          <w:p w:rsidR="003D7497" w:rsidRPr="003D7497" w:rsidRDefault="003D7497" w:rsidP="003D7497">
            <w:pPr>
              <w:spacing w:after="0" w:line="240" w:lineRule="auto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D74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76" w:type="pct"/>
            <w:vAlign w:val="center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D74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Tytuł szkolenia</w:t>
            </w:r>
            <w:r w:rsidRPr="003D749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  <w:lang w:eastAsia="pl-PL"/>
              </w:rPr>
              <w:footnoteReference w:id="8"/>
            </w:r>
          </w:p>
        </w:tc>
        <w:tc>
          <w:tcPr>
            <w:tcW w:w="464" w:type="pct"/>
            <w:vAlign w:val="center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D74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Data szkolenia</w:t>
            </w:r>
          </w:p>
        </w:tc>
        <w:tc>
          <w:tcPr>
            <w:tcW w:w="1261" w:type="pct"/>
            <w:vAlign w:val="center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D74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Zakres tematyczny szkolenia</w:t>
            </w:r>
          </w:p>
        </w:tc>
        <w:tc>
          <w:tcPr>
            <w:tcW w:w="673" w:type="pct"/>
            <w:vAlign w:val="center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D74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Ilość godzin szkoleniowych</w:t>
            </w:r>
          </w:p>
        </w:tc>
        <w:tc>
          <w:tcPr>
            <w:tcW w:w="673" w:type="pct"/>
            <w:vAlign w:val="center"/>
          </w:tcPr>
          <w:p w:rsidR="003D7497" w:rsidRPr="003D7497" w:rsidRDefault="003D7497" w:rsidP="003D749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D74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Łączna liczba godzin szkoleniowych </w:t>
            </w:r>
            <w:r w:rsidRPr="003D74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  <w:t xml:space="preserve">w ostatnich 3 latach przed </w:t>
            </w:r>
            <w:r w:rsidRPr="003D74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upływem terminu składania ofert </w:t>
            </w:r>
          </w:p>
        </w:tc>
        <w:tc>
          <w:tcPr>
            <w:tcW w:w="662" w:type="pct"/>
            <w:vAlign w:val="center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D74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lastRenderedPageBreak/>
              <w:t>Podstawa dysponowania osobą</w:t>
            </w:r>
            <w:r w:rsidRPr="003D749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  <w:lang w:eastAsia="pl-PL"/>
              </w:rPr>
              <w:footnoteReference w:id="9"/>
            </w:r>
          </w:p>
        </w:tc>
      </w:tr>
      <w:tr w:rsidR="003D7497" w:rsidRPr="003D7497" w:rsidTr="007511B9">
        <w:trPr>
          <w:trHeight w:val="346"/>
          <w:jc w:val="center"/>
        </w:trPr>
        <w:tc>
          <w:tcPr>
            <w:tcW w:w="291" w:type="pct"/>
            <w:vAlign w:val="center"/>
          </w:tcPr>
          <w:p w:rsidR="003D7497" w:rsidRPr="003D7497" w:rsidRDefault="003D7497" w:rsidP="003D7497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 w:val="restart"/>
            <w:vAlign w:val="center"/>
          </w:tcPr>
          <w:p w:rsidR="003D7497" w:rsidRPr="003D7497" w:rsidRDefault="003D7497" w:rsidP="003D749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 w:val="restart"/>
            <w:vAlign w:val="center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335"/>
          <w:jc w:val="center"/>
        </w:trPr>
        <w:tc>
          <w:tcPr>
            <w:tcW w:w="291" w:type="pct"/>
            <w:vAlign w:val="center"/>
          </w:tcPr>
          <w:p w:rsidR="003D7497" w:rsidRPr="003D7497" w:rsidRDefault="003D7497" w:rsidP="003D7497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/>
            <w:vAlign w:val="center"/>
          </w:tcPr>
          <w:p w:rsidR="003D7497" w:rsidRPr="003D7497" w:rsidRDefault="003D7497" w:rsidP="003D749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/>
            <w:vAlign w:val="center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346"/>
          <w:jc w:val="center"/>
        </w:trPr>
        <w:tc>
          <w:tcPr>
            <w:tcW w:w="291" w:type="pct"/>
            <w:vAlign w:val="center"/>
          </w:tcPr>
          <w:p w:rsidR="003D7497" w:rsidRPr="003D7497" w:rsidRDefault="003D7497" w:rsidP="003D7497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/>
            <w:vAlign w:val="center"/>
          </w:tcPr>
          <w:p w:rsidR="003D7497" w:rsidRPr="003D7497" w:rsidRDefault="003D7497" w:rsidP="003D749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/>
            <w:vAlign w:val="center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346"/>
          <w:jc w:val="center"/>
        </w:trPr>
        <w:tc>
          <w:tcPr>
            <w:tcW w:w="291" w:type="pct"/>
            <w:vAlign w:val="center"/>
          </w:tcPr>
          <w:p w:rsidR="003D7497" w:rsidRPr="003D7497" w:rsidRDefault="003D7497" w:rsidP="003D7497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/>
            <w:vAlign w:val="center"/>
          </w:tcPr>
          <w:p w:rsidR="003D7497" w:rsidRPr="003D7497" w:rsidRDefault="003D7497" w:rsidP="003D749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/>
            <w:vAlign w:val="center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294"/>
          <w:jc w:val="center"/>
        </w:trPr>
        <w:tc>
          <w:tcPr>
            <w:tcW w:w="291" w:type="pct"/>
            <w:vAlign w:val="center"/>
          </w:tcPr>
          <w:p w:rsidR="003D7497" w:rsidRPr="003D7497" w:rsidRDefault="003D7497" w:rsidP="003D7497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/>
            <w:vAlign w:val="center"/>
          </w:tcPr>
          <w:p w:rsidR="003D7497" w:rsidRPr="003D7497" w:rsidRDefault="003D7497" w:rsidP="003D749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/>
            <w:vAlign w:val="center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294"/>
          <w:jc w:val="center"/>
        </w:trPr>
        <w:tc>
          <w:tcPr>
            <w:tcW w:w="291" w:type="pct"/>
            <w:vAlign w:val="center"/>
          </w:tcPr>
          <w:p w:rsidR="003D7497" w:rsidRPr="003D7497" w:rsidRDefault="003D7497" w:rsidP="003D7497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/>
            <w:vAlign w:val="center"/>
          </w:tcPr>
          <w:p w:rsidR="003D7497" w:rsidRPr="003D7497" w:rsidRDefault="003D7497" w:rsidP="003D749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/>
            <w:vAlign w:val="center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294"/>
          <w:jc w:val="center"/>
        </w:trPr>
        <w:tc>
          <w:tcPr>
            <w:tcW w:w="291" w:type="pct"/>
            <w:vAlign w:val="center"/>
          </w:tcPr>
          <w:p w:rsidR="003D7497" w:rsidRPr="003D7497" w:rsidRDefault="003D7497" w:rsidP="003D7497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3D7497" w:rsidRPr="003D7497" w:rsidRDefault="003D7497" w:rsidP="003D7497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/>
            <w:vAlign w:val="center"/>
          </w:tcPr>
          <w:p w:rsidR="003D7497" w:rsidRPr="003D7497" w:rsidRDefault="003D7497" w:rsidP="003D749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/>
            <w:vAlign w:val="center"/>
          </w:tcPr>
          <w:p w:rsidR="003D7497" w:rsidRPr="003D7497" w:rsidRDefault="003D7497" w:rsidP="003D74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3D7497" w:rsidRPr="003D7497" w:rsidRDefault="003D7497" w:rsidP="003D7497">
      <w:pPr>
        <w:spacing w:before="120"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D7497" w:rsidRPr="003D7497" w:rsidRDefault="003D7497" w:rsidP="003D749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D749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D7497" w:rsidRPr="003D7497" w:rsidRDefault="003D7497" w:rsidP="003D749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D7497" w:rsidRPr="003D7497" w:rsidRDefault="003D7497" w:rsidP="003D749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D749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D7497" w:rsidRPr="003D7497" w:rsidRDefault="003D7497" w:rsidP="003D749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3D7497" w:rsidRPr="003D7497" w:rsidRDefault="003D7497" w:rsidP="003D7497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  <w:sectPr w:rsidR="003D7497" w:rsidRPr="003D7497" w:rsidSect="004378D6">
          <w:type w:val="continuous"/>
          <w:pgSz w:w="16838" w:h="11906" w:orient="landscape"/>
          <w:pgMar w:top="1418" w:right="1418" w:bottom="1701" w:left="1418" w:header="709" w:footer="709" w:gutter="0"/>
          <w:cols w:space="708"/>
        </w:sectPr>
      </w:pPr>
    </w:p>
    <w:p w:rsidR="003D7497" w:rsidRPr="003D7497" w:rsidRDefault="003D7497" w:rsidP="003D7497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spacing w:before="40" w:after="4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Załącznik nr 6 do SIWZ</w:t>
      </w:r>
    </w:p>
    <w:p w:rsidR="003D7497" w:rsidRPr="003D7497" w:rsidRDefault="003D7497" w:rsidP="003D749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D7497" w:rsidRPr="003D7497" w:rsidRDefault="003D7497" w:rsidP="003D749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D7497" w:rsidRPr="003D7497" w:rsidRDefault="003D7497" w:rsidP="003D749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D7497" w:rsidRPr="003D7497" w:rsidRDefault="003D7497" w:rsidP="003D749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3D7497" w:rsidRPr="003D7497" w:rsidRDefault="003D7497" w:rsidP="003D749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D7497" w:rsidRPr="003D7497" w:rsidRDefault="003D7497" w:rsidP="003D749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 xml:space="preserve">składane zgodnie z wymaganiami </w:t>
      </w:r>
      <w:r w:rsidRPr="003D749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br/>
        <w:t xml:space="preserve">art. 26 ust. 2 b ustawy prawo zamówień publicznych. </w:t>
      </w: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leader="dot" w:pos="9072"/>
        </w:tabs>
        <w:spacing w:before="20" w:after="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leader="dot" w:pos="9072"/>
        </w:tabs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3D7497" w:rsidRPr="003D7497" w:rsidRDefault="003D7497" w:rsidP="003D7497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3D749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3D7497" w:rsidRPr="003D7497" w:rsidRDefault="003D7497" w:rsidP="003D7497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3D7497" w:rsidRPr="003D7497" w:rsidRDefault="003D7497" w:rsidP="003D7497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3D7497" w:rsidRPr="003D7497" w:rsidRDefault="003D7497" w:rsidP="003D7497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3D7497" w:rsidRPr="003D7497" w:rsidRDefault="003D7497" w:rsidP="003D7497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Zobowiązujemy się do udostępnienia firmie:</w:t>
      </w: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na czas realizacji zamówienia obejmującego </w:t>
      </w:r>
      <w:r w:rsidRPr="003D7497">
        <w:rPr>
          <w:rFonts w:ascii="Arial" w:eastAsia="Times New Roman" w:hAnsi="Arial" w:cs="Arial"/>
          <w:bCs/>
          <w:sz w:val="20"/>
          <w:szCs w:val="20"/>
          <w:lang w:eastAsia="pl-PL"/>
        </w:rPr>
        <w:t>„…………………………………</w:t>
      </w:r>
      <w:r w:rsidRPr="003D7497">
        <w:rPr>
          <w:rFonts w:ascii="Verdana" w:eastAsia="Times New Roman" w:hAnsi="Verdana" w:cs="Arial"/>
          <w:bCs/>
          <w:sz w:val="20"/>
          <w:szCs w:val="20"/>
          <w:lang w:eastAsia="pl-PL"/>
        </w:rPr>
        <w:t>”</w:t>
      </w:r>
    </w:p>
    <w:p w:rsidR="003D7497" w:rsidRPr="003D7497" w:rsidRDefault="003D7497" w:rsidP="003D7497">
      <w:p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Cs/>
          <w:sz w:val="20"/>
          <w:szCs w:val="20"/>
          <w:lang w:eastAsia="pl-PL"/>
        </w:rPr>
        <w:t>swojego potencjału dotyczącego wiedzy / doświadczenia /potencjału technicznego / kadry / zdolności finansowych</w:t>
      </w:r>
      <w:r w:rsidRPr="003D7497">
        <w:rPr>
          <w:rFonts w:ascii="Arial" w:eastAsia="Times New Roman" w:hAnsi="Arial" w:cs="Times New Roman"/>
          <w:bCs/>
          <w:sz w:val="20"/>
          <w:szCs w:val="20"/>
          <w:vertAlign w:val="superscript"/>
          <w:lang w:eastAsia="pl-PL"/>
        </w:rPr>
        <w:footnoteReference w:id="10"/>
      </w:r>
      <w:r w:rsidRPr="003D749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zgodnie z dyspozycją art. 26 ust. 2 b ustawy Prawo zamówień publicznych.</w:t>
      </w: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Cs/>
          <w:sz w:val="20"/>
          <w:szCs w:val="20"/>
          <w:lang w:eastAsia="pl-PL"/>
        </w:rPr>
        <w:t>Udostępnienie potencjału będzie polegało na</w:t>
      </w:r>
      <w:r w:rsidRPr="003D7497">
        <w:rPr>
          <w:rFonts w:ascii="Arial" w:eastAsia="Times New Roman" w:hAnsi="Arial" w:cs="Times New Roman"/>
          <w:bCs/>
          <w:sz w:val="20"/>
          <w:szCs w:val="20"/>
          <w:vertAlign w:val="superscript"/>
          <w:lang w:eastAsia="pl-PL"/>
        </w:rPr>
        <w:footnoteReference w:id="11"/>
      </w:r>
      <w:r w:rsidRPr="003D7497"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7497" w:rsidRPr="003D7497" w:rsidRDefault="003D7497" w:rsidP="003D749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D7497" w:rsidRPr="003D7497" w:rsidRDefault="003D7497" w:rsidP="003D7497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D749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3D7497" w:rsidRPr="003D7497" w:rsidRDefault="003D7497" w:rsidP="003D749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D7497" w:rsidRPr="003D7497" w:rsidRDefault="003D7497" w:rsidP="003D7497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D749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Default="003D7497" w:rsidP="003D749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3D7497" w:rsidRPr="003D7497" w:rsidRDefault="003D7497" w:rsidP="003D7497">
      <w:pPr>
        <w:autoSpaceDE w:val="0"/>
        <w:autoSpaceDN w:val="0"/>
        <w:adjustRightInd w:val="0"/>
        <w:spacing w:before="120" w:after="24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Załącznik nr 7 </w:t>
      </w:r>
      <w:r w:rsidRPr="003D749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SIWZ</w:t>
      </w:r>
    </w:p>
    <w:p w:rsidR="003D7497" w:rsidRPr="003D7497" w:rsidRDefault="003D7497" w:rsidP="003D7497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D7497" w:rsidRPr="003D7497" w:rsidRDefault="003D7497" w:rsidP="003D7497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Szczegółowa kalkulacja cenowa</w:t>
      </w:r>
    </w:p>
    <w:p w:rsidR="003D7497" w:rsidRPr="003D7497" w:rsidRDefault="003D7497" w:rsidP="003D7497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Dokument stanowiący załącznik do umowy. Dokumentu nie należy składać wraz z ofertą. Kalkulacja będzie przeprowadzana tylko i wyłącznie przez Wykonawców wybranych do realizacji poszczególnych części przedmiotu zamówienia.</w:t>
      </w:r>
    </w:p>
    <w:p w:rsidR="003D7497" w:rsidRPr="003D7497" w:rsidRDefault="003D7497" w:rsidP="003D7497">
      <w:pPr>
        <w:autoSpaceDE w:val="0"/>
        <w:autoSpaceDN w:val="0"/>
        <w:adjustRightInd w:val="0"/>
        <w:spacing w:before="120" w:after="24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D7497" w:rsidRPr="003D7497" w:rsidRDefault="003D7497" w:rsidP="003D7497">
      <w:pPr>
        <w:autoSpaceDE w:val="0"/>
        <w:autoSpaceDN w:val="0"/>
        <w:adjustRightInd w:val="0"/>
        <w:spacing w:before="120" w:after="24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Część I. Warsztaty „Wsparcie i motywacja”.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2363"/>
        <w:gridCol w:w="1980"/>
        <w:gridCol w:w="1260"/>
        <w:gridCol w:w="1708"/>
        <w:gridCol w:w="1530"/>
      </w:tblGrid>
      <w:tr w:rsidR="003D7497" w:rsidRPr="003D7497" w:rsidTr="007511B9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Jednostkowa cena brutto w zł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Łączna cena brutto w zł</w:t>
            </w:r>
          </w:p>
        </w:tc>
      </w:tr>
      <w:tr w:rsidR="003D7497" w:rsidRPr="003D7497" w:rsidTr="007511B9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Serwis kawowy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6 x 15 os. x 5 grup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Śniadanie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2 x 15 os. x 5 grup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3 x 15 os. x 5 grup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Kolacja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2 x 15 os. x 5 grup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Miejsce w pokoju</w:t>
            </w: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br/>
              <w:t>2-osobowym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doba hotelowa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2 x 15 os. x 5 grup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Materiały warsztatowe (szkoleniowe)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15 os. x 5 grup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Usługa trenerska*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20 x 5 grup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Zapewnienie sali szkoleniowej wraz z niezbędnym wyposażeniem*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3  x 5 grup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Obsługa administracyjna szkolenia*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szkolenie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5 grup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680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 Narrow" w:eastAsia="MS Mincho" w:hAnsi="Arial Narrow" w:cs="Times New Roman"/>
                <w:sz w:val="20"/>
                <w:szCs w:val="20"/>
                <w:highlight w:val="yellow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Razem zł (netto) za wykonanie kompleksowej usługi szkoleniowej</w:t>
            </w:r>
            <w:r w:rsidRPr="003D7497">
              <w:rPr>
                <w:rFonts w:ascii="Arial Narrow" w:eastAsia="MS Mincho" w:hAnsi="Arial Narrow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3D7497" w:rsidRPr="003D7497" w:rsidTr="007511B9">
        <w:trPr>
          <w:trHeight w:val="680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 Narrow" w:eastAsia="MS Mincho" w:hAnsi="Arial Narrow" w:cs="Times New Roman"/>
                <w:b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b/>
                <w:sz w:val="20"/>
                <w:szCs w:val="20"/>
                <w:lang w:eastAsia="pl-PL"/>
              </w:rPr>
              <w:t>Razem zł (brutto) za wykonanie kompleksowej usługi szkoleniowej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</w:tr>
    </w:tbl>
    <w:p w:rsidR="003D7497" w:rsidRPr="003D7497" w:rsidRDefault="003D7497" w:rsidP="003D7497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* Suma pozycji nr 7, 8 i 9 nie może przekroczyć 50% całości kwoty (brutto) za wykonanie kompleksowej usługi szkoleniowej.</w:t>
      </w: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497" w:rsidRPr="003D7497" w:rsidRDefault="003D7497" w:rsidP="003D7497">
      <w:pPr>
        <w:autoSpaceDE w:val="0"/>
        <w:autoSpaceDN w:val="0"/>
        <w:adjustRightInd w:val="0"/>
        <w:spacing w:before="120" w:after="24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D7497" w:rsidRPr="003D7497" w:rsidRDefault="003D7497" w:rsidP="003D7497">
      <w:pPr>
        <w:autoSpaceDE w:val="0"/>
        <w:autoSpaceDN w:val="0"/>
        <w:adjustRightInd w:val="0"/>
        <w:spacing w:before="120" w:after="24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D7497" w:rsidRPr="003D7497" w:rsidRDefault="003D7497" w:rsidP="003D7497">
      <w:pPr>
        <w:autoSpaceDE w:val="0"/>
        <w:autoSpaceDN w:val="0"/>
        <w:adjustRightInd w:val="0"/>
        <w:spacing w:before="120" w:after="24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Część II. Szkolenie „Kodeks Postępowania Administracyjnego”.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2363"/>
        <w:gridCol w:w="1980"/>
        <w:gridCol w:w="1260"/>
        <w:gridCol w:w="1708"/>
        <w:gridCol w:w="1530"/>
      </w:tblGrid>
      <w:tr w:rsidR="003D7497" w:rsidRPr="003D7497" w:rsidTr="007511B9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Jednostkowa cena brutto w zł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Łączna cena brutto w zł</w:t>
            </w:r>
          </w:p>
        </w:tc>
      </w:tr>
      <w:tr w:rsidR="003D7497" w:rsidRPr="003D7497" w:rsidTr="007511B9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Serwis kawowy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4 x 20 os. x 5 grup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Śniadanie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1 x 20 os. x 5 grup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2 x 20 os. x 5 grup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Kolacja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1 x 20 os. x 5 grup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Miejsce w pokoju</w:t>
            </w: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br/>
              <w:t>2-osobowym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doba hotelowa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1 x 20 os. x 5 grup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Materiały warsztatowe (szkoleniowe)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20 os. x 5 grup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Usługa trenerska*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12 x 5 grup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Zapewnienie sali szkoleniowej wraz z niezbędnym wyposażeniem*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2 x 5 grup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Obsługa administracyjna szkolenia*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szkolenie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5 grup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D7497" w:rsidRPr="003D7497" w:rsidTr="007511B9">
        <w:trPr>
          <w:trHeight w:val="680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 Narrow" w:eastAsia="MS Mincho" w:hAnsi="Arial Narrow" w:cs="Times New Roman"/>
                <w:sz w:val="20"/>
                <w:szCs w:val="20"/>
                <w:highlight w:val="yellow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  <w:t>Razem zł (netto) za wykonanie kompleksowej usługi szkoleniowej</w:t>
            </w:r>
            <w:r w:rsidRPr="003D7497">
              <w:rPr>
                <w:rFonts w:ascii="Arial Narrow" w:eastAsia="MS Mincho" w:hAnsi="Arial Narrow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3D7497" w:rsidRPr="003D7497" w:rsidTr="007511B9">
        <w:trPr>
          <w:trHeight w:val="680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 Narrow" w:eastAsia="MS Mincho" w:hAnsi="Arial Narrow" w:cs="Times New Roman"/>
                <w:b/>
                <w:sz w:val="20"/>
                <w:szCs w:val="20"/>
                <w:lang w:eastAsia="pl-PL"/>
              </w:rPr>
            </w:pPr>
            <w:r w:rsidRPr="003D7497">
              <w:rPr>
                <w:rFonts w:ascii="Arial Narrow" w:eastAsia="MS Mincho" w:hAnsi="Arial Narrow" w:cs="Times New Roman"/>
                <w:b/>
                <w:sz w:val="20"/>
                <w:szCs w:val="20"/>
                <w:lang w:eastAsia="pl-PL"/>
              </w:rPr>
              <w:t>Razem zł (brutto) za wykonanie kompleksowej usługi szkoleniowej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497" w:rsidRPr="003D7497" w:rsidRDefault="003D7497" w:rsidP="003D7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eastAsia="MS Mincho" w:hAnsi="Arial Narrow" w:cs="Times New Roman"/>
                <w:sz w:val="20"/>
                <w:szCs w:val="20"/>
                <w:lang w:eastAsia="pl-PL"/>
              </w:rPr>
            </w:pPr>
          </w:p>
        </w:tc>
      </w:tr>
    </w:tbl>
    <w:p w:rsidR="003D7497" w:rsidRPr="003D7497" w:rsidRDefault="003D7497" w:rsidP="003D7497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D7497" w:rsidRPr="003D7497" w:rsidRDefault="003D7497" w:rsidP="003D749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7497">
        <w:rPr>
          <w:rFonts w:ascii="Arial" w:eastAsia="Times New Roman" w:hAnsi="Arial" w:cs="Arial"/>
          <w:b/>
          <w:sz w:val="20"/>
          <w:szCs w:val="20"/>
          <w:lang w:eastAsia="pl-PL"/>
        </w:rPr>
        <w:t>* Suma pozycji nr 7, 8 i 9 nie może przekroczyć 50% całości kwoty (brutto) za wykonanie kompleksowej usługi szkoleniowej.</w:t>
      </w:r>
    </w:p>
    <w:p w:rsidR="000E533E" w:rsidRDefault="000E533E"/>
    <w:sectPr w:rsidR="000E533E" w:rsidSect="00CF53D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497" w:rsidRDefault="003D7497" w:rsidP="003D7497">
      <w:pPr>
        <w:spacing w:after="0" w:line="240" w:lineRule="auto"/>
      </w:pPr>
      <w:r>
        <w:separator/>
      </w:r>
    </w:p>
  </w:endnote>
  <w:endnote w:type="continuationSeparator" w:id="0">
    <w:p w:rsidR="003D7497" w:rsidRDefault="003D7497" w:rsidP="003D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497" w:rsidRPr="00266F8D" w:rsidRDefault="003D7497" w:rsidP="004378D6">
    <w:pPr>
      <w:pStyle w:val="Stopka"/>
      <w:jc w:val="center"/>
      <w:rPr>
        <w:rFonts w:ascii="Arial" w:hAnsi="Arial" w:cs="Arial"/>
        <w:sz w:val="16"/>
        <w:szCs w:val="16"/>
      </w:rPr>
    </w:pPr>
    <w:r w:rsidRPr="00266F8D">
      <w:rPr>
        <w:rFonts w:ascii="Arial" w:hAnsi="Arial" w:cs="Arial"/>
        <w:sz w:val="16"/>
        <w:szCs w:val="16"/>
      </w:rPr>
      <w:t xml:space="preserve">Strona </w:t>
    </w:r>
    <w:r w:rsidRPr="00266F8D">
      <w:rPr>
        <w:rFonts w:ascii="Arial" w:hAnsi="Arial" w:cs="Arial"/>
        <w:sz w:val="16"/>
        <w:szCs w:val="16"/>
      </w:rPr>
      <w:fldChar w:fldCharType="begin"/>
    </w:r>
    <w:r w:rsidRPr="00266F8D">
      <w:rPr>
        <w:rFonts w:ascii="Arial" w:hAnsi="Arial" w:cs="Arial"/>
        <w:sz w:val="16"/>
        <w:szCs w:val="16"/>
      </w:rPr>
      <w:instrText xml:space="preserve"> PAGE </w:instrText>
    </w:r>
    <w:r w:rsidRPr="00266F8D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6</w:t>
    </w:r>
    <w:r w:rsidRPr="00266F8D">
      <w:rPr>
        <w:rFonts w:ascii="Arial" w:hAnsi="Arial" w:cs="Arial"/>
        <w:sz w:val="16"/>
        <w:szCs w:val="16"/>
      </w:rPr>
      <w:fldChar w:fldCharType="end"/>
    </w:r>
    <w:r w:rsidRPr="00266F8D">
      <w:rPr>
        <w:rFonts w:ascii="Arial" w:hAnsi="Arial" w:cs="Arial"/>
        <w:sz w:val="16"/>
        <w:szCs w:val="16"/>
      </w:rPr>
      <w:t xml:space="preserve"> z </w:t>
    </w:r>
    <w:r w:rsidRPr="00266F8D">
      <w:rPr>
        <w:rFonts w:ascii="Arial" w:hAnsi="Arial" w:cs="Arial"/>
        <w:sz w:val="16"/>
        <w:szCs w:val="16"/>
      </w:rPr>
      <w:fldChar w:fldCharType="begin"/>
    </w:r>
    <w:r w:rsidRPr="00266F8D">
      <w:rPr>
        <w:rFonts w:ascii="Arial" w:hAnsi="Arial" w:cs="Arial"/>
        <w:sz w:val="16"/>
        <w:szCs w:val="16"/>
      </w:rPr>
      <w:instrText xml:space="preserve"> NUMPAGES </w:instrText>
    </w:r>
    <w:r w:rsidRPr="00266F8D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20</w:t>
    </w:r>
    <w:r w:rsidRPr="00266F8D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497" w:rsidRDefault="003D7497" w:rsidP="00963B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D7497" w:rsidRDefault="003D7497" w:rsidP="00D65F85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497" w:rsidRDefault="003D7497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497" w:rsidRDefault="003D7497" w:rsidP="003D7497">
      <w:pPr>
        <w:spacing w:after="0" w:line="240" w:lineRule="auto"/>
      </w:pPr>
      <w:r>
        <w:separator/>
      </w:r>
    </w:p>
  </w:footnote>
  <w:footnote w:type="continuationSeparator" w:id="0">
    <w:p w:rsidR="003D7497" w:rsidRDefault="003D7497" w:rsidP="003D7497">
      <w:pPr>
        <w:spacing w:after="0" w:line="240" w:lineRule="auto"/>
      </w:pPr>
      <w:r>
        <w:continuationSeparator/>
      </w:r>
    </w:p>
  </w:footnote>
  <w:footnote w:id="1">
    <w:p w:rsidR="003D7497" w:rsidRDefault="003D7497" w:rsidP="003D7497">
      <w:pPr>
        <w:pStyle w:val="Tekstprzypisudolnego"/>
      </w:pPr>
      <w:r w:rsidRPr="008D59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59CB">
        <w:rPr>
          <w:rFonts w:ascii="Arial" w:hAnsi="Arial" w:cs="Arial"/>
          <w:sz w:val="16"/>
          <w:szCs w:val="16"/>
        </w:rPr>
        <w:t xml:space="preserve"> Wykonawca wypełnia tylko ten punkt lub punkty, które odpowiadają nr części, na jaką/jakie składa ofertę/ty.</w:t>
      </w:r>
    </w:p>
  </w:footnote>
  <w:footnote w:id="2">
    <w:p w:rsidR="003D7497" w:rsidRPr="008D59CB" w:rsidRDefault="003D7497" w:rsidP="003D7497">
      <w:pPr>
        <w:pStyle w:val="Tekstprzypisudolnego"/>
        <w:jc w:val="both"/>
        <w:rPr>
          <w:rFonts w:ascii="Arial" w:hAnsi="Arial" w:cs="Arial"/>
          <w:color w:val="000000"/>
          <w:sz w:val="16"/>
          <w:szCs w:val="16"/>
        </w:rPr>
      </w:pPr>
      <w:r w:rsidRPr="008D59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59CB">
        <w:rPr>
          <w:rFonts w:ascii="Arial" w:hAnsi="Arial" w:cs="Arial"/>
          <w:sz w:val="16"/>
          <w:szCs w:val="16"/>
        </w:rPr>
        <w:t xml:space="preserve"> Zgodnie z SIWZ wymaga się by usługa była świadczona w hotelu min. trzy gwiazdkowym (hotel, który aktualnie jest zaszeregowany do kategorii trzech gwiazdek lub wyższej na mocy decyzji Marszałka Województwa Zachodniopomorskiego </w:t>
      </w:r>
      <w:r>
        <w:rPr>
          <w:rFonts w:ascii="Arial" w:hAnsi="Arial" w:cs="Arial"/>
          <w:sz w:val="16"/>
          <w:szCs w:val="16"/>
        </w:rPr>
        <w:br/>
      </w:r>
      <w:r w:rsidRPr="008D59CB">
        <w:rPr>
          <w:rFonts w:ascii="Arial" w:hAnsi="Arial" w:cs="Arial"/>
          <w:sz w:val="16"/>
          <w:szCs w:val="16"/>
        </w:rPr>
        <w:t>o zaszeregowaniu obiektu do rodzaju hotel i nadaniu kategorii trzy gwiazdki) położony w Województwie Zachodniopomorskim.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Hotel musi spełniać szczegółowe </w:t>
      </w:r>
      <w:r w:rsidRPr="00FF5C47">
        <w:rPr>
          <w:rFonts w:ascii="Arial" w:hAnsi="Arial" w:cs="Arial"/>
          <w:bCs/>
          <w:sz w:val="16"/>
          <w:szCs w:val="16"/>
        </w:rPr>
        <w:t>wymagania</w:t>
      </w:r>
      <w:r>
        <w:rPr>
          <w:rFonts w:ascii="Arial" w:hAnsi="Arial" w:cs="Arial"/>
          <w:bCs/>
          <w:sz w:val="16"/>
          <w:szCs w:val="16"/>
        </w:rPr>
        <w:t xml:space="preserve"> wskazane w opisie przedmiotu zamówienia.</w:t>
      </w:r>
    </w:p>
    <w:p w:rsidR="003D7497" w:rsidRDefault="003D7497" w:rsidP="003D7497">
      <w:pPr>
        <w:pStyle w:val="Tekstprzypisudolnego"/>
        <w:jc w:val="both"/>
      </w:pPr>
      <w:r w:rsidRPr="008D59CB">
        <w:rPr>
          <w:rFonts w:ascii="Arial" w:hAnsi="Arial" w:cs="Arial"/>
          <w:color w:val="000000"/>
          <w:sz w:val="16"/>
          <w:szCs w:val="16"/>
        </w:rPr>
        <w:t>Zamawiający dopuszcza by w ramach poszczególnych części w odniesieniu do każdej z grup szkoleniowych, miejsce realizacji zadania było różne.</w:t>
      </w:r>
    </w:p>
  </w:footnote>
  <w:footnote w:id="3">
    <w:p w:rsidR="003D7497" w:rsidRPr="008D59CB" w:rsidRDefault="003D7497" w:rsidP="003D749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D59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59CB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  <w:p w:rsidR="003D7497" w:rsidRPr="009B095A" w:rsidRDefault="003D7497" w:rsidP="003D7497">
      <w:pPr>
        <w:pStyle w:val="Tekstprzypisudolnego"/>
        <w:jc w:val="both"/>
        <w:rPr>
          <w:b/>
          <w:u w:val="single"/>
        </w:rPr>
      </w:pPr>
      <w:r w:rsidRPr="009B095A">
        <w:rPr>
          <w:rFonts w:ascii="Arial" w:hAnsi="Arial" w:cs="Arial"/>
          <w:b/>
          <w:sz w:val="16"/>
          <w:szCs w:val="16"/>
          <w:u w:val="single"/>
        </w:rPr>
        <w:t>UWAGA: Za usługę realizowaną w formie podwykonawstwa Zamawiający uznaje w szczególności usługę hotelowo-gastronomiczną świadczoną przez hotel wskazany, jako miejsce przeprowadzania szkoleń</w:t>
      </w:r>
    </w:p>
  </w:footnote>
  <w:footnote w:id="4">
    <w:p w:rsidR="003D7497" w:rsidRDefault="003D7497" w:rsidP="003D7497">
      <w:pPr>
        <w:pStyle w:val="Tekstprzypisudolnego"/>
        <w:jc w:val="both"/>
      </w:pPr>
      <w:r w:rsidRPr="00EC65E5">
        <w:rPr>
          <w:rStyle w:val="Odwoanieprzypisudolnego"/>
          <w:rFonts w:ascii="Arial" w:hAnsi="Arial" w:cs="Arial"/>
        </w:rPr>
        <w:footnoteRef/>
      </w:r>
      <w:r w:rsidRPr="00EC65E5">
        <w:rPr>
          <w:rFonts w:ascii="Arial" w:hAnsi="Arial" w:cs="Arial"/>
        </w:rPr>
        <w:t xml:space="preserve"> Wskazana osoba musi posiadać wykształcenie co najmniej </w:t>
      </w:r>
      <w:r w:rsidRPr="00587743">
        <w:rPr>
          <w:rFonts w:ascii="Arial" w:hAnsi="Arial" w:cs="Arial"/>
        </w:rPr>
        <w:t>wyższe magisterskie w kierunku psyc</w:t>
      </w:r>
      <w:r>
        <w:rPr>
          <w:rFonts w:ascii="Arial" w:hAnsi="Arial" w:cs="Arial"/>
        </w:rPr>
        <w:t>hologia, pedagogika lub socjologia.</w:t>
      </w:r>
    </w:p>
  </w:footnote>
  <w:footnote w:id="5">
    <w:p w:rsidR="003D7497" w:rsidRDefault="003D7497" w:rsidP="003D7497">
      <w:pPr>
        <w:pStyle w:val="Tekstprzypisudolnego"/>
        <w:jc w:val="both"/>
      </w:pPr>
      <w:r w:rsidRPr="00EC65E5">
        <w:rPr>
          <w:rStyle w:val="Odwoanieprzypisudolnego"/>
          <w:rFonts w:ascii="Arial" w:hAnsi="Arial" w:cs="Arial"/>
        </w:rPr>
        <w:footnoteRef/>
      </w:r>
      <w:r w:rsidRPr="00EC65E5">
        <w:rPr>
          <w:rFonts w:ascii="Arial" w:hAnsi="Arial" w:cs="Arial"/>
        </w:rPr>
        <w:t xml:space="preserve"> Wskazana osoba musi posiadać </w:t>
      </w:r>
      <w:r>
        <w:rPr>
          <w:rFonts w:ascii="Arial" w:hAnsi="Arial" w:cs="Arial"/>
        </w:rPr>
        <w:t>co najmniej 3</w:t>
      </w:r>
      <w:r w:rsidRPr="000D27A2">
        <w:rPr>
          <w:rFonts w:ascii="Arial" w:hAnsi="Arial" w:cs="Arial"/>
        </w:rPr>
        <w:t xml:space="preserve"> </w:t>
      </w:r>
      <w:r w:rsidRPr="008F2202">
        <w:rPr>
          <w:rFonts w:ascii="Arial" w:hAnsi="Arial" w:cs="Arial"/>
        </w:rPr>
        <w:t>– letnie doświadczenie w prowadzeniu szkoleń z zakresu tematyki określonej w części I. Za trenera, który posiada 3 – letnie doświadczenie Zamawiający uzna trenera, który w okresie ostatnich trzech lat przed upływem terminu składania ofert zrealizował łącznie minimum 350 godzin szkoleniowych.</w:t>
      </w:r>
    </w:p>
  </w:footnote>
  <w:footnote w:id="6">
    <w:p w:rsidR="003D7497" w:rsidRDefault="003D7497" w:rsidP="003D7497">
      <w:pPr>
        <w:pStyle w:val="Tekstprzypisudolnego"/>
        <w:jc w:val="both"/>
      </w:pPr>
      <w:r w:rsidRPr="00EC65E5">
        <w:rPr>
          <w:rStyle w:val="Odwoanieprzypisudolnego"/>
          <w:rFonts w:ascii="Arial" w:hAnsi="Arial" w:cs="Arial"/>
        </w:rPr>
        <w:footnoteRef/>
      </w:r>
      <w:r w:rsidRPr="00EC65E5">
        <w:rPr>
          <w:rFonts w:ascii="Arial" w:hAnsi="Arial" w:cs="Arial"/>
        </w:rPr>
        <w:t xml:space="preserve"> Należy wskazać czy osoba jest związana z wykonawcą umową o pracę/umową zlecenia/umowa o dzieło itp.</w:t>
      </w:r>
    </w:p>
  </w:footnote>
  <w:footnote w:id="7">
    <w:p w:rsidR="003D7497" w:rsidRDefault="003D7497" w:rsidP="003D7497">
      <w:pPr>
        <w:pStyle w:val="Tekstprzypisudolnego"/>
        <w:jc w:val="both"/>
      </w:pPr>
      <w:r w:rsidRPr="00EC65E5">
        <w:rPr>
          <w:rStyle w:val="Odwoanieprzypisudolnego"/>
          <w:rFonts w:ascii="Arial" w:hAnsi="Arial" w:cs="Arial"/>
        </w:rPr>
        <w:footnoteRef/>
      </w:r>
      <w:r w:rsidRPr="00EC65E5">
        <w:rPr>
          <w:rFonts w:ascii="Arial" w:hAnsi="Arial" w:cs="Arial"/>
        </w:rPr>
        <w:t xml:space="preserve"> Wskazana osoba musi posiadać </w:t>
      </w:r>
      <w:r w:rsidRPr="005903FB">
        <w:rPr>
          <w:rFonts w:ascii="Arial" w:hAnsi="Arial" w:cs="Arial"/>
        </w:rPr>
        <w:t>wyższe magisterskie w kierunku prawo lub administracja</w:t>
      </w:r>
      <w:r w:rsidRPr="00EC65E5">
        <w:rPr>
          <w:rFonts w:ascii="Arial" w:hAnsi="Arial" w:cs="Arial"/>
        </w:rPr>
        <w:t>.</w:t>
      </w:r>
    </w:p>
  </w:footnote>
  <w:footnote w:id="8">
    <w:p w:rsidR="003D7497" w:rsidRDefault="003D7497" w:rsidP="003D7497">
      <w:pPr>
        <w:pStyle w:val="Tekstprzypisudolnego"/>
        <w:jc w:val="both"/>
      </w:pPr>
      <w:r w:rsidRPr="00EC65E5">
        <w:rPr>
          <w:rStyle w:val="Odwoanieprzypisudolnego"/>
          <w:rFonts w:ascii="Arial" w:hAnsi="Arial" w:cs="Arial"/>
        </w:rPr>
        <w:footnoteRef/>
      </w:r>
      <w:r w:rsidRPr="00EC65E5">
        <w:rPr>
          <w:rFonts w:ascii="Arial" w:hAnsi="Arial" w:cs="Arial"/>
        </w:rPr>
        <w:t xml:space="preserve"> </w:t>
      </w:r>
      <w:r w:rsidRPr="000D27A2">
        <w:rPr>
          <w:rFonts w:ascii="Arial" w:hAnsi="Arial" w:cs="Arial"/>
        </w:rPr>
        <w:t>Wskazana o</w:t>
      </w:r>
      <w:r>
        <w:rPr>
          <w:rFonts w:ascii="Arial" w:hAnsi="Arial" w:cs="Arial"/>
        </w:rPr>
        <w:t xml:space="preserve">soba musi posiadać co najmniej </w:t>
      </w:r>
      <w:r w:rsidRPr="00587743">
        <w:rPr>
          <w:rFonts w:ascii="Arial" w:hAnsi="Arial" w:cs="Arial"/>
        </w:rPr>
        <w:t xml:space="preserve">3 </w:t>
      </w:r>
      <w:r w:rsidRPr="008F2202">
        <w:rPr>
          <w:rFonts w:ascii="Arial" w:hAnsi="Arial" w:cs="Arial"/>
        </w:rPr>
        <w:t xml:space="preserve">– letnie doświadczenie w prowadzeniu szkoleń z zakresu tematyki określonej stosownie do części II. </w:t>
      </w:r>
      <w:r w:rsidRPr="008F2202">
        <w:rPr>
          <w:rFonts w:ascii="Arial" w:hAnsi="Arial" w:cs="Arial"/>
        </w:rPr>
        <w:br/>
        <w:t>Za trenera, który posiada 3 – letnie doświadczenie Zamawiający uzna trenera, który w okresie ostatnich trzech lat przed upływem terminu składania ofert  zrealizował łącznie minimum 350 godzin szkoleniowych.</w:t>
      </w:r>
    </w:p>
  </w:footnote>
  <w:footnote w:id="9">
    <w:p w:rsidR="003D7497" w:rsidRDefault="003D7497" w:rsidP="003D7497">
      <w:pPr>
        <w:pStyle w:val="Tekstprzypisudolnego"/>
        <w:jc w:val="both"/>
      </w:pPr>
      <w:r w:rsidRPr="00EC65E5">
        <w:rPr>
          <w:rStyle w:val="Odwoanieprzypisudolnego"/>
          <w:rFonts w:ascii="Arial" w:hAnsi="Arial" w:cs="Arial"/>
        </w:rPr>
        <w:footnoteRef/>
      </w:r>
      <w:r w:rsidRPr="00EC65E5">
        <w:rPr>
          <w:rFonts w:ascii="Arial" w:hAnsi="Arial" w:cs="Arial"/>
        </w:rPr>
        <w:t xml:space="preserve"> Należy wskazać czy osoba jest związana z wykonawcą um</w:t>
      </w:r>
      <w:r>
        <w:rPr>
          <w:rFonts w:ascii="Arial" w:hAnsi="Arial" w:cs="Arial"/>
        </w:rPr>
        <w:t>ową o pracę/umową zlecenia/umową</w:t>
      </w:r>
      <w:r w:rsidRPr="00EC65E5">
        <w:rPr>
          <w:rFonts w:ascii="Arial" w:hAnsi="Arial" w:cs="Arial"/>
        </w:rPr>
        <w:t xml:space="preserve"> o dzieło itp.</w:t>
      </w:r>
    </w:p>
  </w:footnote>
  <w:footnote w:id="10">
    <w:p w:rsidR="003D7497" w:rsidRPr="005B4029" w:rsidRDefault="003D7497" w:rsidP="003D7497">
      <w:pPr>
        <w:pStyle w:val="Tekstprzypisudolnego"/>
        <w:rPr>
          <w:sz w:val="16"/>
          <w:szCs w:val="16"/>
        </w:rPr>
      </w:pPr>
      <w:r w:rsidRPr="005B4029">
        <w:rPr>
          <w:rStyle w:val="Odwoanieprzypisudolnego"/>
          <w:sz w:val="16"/>
          <w:szCs w:val="16"/>
        </w:rPr>
        <w:footnoteRef/>
      </w:r>
      <w:r w:rsidRPr="005B4029">
        <w:rPr>
          <w:sz w:val="16"/>
          <w:szCs w:val="16"/>
        </w:rPr>
        <w:t xml:space="preserve"> </w:t>
      </w:r>
      <w:r w:rsidRPr="005B4029">
        <w:rPr>
          <w:rFonts w:ascii="Arial" w:hAnsi="Arial" w:cs="Arial"/>
          <w:sz w:val="16"/>
          <w:szCs w:val="16"/>
        </w:rPr>
        <w:t>Niewłaściwe skreślić.</w:t>
      </w:r>
    </w:p>
  </w:footnote>
  <w:footnote w:id="11">
    <w:p w:rsidR="003D7497" w:rsidRPr="00FD0E06" w:rsidRDefault="003D7497" w:rsidP="003D7497">
      <w:pPr>
        <w:pStyle w:val="Tekstprzypisudolnego"/>
        <w:rPr>
          <w:rFonts w:ascii="Arial" w:hAnsi="Arial" w:cs="Arial"/>
          <w:sz w:val="18"/>
          <w:szCs w:val="18"/>
        </w:rPr>
      </w:pPr>
      <w:r w:rsidRPr="00FD0E06">
        <w:rPr>
          <w:rStyle w:val="Odwoanieprzypisudolnego"/>
          <w:rFonts w:ascii="Arial" w:hAnsi="Arial" w:cs="Arial"/>
          <w:sz w:val="16"/>
          <w:szCs w:val="18"/>
        </w:rPr>
        <w:footnoteRef/>
      </w:r>
      <w:r w:rsidRPr="00FD0E06">
        <w:rPr>
          <w:rFonts w:ascii="Arial" w:hAnsi="Arial" w:cs="Arial"/>
          <w:sz w:val="16"/>
          <w:szCs w:val="18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5DEB3E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DA49A5"/>
    <w:multiLevelType w:val="hybridMultilevel"/>
    <w:tmpl w:val="B5DA1728"/>
    <w:lvl w:ilvl="0" w:tplc="D5F00F5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3864E60"/>
    <w:multiLevelType w:val="hybridMultilevel"/>
    <w:tmpl w:val="E8C20406"/>
    <w:lvl w:ilvl="0" w:tplc="D5F00F5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2137FA"/>
    <w:multiLevelType w:val="hybridMultilevel"/>
    <w:tmpl w:val="DA8AA0C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D022ECC"/>
    <w:multiLevelType w:val="hybridMultilevel"/>
    <w:tmpl w:val="EFD087B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C25A6"/>
    <w:multiLevelType w:val="hybridMultilevel"/>
    <w:tmpl w:val="2788FEC6"/>
    <w:lvl w:ilvl="0" w:tplc="13203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4D505A2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6D36420"/>
    <w:multiLevelType w:val="hybridMultilevel"/>
    <w:tmpl w:val="764E1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5F00F5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75E29AE"/>
    <w:multiLevelType w:val="hybridMultilevel"/>
    <w:tmpl w:val="45648CD4"/>
    <w:lvl w:ilvl="0" w:tplc="D5F00F5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179B4B75"/>
    <w:multiLevelType w:val="hybridMultilevel"/>
    <w:tmpl w:val="9358F9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42715C"/>
    <w:multiLevelType w:val="hybridMultilevel"/>
    <w:tmpl w:val="4E28CC84"/>
    <w:lvl w:ilvl="0" w:tplc="D5F00F5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F00F5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FAE1543"/>
    <w:multiLevelType w:val="hybridMultilevel"/>
    <w:tmpl w:val="2AF8B24E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1E7D92"/>
    <w:multiLevelType w:val="hybridMultilevel"/>
    <w:tmpl w:val="564294DA"/>
    <w:lvl w:ilvl="0" w:tplc="D5F00F5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25921AF1"/>
    <w:multiLevelType w:val="hybridMultilevel"/>
    <w:tmpl w:val="350EB344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7701E60"/>
    <w:multiLevelType w:val="hybridMultilevel"/>
    <w:tmpl w:val="A2DE89F8"/>
    <w:lvl w:ilvl="0" w:tplc="9530E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B5D3931"/>
    <w:multiLevelType w:val="hybridMultilevel"/>
    <w:tmpl w:val="404AEB30"/>
    <w:lvl w:ilvl="0" w:tplc="D5F00F5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AF61FD"/>
    <w:multiLevelType w:val="hybridMultilevel"/>
    <w:tmpl w:val="D23E41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D803CBE"/>
    <w:multiLevelType w:val="hybridMultilevel"/>
    <w:tmpl w:val="0DB2C778"/>
    <w:lvl w:ilvl="0" w:tplc="D5F00F5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325353F9"/>
    <w:multiLevelType w:val="hybridMultilevel"/>
    <w:tmpl w:val="7C96F46C"/>
    <w:lvl w:ilvl="0" w:tplc="D5F00F5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6B7D8B"/>
    <w:multiLevelType w:val="hybridMultilevel"/>
    <w:tmpl w:val="3EF234C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23563"/>
    <w:multiLevelType w:val="hybridMultilevel"/>
    <w:tmpl w:val="B54EE0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37211B"/>
    <w:multiLevelType w:val="hybridMultilevel"/>
    <w:tmpl w:val="61686FA2"/>
    <w:lvl w:ilvl="0" w:tplc="D5F00F5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>
    <w:nsid w:val="3778328B"/>
    <w:multiLevelType w:val="hybridMultilevel"/>
    <w:tmpl w:val="8E0CF724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C6C4259"/>
    <w:multiLevelType w:val="hybridMultilevel"/>
    <w:tmpl w:val="312026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F736277"/>
    <w:multiLevelType w:val="hybridMultilevel"/>
    <w:tmpl w:val="985EDE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5">
    <w:nsid w:val="44082C36"/>
    <w:multiLevelType w:val="hybridMultilevel"/>
    <w:tmpl w:val="D25C8FEE"/>
    <w:lvl w:ilvl="0" w:tplc="65340576">
      <w:start w:val="2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CC6525"/>
    <w:multiLevelType w:val="hybridMultilevel"/>
    <w:tmpl w:val="3B86E864"/>
    <w:lvl w:ilvl="0" w:tplc="DA048202">
      <w:start w:val="1"/>
      <w:numFmt w:val="upperRoman"/>
      <w:pStyle w:val="Spistreci1"/>
      <w:lvlText w:val="%1."/>
      <w:lvlJc w:val="left"/>
      <w:pPr>
        <w:ind w:left="320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7">
    <w:nsid w:val="58590B37"/>
    <w:multiLevelType w:val="hybridMultilevel"/>
    <w:tmpl w:val="D54E9A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60502944"/>
    <w:multiLevelType w:val="hybridMultilevel"/>
    <w:tmpl w:val="5C664B4A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60E9234E"/>
    <w:multiLevelType w:val="hybridMultilevel"/>
    <w:tmpl w:val="400EBF9A"/>
    <w:lvl w:ilvl="0" w:tplc="D5F00F56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>
    <w:nsid w:val="62B51014"/>
    <w:multiLevelType w:val="hybridMultilevel"/>
    <w:tmpl w:val="0A5843A6"/>
    <w:lvl w:ilvl="0" w:tplc="D5F00F5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F00F5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2">
    <w:nsid w:val="669414F3"/>
    <w:multiLevelType w:val="hybridMultilevel"/>
    <w:tmpl w:val="BB342F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D5F00F5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C571476"/>
    <w:multiLevelType w:val="hybridMultilevel"/>
    <w:tmpl w:val="507C3D42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A072335"/>
    <w:multiLevelType w:val="hybridMultilevel"/>
    <w:tmpl w:val="55283820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5F00F5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B1B0749"/>
    <w:multiLevelType w:val="hybridMultilevel"/>
    <w:tmpl w:val="590CA2BE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23"/>
  </w:num>
  <w:num w:numId="4">
    <w:abstractNumId w:val="34"/>
  </w:num>
  <w:num w:numId="5">
    <w:abstractNumId w:val="11"/>
  </w:num>
  <w:num w:numId="6">
    <w:abstractNumId w:val="1"/>
  </w:num>
  <w:num w:numId="7">
    <w:abstractNumId w:val="16"/>
  </w:num>
  <w:num w:numId="8">
    <w:abstractNumId w:val="5"/>
  </w:num>
  <w:num w:numId="9">
    <w:abstractNumId w:val="13"/>
  </w:num>
  <w:num w:numId="10">
    <w:abstractNumId w:val="29"/>
  </w:num>
  <w:num w:numId="11">
    <w:abstractNumId w:val="32"/>
  </w:num>
  <w:num w:numId="12">
    <w:abstractNumId w:val="28"/>
  </w:num>
  <w:num w:numId="13">
    <w:abstractNumId w:val="12"/>
  </w:num>
  <w:num w:numId="14">
    <w:abstractNumId w:val="33"/>
  </w:num>
  <w:num w:numId="15">
    <w:abstractNumId w:val="9"/>
  </w:num>
  <w:num w:numId="16">
    <w:abstractNumId w:val="10"/>
  </w:num>
  <w:num w:numId="17">
    <w:abstractNumId w:val="35"/>
  </w:num>
  <w:num w:numId="18">
    <w:abstractNumId w:val="2"/>
  </w:num>
  <w:num w:numId="19">
    <w:abstractNumId w:val="19"/>
  </w:num>
  <w:num w:numId="20">
    <w:abstractNumId w:val="6"/>
  </w:num>
  <w:num w:numId="21">
    <w:abstractNumId w:val="30"/>
  </w:num>
  <w:num w:numId="22">
    <w:abstractNumId w:val="7"/>
  </w:num>
  <w:num w:numId="23">
    <w:abstractNumId w:val="14"/>
  </w:num>
  <w:num w:numId="24">
    <w:abstractNumId w:val="4"/>
  </w:num>
  <w:num w:numId="25">
    <w:abstractNumId w:val="3"/>
  </w:num>
  <w:num w:numId="26">
    <w:abstractNumId w:val="20"/>
  </w:num>
  <w:num w:numId="27">
    <w:abstractNumId w:val="21"/>
  </w:num>
  <w:num w:numId="28">
    <w:abstractNumId w:val="18"/>
  </w:num>
  <w:num w:numId="29">
    <w:abstractNumId w:val="25"/>
  </w:num>
  <w:num w:numId="30">
    <w:abstractNumId w:val="17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8"/>
  </w:num>
  <w:num w:numId="36">
    <w:abstractNumId w:val="1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97"/>
    <w:rsid w:val="000E533E"/>
    <w:rsid w:val="003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D749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D749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D749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D749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D749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749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3D7497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D7497"/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3D749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D749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1">
    <w:name w:val="Bez listy1"/>
    <w:next w:val="Bezlisty"/>
    <w:semiHidden/>
    <w:rsid w:val="003D7497"/>
  </w:style>
  <w:style w:type="paragraph" w:styleId="Tekstpodstawowy2">
    <w:name w:val="Body Text 2"/>
    <w:basedOn w:val="Normalny"/>
    <w:link w:val="Tekstpodstawowy2Znak"/>
    <w:rsid w:val="003D749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D749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D74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D74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D7497"/>
    <w:pPr>
      <w:tabs>
        <w:tab w:val="left" w:pos="6061"/>
      </w:tabs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74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3D74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D74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D749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4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D7497"/>
    <w:rPr>
      <w:color w:val="0000FF"/>
      <w:u w:val="single"/>
    </w:rPr>
  </w:style>
  <w:style w:type="table" w:styleId="Tabela-Siatka">
    <w:name w:val="Table Grid"/>
    <w:basedOn w:val="Standardowy"/>
    <w:rsid w:val="003D749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3">
    <w:name w:val="Body Text Indent 3"/>
    <w:basedOn w:val="Normalny"/>
    <w:link w:val="Tekstpodstawowywcity3Znak"/>
    <w:rsid w:val="003D749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D749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pple-style-span">
    <w:name w:val="apple-style-span"/>
    <w:basedOn w:val="Domylnaczcionkaakapitu"/>
    <w:rsid w:val="003D7497"/>
  </w:style>
  <w:style w:type="character" w:customStyle="1" w:styleId="apple-converted-space">
    <w:name w:val="apple-converted-space"/>
    <w:basedOn w:val="Domylnaczcionkaakapitu"/>
    <w:rsid w:val="003D7497"/>
  </w:style>
  <w:style w:type="paragraph" w:customStyle="1" w:styleId="pkt">
    <w:name w:val="pkt"/>
    <w:basedOn w:val="Normalny"/>
    <w:rsid w:val="003D749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3D7497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D7497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odyText21">
    <w:name w:val="Body Text 21"/>
    <w:basedOn w:val="Normalny"/>
    <w:rsid w:val="003D7497"/>
    <w:pPr>
      <w:tabs>
        <w:tab w:val="left" w:pos="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3D74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3D74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3D7497"/>
    <w:pPr>
      <w:spacing w:after="0" w:line="360" w:lineRule="auto"/>
      <w:jc w:val="right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styleId="Numerstrony">
    <w:name w:val="page number"/>
    <w:basedOn w:val="Domylnaczcionkaakapitu"/>
    <w:rsid w:val="003D7497"/>
  </w:style>
  <w:style w:type="character" w:styleId="Odwoaniedokomentarza">
    <w:name w:val="annotation reference"/>
    <w:semiHidden/>
    <w:rsid w:val="003D749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D7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D74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D74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D74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D749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D749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ZnakZnakZnakZnakZnak">
    <w:name w:val=" Znak Znak Znak Znak Znak Znak Znak Znak Znak"/>
    <w:basedOn w:val="Normalny"/>
    <w:rsid w:val="003D749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dane1">
    <w:name w:val="dane1"/>
    <w:rsid w:val="003D7497"/>
    <w:rPr>
      <w:rFonts w:cs="Times New Roman"/>
      <w:color w:val="auto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3D7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3D74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D7497"/>
    <w:rPr>
      <w:rFonts w:cs="Times New Roman"/>
      <w:vertAlign w:val="superscript"/>
    </w:rPr>
  </w:style>
  <w:style w:type="paragraph" w:customStyle="1" w:styleId="ust">
    <w:name w:val="ust"/>
    <w:rsid w:val="003D749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3D7497"/>
    <w:pPr>
      <w:widowControl w:val="0"/>
      <w:tabs>
        <w:tab w:val="left" w:pos="1246"/>
      </w:tabs>
      <w:suppressAutoHyphens/>
      <w:spacing w:after="0" w:line="100" w:lineRule="atLeast"/>
      <w:ind w:left="212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3D7497"/>
    <w:pPr>
      <w:widowControl w:val="0"/>
      <w:tabs>
        <w:tab w:val="left" w:pos="1246"/>
      </w:tabs>
      <w:suppressAutoHyphens/>
      <w:spacing w:after="0" w:line="100" w:lineRule="atLeast"/>
      <w:ind w:left="2268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Tekstpodstawowy2">
    <w:name w:val="WW-Tekst podstawowy 2"/>
    <w:basedOn w:val="Normalny"/>
    <w:rsid w:val="003D7497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Listanumerowana">
    <w:name w:val="List Number"/>
    <w:basedOn w:val="Normalny"/>
    <w:rsid w:val="003D7497"/>
    <w:pPr>
      <w:numPr>
        <w:numId w:val="1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D7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D74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3D7497"/>
    <w:rPr>
      <w:vertAlign w:val="superscript"/>
    </w:rPr>
  </w:style>
  <w:style w:type="character" w:styleId="Uwydatnienie">
    <w:name w:val="Emphasis"/>
    <w:qFormat/>
    <w:rsid w:val="003D7497"/>
    <w:rPr>
      <w:i/>
      <w:iCs/>
    </w:rPr>
  </w:style>
  <w:style w:type="character" w:styleId="Pogrubienie">
    <w:name w:val="Strong"/>
    <w:qFormat/>
    <w:rsid w:val="003D7497"/>
    <w:rPr>
      <w:b/>
      <w:bCs/>
    </w:rPr>
  </w:style>
  <w:style w:type="paragraph" w:customStyle="1" w:styleId="msonormalcxspdrugie">
    <w:name w:val="msonormalcxspdrugie"/>
    <w:basedOn w:val="Normalny"/>
    <w:rsid w:val="003D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normalcxspnazwisko">
    <w:name w:val="msonormalcxspnazwisko"/>
    <w:basedOn w:val="Normalny"/>
    <w:rsid w:val="003D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1">
    <w:name w:val="tabulatory1"/>
    <w:basedOn w:val="Domylnaczcionkaakapitu"/>
    <w:rsid w:val="003D7497"/>
  </w:style>
  <w:style w:type="character" w:customStyle="1" w:styleId="c41">
    <w:name w:val="c41"/>
    <w:rsid w:val="003D7497"/>
    <w:rPr>
      <w:rFonts w:ascii="MS Sans Serif" w:hAnsi="MS Sans Serif" w:hint="default"/>
    </w:rPr>
  </w:style>
  <w:style w:type="paragraph" w:styleId="Podtytu">
    <w:name w:val="Subtitle"/>
    <w:basedOn w:val="Normalny"/>
    <w:link w:val="PodtytuZnak"/>
    <w:qFormat/>
    <w:rsid w:val="003D7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3D7497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">
    <w:name w:val="st"/>
    <w:basedOn w:val="Domylnaczcionkaakapitu"/>
    <w:rsid w:val="003D7497"/>
  </w:style>
  <w:style w:type="character" w:customStyle="1" w:styleId="Znakiprzypiswdolnych">
    <w:name w:val="Znaki przypisów dolnych"/>
    <w:rsid w:val="003D7497"/>
    <w:rPr>
      <w:rFonts w:cs="Times New Roman"/>
      <w:vertAlign w:val="superscript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D7497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D7497"/>
    <w:pPr>
      <w:spacing w:after="100"/>
      <w:ind w:left="220"/>
    </w:pPr>
    <w:rPr>
      <w:rFonts w:ascii="Calibri" w:eastAsia="Times New Roman" w:hAnsi="Calibri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3D7497"/>
    <w:pPr>
      <w:numPr>
        <w:numId w:val="2"/>
      </w:numPr>
      <w:tabs>
        <w:tab w:val="left" w:pos="851"/>
      </w:tabs>
      <w:spacing w:after="100"/>
      <w:ind w:left="851" w:hanging="851"/>
      <w:jc w:val="both"/>
    </w:pPr>
    <w:rPr>
      <w:rFonts w:ascii="Arial" w:eastAsia="Times New Roman" w:hAnsi="Arial" w:cs="Arial"/>
      <w:b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3D7497"/>
    <w:pPr>
      <w:spacing w:after="100"/>
      <w:ind w:left="440"/>
    </w:pPr>
    <w:rPr>
      <w:rFonts w:ascii="Calibri" w:eastAsia="Times New Roman" w:hAnsi="Calibri" w:cs="Times New Roman"/>
      <w:lang w:eastAsia="pl-PL"/>
    </w:rPr>
  </w:style>
  <w:style w:type="character" w:customStyle="1" w:styleId="skujawski">
    <w:name w:val="Styl wiadomości e-mail 79"/>
    <w:aliases w:val="Styl wiadomości e-mail 79"/>
    <w:semiHidden/>
    <w:personal/>
    <w:rsid w:val="003D7497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D749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D749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D749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D749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D749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749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3D7497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D7497"/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3D749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D749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1">
    <w:name w:val="Bez listy1"/>
    <w:next w:val="Bezlisty"/>
    <w:semiHidden/>
    <w:rsid w:val="003D7497"/>
  </w:style>
  <w:style w:type="paragraph" w:styleId="Tekstpodstawowy2">
    <w:name w:val="Body Text 2"/>
    <w:basedOn w:val="Normalny"/>
    <w:link w:val="Tekstpodstawowy2Znak"/>
    <w:rsid w:val="003D749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D749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D74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D74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D7497"/>
    <w:pPr>
      <w:tabs>
        <w:tab w:val="left" w:pos="6061"/>
      </w:tabs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74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3D74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D74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D749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4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D7497"/>
    <w:rPr>
      <w:color w:val="0000FF"/>
      <w:u w:val="single"/>
    </w:rPr>
  </w:style>
  <w:style w:type="table" w:styleId="Tabela-Siatka">
    <w:name w:val="Table Grid"/>
    <w:basedOn w:val="Standardowy"/>
    <w:rsid w:val="003D749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3">
    <w:name w:val="Body Text Indent 3"/>
    <w:basedOn w:val="Normalny"/>
    <w:link w:val="Tekstpodstawowywcity3Znak"/>
    <w:rsid w:val="003D749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D749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pple-style-span">
    <w:name w:val="apple-style-span"/>
    <w:basedOn w:val="Domylnaczcionkaakapitu"/>
    <w:rsid w:val="003D7497"/>
  </w:style>
  <w:style w:type="character" w:customStyle="1" w:styleId="apple-converted-space">
    <w:name w:val="apple-converted-space"/>
    <w:basedOn w:val="Domylnaczcionkaakapitu"/>
    <w:rsid w:val="003D7497"/>
  </w:style>
  <w:style w:type="paragraph" w:customStyle="1" w:styleId="pkt">
    <w:name w:val="pkt"/>
    <w:basedOn w:val="Normalny"/>
    <w:rsid w:val="003D749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3D7497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D7497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odyText21">
    <w:name w:val="Body Text 21"/>
    <w:basedOn w:val="Normalny"/>
    <w:rsid w:val="003D7497"/>
    <w:pPr>
      <w:tabs>
        <w:tab w:val="left" w:pos="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3D74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3D74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3D7497"/>
    <w:pPr>
      <w:spacing w:after="0" w:line="360" w:lineRule="auto"/>
      <w:jc w:val="right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styleId="Numerstrony">
    <w:name w:val="page number"/>
    <w:basedOn w:val="Domylnaczcionkaakapitu"/>
    <w:rsid w:val="003D7497"/>
  </w:style>
  <w:style w:type="character" w:styleId="Odwoaniedokomentarza">
    <w:name w:val="annotation reference"/>
    <w:semiHidden/>
    <w:rsid w:val="003D749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D7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D74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D74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D74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D749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D749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ZnakZnakZnakZnakZnak">
    <w:name w:val=" Znak Znak Znak Znak Znak Znak Znak Znak Znak"/>
    <w:basedOn w:val="Normalny"/>
    <w:rsid w:val="003D749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dane1">
    <w:name w:val="dane1"/>
    <w:rsid w:val="003D7497"/>
    <w:rPr>
      <w:rFonts w:cs="Times New Roman"/>
      <w:color w:val="auto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3D7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3D74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D7497"/>
    <w:rPr>
      <w:rFonts w:cs="Times New Roman"/>
      <w:vertAlign w:val="superscript"/>
    </w:rPr>
  </w:style>
  <w:style w:type="paragraph" w:customStyle="1" w:styleId="ust">
    <w:name w:val="ust"/>
    <w:rsid w:val="003D749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3D7497"/>
    <w:pPr>
      <w:widowControl w:val="0"/>
      <w:tabs>
        <w:tab w:val="left" w:pos="1246"/>
      </w:tabs>
      <w:suppressAutoHyphens/>
      <w:spacing w:after="0" w:line="100" w:lineRule="atLeast"/>
      <w:ind w:left="212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3D7497"/>
    <w:pPr>
      <w:widowControl w:val="0"/>
      <w:tabs>
        <w:tab w:val="left" w:pos="1246"/>
      </w:tabs>
      <w:suppressAutoHyphens/>
      <w:spacing w:after="0" w:line="100" w:lineRule="atLeast"/>
      <w:ind w:left="2268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Tekstpodstawowy2">
    <w:name w:val="WW-Tekst podstawowy 2"/>
    <w:basedOn w:val="Normalny"/>
    <w:rsid w:val="003D7497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Listanumerowana">
    <w:name w:val="List Number"/>
    <w:basedOn w:val="Normalny"/>
    <w:rsid w:val="003D7497"/>
    <w:pPr>
      <w:numPr>
        <w:numId w:val="1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D7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D74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3D7497"/>
    <w:rPr>
      <w:vertAlign w:val="superscript"/>
    </w:rPr>
  </w:style>
  <w:style w:type="character" w:styleId="Uwydatnienie">
    <w:name w:val="Emphasis"/>
    <w:qFormat/>
    <w:rsid w:val="003D7497"/>
    <w:rPr>
      <w:i/>
      <w:iCs/>
    </w:rPr>
  </w:style>
  <w:style w:type="character" w:styleId="Pogrubienie">
    <w:name w:val="Strong"/>
    <w:qFormat/>
    <w:rsid w:val="003D7497"/>
    <w:rPr>
      <w:b/>
      <w:bCs/>
    </w:rPr>
  </w:style>
  <w:style w:type="paragraph" w:customStyle="1" w:styleId="msonormalcxspdrugie">
    <w:name w:val="msonormalcxspdrugie"/>
    <w:basedOn w:val="Normalny"/>
    <w:rsid w:val="003D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normalcxspnazwisko">
    <w:name w:val="msonormalcxspnazwisko"/>
    <w:basedOn w:val="Normalny"/>
    <w:rsid w:val="003D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1">
    <w:name w:val="tabulatory1"/>
    <w:basedOn w:val="Domylnaczcionkaakapitu"/>
    <w:rsid w:val="003D7497"/>
  </w:style>
  <w:style w:type="character" w:customStyle="1" w:styleId="c41">
    <w:name w:val="c41"/>
    <w:rsid w:val="003D7497"/>
    <w:rPr>
      <w:rFonts w:ascii="MS Sans Serif" w:hAnsi="MS Sans Serif" w:hint="default"/>
    </w:rPr>
  </w:style>
  <w:style w:type="paragraph" w:styleId="Podtytu">
    <w:name w:val="Subtitle"/>
    <w:basedOn w:val="Normalny"/>
    <w:link w:val="PodtytuZnak"/>
    <w:qFormat/>
    <w:rsid w:val="003D7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3D7497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">
    <w:name w:val="st"/>
    <w:basedOn w:val="Domylnaczcionkaakapitu"/>
    <w:rsid w:val="003D7497"/>
  </w:style>
  <w:style w:type="character" w:customStyle="1" w:styleId="Znakiprzypiswdolnych">
    <w:name w:val="Znaki przypisów dolnych"/>
    <w:rsid w:val="003D7497"/>
    <w:rPr>
      <w:rFonts w:cs="Times New Roman"/>
      <w:vertAlign w:val="superscript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D7497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D7497"/>
    <w:pPr>
      <w:spacing w:after="100"/>
      <w:ind w:left="220"/>
    </w:pPr>
    <w:rPr>
      <w:rFonts w:ascii="Calibri" w:eastAsia="Times New Roman" w:hAnsi="Calibri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3D7497"/>
    <w:pPr>
      <w:numPr>
        <w:numId w:val="2"/>
      </w:numPr>
      <w:tabs>
        <w:tab w:val="left" w:pos="851"/>
      </w:tabs>
      <w:spacing w:after="100"/>
      <w:ind w:left="851" w:hanging="851"/>
      <w:jc w:val="both"/>
    </w:pPr>
    <w:rPr>
      <w:rFonts w:ascii="Arial" w:eastAsia="Times New Roman" w:hAnsi="Arial" w:cs="Arial"/>
      <w:b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3D7497"/>
    <w:pPr>
      <w:spacing w:after="100"/>
      <w:ind w:left="440"/>
    </w:pPr>
    <w:rPr>
      <w:rFonts w:ascii="Calibri" w:eastAsia="Times New Roman" w:hAnsi="Calibri" w:cs="Times New Roman"/>
      <w:lang w:eastAsia="pl-PL"/>
    </w:rPr>
  </w:style>
  <w:style w:type="character" w:customStyle="1" w:styleId="skujawski">
    <w:name w:val="Styl wiadomości e-mail 79"/>
    <w:aliases w:val="Styl wiadomości e-mail 79"/>
    <w:semiHidden/>
    <w:personal/>
    <w:rsid w:val="003D7497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kapitalludzk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4092</Words>
  <Characters>24553</Characters>
  <Application>Microsoft Office Word</Application>
  <DocSecurity>0</DocSecurity>
  <Lines>204</Lines>
  <Paragraphs>57</Paragraphs>
  <ScaleCrop>false</ScaleCrop>
  <Company>Urząd Marszałkowski</Company>
  <LinksUpToDate>false</LinksUpToDate>
  <CharactersWithSpaces>28588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2013-01-28T10:49:00Z</dcterms:created>
  <dcterms:modified xsi:type="dcterms:W3CDTF">2013-01-28T10:51:00Z</dcterms:modified>
</cp:coreProperties>
</file>