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7D" w:rsidRPr="00A105BC" w:rsidRDefault="002F507D" w:rsidP="002F507D">
      <w:pPr>
        <w:spacing w:before="120"/>
        <w:jc w:val="right"/>
        <w:rPr>
          <w:rFonts w:ascii="Arial" w:hAnsi="Arial" w:cs="Arial"/>
          <w:b/>
          <w:bCs/>
          <w:sz w:val="20"/>
          <w:szCs w:val="20"/>
        </w:rPr>
      </w:pPr>
      <w:r w:rsidRPr="00A105BC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2F507D" w:rsidRPr="00021DA8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21DA8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2F507D" w:rsidRPr="00021DA8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021DA8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21DA8">
        <w:rPr>
          <w:rFonts w:ascii="Arial" w:hAnsi="Arial" w:cs="Arial"/>
          <w:sz w:val="20"/>
          <w:szCs w:val="20"/>
        </w:rPr>
        <w:t>Adres siedziby Wykonawcy/Wykonawców:</w:t>
      </w:r>
      <w:r w:rsidRPr="00A105BC">
        <w:rPr>
          <w:rFonts w:ascii="Arial" w:hAnsi="Arial" w:cs="Arial"/>
          <w:sz w:val="20"/>
          <w:szCs w:val="20"/>
        </w:rPr>
        <w:t xml:space="preserve">      </w:t>
      </w:r>
    </w:p>
    <w:p w:rsidR="002F507D" w:rsidRPr="00A105BC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Ulica: 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2F507D" w:rsidRPr="00A105BC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2F507D" w:rsidRPr="00A105BC" w:rsidRDefault="002F507D" w:rsidP="002F507D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2F507D" w:rsidRPr="00A105BC" w:rsidRDefault="002F507D" w:rsidP="002F507D">
      <w:pPr>
        <w:pStyle w:val="Nagwek"/>
        <w:tabs>
          <w:tab w:val="left" w:pos="70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faksu:</w:t>
      </w:r>
      <w:r w:rsidRPr="00A105BC">
        <w:rPr>
          <w:rFonts w:ascii="Arial" w:hAnsi="Arial" w:cs="Arial"/>
          <w:sz w:val="20"/>
          <w:szCs w:val="20"/>
        </w:rPr>
        <w:t>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 w:rsidRPr="00A105BC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Dane teleadresowe osoby upoważnionej</w:t>
      </w:r>
    </w:p>
    <w:p w:rsidR="002F507D" w:rsidRPr="00A105BC" w:rsidRDefault="002F507D" w:rsidP="002F507D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do kontaktowania się z Zamawiającym:</w:t>
      </w: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2F507D" w:rsidRPr="00A105BC" w:rsidRDefault="002F507D" w:rsidP="002F507D">
      <w:pPr>
        <w:pStyle w:val="Stopka"/>
        <w:ind w:left="5664"/>
        <w:rPr>
          <w:rFonts w:ascii="Arial" w:hAnsi="Arial" w:cs="Arial"/>
          <w:b/>
          <w:bCs/>
        </w:rPr>
      </w:pPr>
      <w:r w:rsidRPr="00A105BC">
        <w:rPr>
          <w:rFonts w:ascii="Arial" w:hAnsi="Arial" w:cs="Arial"/>
          <w:b/>
          <w:bCs/>
        </w:rPr>
        <w:t xml:space="preserve">Województwo Zachodniopomorskie </w:t>
      </w:r>
      <w:r w:rsidRPr="00A105BC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2F507D" w:rsidRDefault="002F507D" w:rsidP="002F507D">
      <w:pPr>
        <w:pStyle w:val="Stopka"/>
        <w:ind w:left="5664"/>
        <w:rPr>
          <w:rFonts w:ascii="Arial" w:hAnsi="Arial" w:cs="Arial"/>
          <w:b/>
          <w:bCs/>
        </w:rPr>
      </w:pPr>
      <w:r w:rsidRPr="00A105BC">
        <w:rPr>
          <w:rFonts w:ascii="Arial" w:hAnsi="Arial" w:cs="Arial"/>
          <w:b/>
          <w:bCs/>
        </w:rPr>
        <w:t>ul. Korsarzy 34</w:t>
      </w:r>
    </w:p>
    <w:p w:rsidR="002F507D" w:rsidRPr="00A105BC" w:rsidRDefault="002F507D" w:rsidP="002F507D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70-540 Szczecin</w:t>
      </w:r>
    </w:p>
    <w:p w:rsidR="002F507D" w:rsidRPr="00A105BC" w:rsidRDefault="002F507D" w:rsidP="002F507D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A105BC">
        <w:rPr>
          <w:rFonts w:ascii="Arial" w:hAnsi="Arial" w:cs="Arial"/>
          <w:b/>
          <w:sz w:val="20"/>
          <w:szCs w:val="20"/>
        </w:rPr>
        <w:t>OFERTA CENOWA</w:t>
      </w:r>
    </w:p>
    <w:p w:rsidR="002F507D" w:rsidRPr="00243E27" w:rsidRDefault="002F507D" w:rsidP="002F507D">
      <w:pPr>
        <w:tabs>
          <w:tab w:val="num" w:pos="2340"/>
        </w:tabs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przetargu nieograniczonego na </w:t>
      </w:r>
      <w:r>
        <w:rPr>
          <w:rFonts w:ascii="Arial" w:hAnsi="Arial" w:cs="Arial"/>
          <w:sz w:val="20"/>
          <w:szCs w:val="20"/>
        </w:rPr>
        <w:t>„Ś</w:t>
      </w:r>
      <w:r w:rsidRPr="00863427">
        <w:rPr>
          <w:rFonts w:ascii="Arial" w:hAnsi="Arial" w:cs="Arial"/>
          <w:sz w:val="20"/>
          <w:szCs w:val="20"/>
        </w:rPr>
        <w:t xml:space="preserve">wiadczenie usług transportu osobowego na rzecz Urzędu Marszałkowskiego Województwa Zachodniopomorskiego w 2013 r.” </w:t>
      </w:r>
    </w:p>
    <w:p w:rsidR="002F507D" w:rsidRPr="00A105BC" w:rsidRDefault="002F507D" w:rsidP="002F507D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My niżej podpisani</w:t>
      </w:r>
    </w:p>
    <w:p w:rsidR="002F507D" w:rsidRPr="00243E27" w:rsidRDefault="002F507D" w:rsidP="002F507D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43E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43E27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F507D" w:rsidRPr="00243E27" w:rsidRDefault="002F507D" w:rsidP="002F507D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243E27">
        <w:rPr>
          <w:rFonts w:ascii="Arial" w:hAnsi="Arial" w:cs="Arial"/>
        </w:rPr>
        <w:t>działając w imieniu i na rzecz</w:t>
      </w:r>
    </w:p>
    <w:p w:rsidR="002F507D" w:rsidRPr="00243E27" w:rsidRDefault="002F507D" w:rsidP="002F507D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243E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507D" w:rsidRPr="00243E27" w:rsidRDefault="002F507D" w:rsidP="002F507D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243E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F507D" w:rsidRPr="00A105BC" w:rsidRDefault="002F507D" w:rsidP="002F507D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vertAlign w:val="superscript"/>
        </w:rPr>
      </w:pPr>
      <w:r w:rsidRPr="00A105BC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2F507D" w:rsidRPr="00A105BC" w:rsidRDefault="002F507D" w:rsidP="002F507D">
      <w:pPr>
        <w:pStyle w:val="Zwykytekst"/>
        <w:numPr>
          <w:ilvl w:val="0"/>
          <w:numId w:val="1"/>
        </w:numPr>
        <w:tabs>
          <w:tab w:val="clear" w:pos="502"/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Składamy ofertę na wykonanie przedmiotu zamówienia zgodnie ze specyfikacją istotnych warunków zamówienia.</w:t>
      </w:r>
    </w:p>
    <w:p w:rsidR="002F507D" w:rsidRPr="00A105BC" w:rsidRDefault="002F507D" w:rsidP="002F507D">
      <w:pPr>
        <w:pStyle w:val="Zwykytekst"/>
        <w:numPr>
          <w:ilvl w:val="0"/>
          <w:numId w:val="1"/>
        </w:numPr>
        <w:tabs>
          <w:tab w:val="clear" w:pos="502"/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F507D" w:rsidRDefault="002F507D" w:rsidP="002F507D">
      <w:pPr>
        <w:pStyle w:val="Zwykytekst"/>
        <w:numPr>
          <w:ilvl w:val="0"/>
          <w:numId w:val="1"/>
        </w:numPr>
        <w:tabs>
          <w:tab w:val="clear" w:pos="502"/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 xml:space="preserve">Oferujemy wykonanie przedmiotu zamówienia za </w:t>
      </w:r>
      <w:r w:rsidRPr="00621949">
        <w:rPr>
          <w:rFonts w:ascii="Arial" w:hAnsi="Arial" w:cs="Arial"/>
        </w:rPr>
        <w:t>łączną</w:t>
      </w:r>
      <w:r w:rsidRPr="00A105BC">
        <w:rPr>
          <w:rFonts w:ascii="Arial" w:hAnsi="Arial" w:cs="Arial"/>
        </w:rPr>
        <w:t xml:space="preserve"> cenę</w:t>
      </w:r>
      <w:r>
        <w:rPr>
          <w:rFonts w:ascii="Arial" w:hAnsi="Arial" w:cs="Arial"/>
        </w:rPr>
        <w:t xml:space="preserve"> brutto ……………….………….. zł (słownie……</w:t>
      </w:r>
      <w:r w:rsidRPr="00A105BC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………………………………………………) w tym:</w:t>
      </w:r>
    </w:p>
    <w:p w:rsidR="002F507D" w:rsidRDefault="002F507D" w:rsidP="002F507D">
      <w:pPr>
        <w:pStyle w:val="Zwykytekst"/>
        <w:tabs>
          <w:tab w:val="left" w:pos="426"/>
        </w:tabs>
        <w:spacing w:before="120"/>
        <w:ind w:left="426"/>
        <w:jc w:val="both"/>
        <w:rPr>
          <w:rFonts w:ascii="Arial" w:hAnsi="Arial" w:cs="Arial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20"/>
        <w:gridCol w:w="1080"/>
        <w:gridCol w:w="1280"/>
        <w:gridCol w:w="1080"/>
        <w:gridCol w:w="1300"/>
      </w:tblGrid>
      <w:tr w:rsidR="002F507D" w:rsidRPr="00BC13E0" w:rsidTr="009C57D8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Poz.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jednostka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br/>
              <w:t>miary (j.m.)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szacunkowa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br/>
              <w:t>liczba j.m.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Wypełnia wykonawca</w:t>
            </w:r>
          </w:p>
        </w:tc>
      </w:tr>
      <w:tr w:rsidR="002F507D" w:rsidRPr="00BC13E0" w:rsidTr="009C57D8">
        <w:trPr>
          <w:trHeight w:val="70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cena brutto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z 1 j.m.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br/>
              <w:t>(zł)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wartość brutto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br/>
              <w:t>kol.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kol.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) (zł)</w:t>
            </w:r>
          </w:p>
        </w:tc>
      </w:tr>
      <w:tr w:rsidR="002F507D" w:rsidRPr="00BC13E0" w:rsidTr="009C57D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Autobus 48-osobowy lub więcej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Autobus 18-osobowy lub więcej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do 100 km trwaj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 xml:space="preserve">ącej do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Bus (8 miejsc pasażerskich)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Bus przystosowany do przewozu osób niepełnosprawnych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miejsc pasażerskich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Samochód osobowy (czterodrzwiowy)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51000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Pr="00DE4976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Samochód osobowy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typu</w:t>
            </w:r>
            <w:r w:rsidRPr="00BC13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limuzyna min. klasy 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DE4976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97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507D" w:rsidRPr="00BC13E0" w:rsidTr="009C57D8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Pr="00BC13E0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07D" w:rsidRPr="00BC13E0" w:rsidRDefault="002F507D" w:rsidP="009C57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MAKSYMALNA CENA OFERTOWA BRUTTO: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Pr="00BC13E0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3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F507D" w:rsidRPr="00063447" w:rsidRDefault="002F507D" w:rsidP="002F507D">
      <w:pPr>
        <w:pStyle w:val="Zwykytekst"/>
        <w:tabs>
          <w:tab w:val="left" w:pos="567"/>
          <w:tab w:val="left" w:leader="dot" w:pos="9072"/>
        </w:tabs>
        <w:spacing w:before="120"/>
        <w:jc w:val="both"/>
        <w:rPr>
          <w:rFonts w:ascii="Arial" w:hAnsi="Arial" w:cs="Arial"/>
        </w:rPr>
      </w:pPr>
    </w:p>
    <w:p w:rsidR="002F507D" w:rsidRPr="00A105BC" w:rsidRDefault="002F507D" w:rsidP="002F507D">
      <w:pPr>
        <w:pStyle w:val="Zwykytekst"/>
        <w:numPr>
          <w:ilvl w:val="0"/>
          <w:numId w:val="2"/>
        </w:numPr>
        <w:tabs>
          <w:tab w:val="left" w:pos="567"/>
          <w:tab w:val="left" w:leader="dot" w:pos="9072"/>
        </w:tabs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Uważamy się</w:t>
      </w:r>
      <w:r w:rsidRPr="00A105BC">
        <w:rPr>
          <w:rFonts w:ascii="Arial" w:hAnsi="Arial" w:cs="Arial"/>
          <w:b/>
          <w:bCs/>
        </w:rPr>
        <w:t xml:space="preserve"> </w:t>
      </w:r>
      <w:r w:rsidRPr="00A105BC">
        <w:rPr>
          <w:rFonts w:ascii="Arial" w:hAnsi="Arial" w:cs="Arial"/>
        </w:rPr>
        <w:t xml:space="preserve">za związanych niniejszą ofertą przez czas wskazany w specyfikacji istotnych warunków zamówienia, tj. przez okres </w:t>
      </w:r>
      <w:r>
        <w:rPr>
          <w:rFonts w:ascii="Arial" w:hAnsi="Arial" w:cs="Arial"/>
        </w:rPr>
        <w:t xml:space="preserve">30 dni </w:t>
      </w:r>
      <w:r w:rsidRPr="00A105BC">
        <w:rPr>
          <w:rFonts w:ascii="Arial" w:hAnsi="Arial" w:cs="Arial"/>
        </w:rPr>
        <w:t xml:space="preserve">od upływu terminu składania ofert. </w:t>
      </w:r>
    </w:p>
    <w:p w:rsidR="002F507D" w:rsidRPr="00A105BC" w:rsidRDefault="002F507D" w:rsidP="002F507D">
      <w:pPr>
        <w:pStyle w:val="Zwykytekst"/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Zamówienie zrealizujemy samodzielnie / przy udziale podwykonawców</w:t>
      </w:r>
      <w:r w:rsidRPr="00A105BC">
        <w:rPr>
          <w:rStyle w:val="Odwoanieprzypisudolnego"/>
          <w:rFonts w:ascii="Arial" w:hAnsi="Arial" w:cs="Arial"/>
        </w:rPr>
        <w:footnoteReference w:id="1"/>
      </w:r>
      <w:r w:rsidRPr="00A105BC">
        <w:rPr>
          <w:rFonts w:ascii="Arial" w:hAnsi="Arial" w:cs="Arial"/>
        </w:rPr>
        <w:t>:</w:t>
      </w:r>
    </w:p>
    <w:p w:rsidR="002F507D" w:rsidRPr="00A105BC" w:rsidRDefault="002F507D" w:rsidP="002F507D">
      <w:pPr>
        <w:pStyle w:val="Zwykytekst"/>
        <w:numPr>
          <w:ilvl w:val="0"/>
          <w:numId w:val="2"/>
        </w:numPr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Podwykonawcy będą wykonywać następujące zakres prac wchodzących w zakres przedmiotu zamówienia:</w:t>
      </w:r>
    </w:p>
    <w:p w:rsidR="002F507D" w:rsidRPr="00A105BC" w:rsidRDefault="002F507D" w:rsidP="002F507D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507D" w:rsidRPr="00F817D4" w:rsidRDefault="002F507D" w:rsidP="002F507D">
      <w:pPr>
        <w:tabs>
          <w:tab w:val="left" w:pos="360"/>
          <w:tab w:val="left" w:pos="540"/>
        </w:tabs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817D4">
        <w:rPr>
          <w:rFonts w:ascii="Arial" w:hAnsi="Arial" w:cs="Arial"/>
          <w:sz w:val="20"/>
          <w:szCs w:val="20"/>
        </w:rPr>
        <w:t>7.</w:t>
      </w:r>
      <w:r w:rsidRPr="00F817D4">
        <w:rPr>
          <w:rFonts w:ascii="Arial" w:hAnsi="Arial" w:cs="Arial"/>
          <w:sz w:val="20"/>
          <w:szCs w:val="20"/>
        </w:rPr>
        <w:tab/>
      </w:r>
      <w:r w:rsidRPr="00F817D4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r w:rsidRPr="00F817D4">
        <w:rPr>
          <w:rFonts w:ascii="Arial" w:hAnsi="Arial" w:cs="Arial"/>
          <w:sz w:val="20"/>
          <w:szCs w:val="20"/>
        </w:rPr>
        <w:t>………………</w:t>
      </w:r>
    </w:p>
    <w:p w:rsidR="002F507D" w:rsidRPr="00F817D4" w:rsidRDefault="002F507D" w:rsidP="002F507D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F817D4">
        <w:rPr>
          <w:rFonts w:ascii="Arial" w:hAnsi="Arial" w:cs="Arial"/>
          <w:sz w:val="16"/>
          <w:szCs w:val="16"/>
        </w:rPr>
        <w:t>(Wypełniają jedynie przedsiębiorcy składający ofertę wspólną)</w:t>
      </w:r>
    </w:p>
    <w:p w:rsidR="002F507D" w:rsidRPr="00A105BC" w:rsidRDefault="002F507D" w:rsidP="002F507D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</w:p>
    <w:p w:rsidR="002F507D" w:rsidRPr="00A105BC" w:rsidRDefault="002F507D" w:rsidP="002F507D">
      <w:pPr>
        <w:pStyle w:val="Zwykytekst"/>
        <w:numPr>
          <w:ilvl w:val="0"/>
          <w:numId w:val="3"/>
        </w:numPr>
        <w:spacing w:before="120"/>
        <w:ind w:hanging="502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 xml:space="preserve">Oświadczamy, że zapoznaliśmy się z </w:t>
      </w:r>
      <w:r>
        <w:rPr>
          <w:rFonts w:ascii="Arial" w:hAnsi="Arial" w:cs="Arial"/>
        </w:rPr>
        <w:t>wzorem umowy</w:t>
      </w:r>
      <w:r w:rsidRPr="00A105BC">
        <w:rPr>
          <w:rFonts w:ascii="Arial" w:hAnsi="Arial" w:cs="Arial"/>
        </w:rPr>
        <w:t xml:space="preserve">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2F507D" w:rsidRPr="00A105BC" w:rsidRDefault="002F507D" w:rsidP="002F507D">
      <w:pPr>
        <w:pStyle w:val="Zwykytekst"/>
        <w:numPr>
          <w:ilvl w:val="0"/>
          <w:numId w:val="3"/>
        </w:numPr>
        <w:spacing w:before="120"/>
        <w:ind w:hanging="502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Osobami upoważnionymi do kontaktu z Zamawiającym w sprawie niniejszego zamówienia są:</w:t>
      </w:r>
    </w:p>
    <w:p w:rsidR="002F507D" w:rsidRPr="00A105BC" w:rsidRDefault="002F507D" w:rsidP="002F507D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spacing w:before="120"/>
        <w:ind w:hanging="60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……………………………………………………….…..</w:t>
      </w:r>
      <w:proofErr w:type="spellStart"/>
      <w:r w:rsidRPr="00A105BC">
        <w:rPr>
          <w:rFonts w:ascii="Arial" w:hAnsi="Arial" w:cs="Arial"/>
        </w:rPr>
        <w:t>tel</w:t>
      </w:r>
      <w:proofErr w:type="spellEnd"/>
      <w:r w:rsidRPr="00A105BC">
        <w:rPr>
          <w:rFonts w:ascii="Arial" w:hAnsi="Arial" w:cs="Arial"/>
        </w:rPr>
        <w:t>……………………………………fax…………………………….</w:t>
      </w:r>
    </w:p>
    <w:p w:rsidR="002F507D" w:rsidRPr="00A105BC" w:rsidRDefault="002F507D" w:rsidP="002F507D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spacing w:before="120"/>
        <w:ind w:hanging="606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…………………………………………………………..</w:t>
      </w:r>
      <w:proofErr w:type="spellStart"/>
      <w:r w:rsidRPr="00A105BC">
        <w:rPr>
          <w:rFonts w:ascii="Arial" w:hAnsi="Arial" w:cs="Arial"/>
        </w:rPr>
        <w:t>tel</w:t>
      </w:r>
      <w:proofErr w:type="spellEnd"/>
      <w:r w:rsidRPr="00A105BC">
        <w:rPr>
          <w:rFonts w:ascii="Arial" w:hAnsi="Arial" w:cs="Arial"/>
        </w:rPr>
        <w:t>………………………………………fax……………………………..</w:t>
      </w:r>
    </w:p>
    <w:p w:rsidR="002F507D" w:rsidRPr="00A105BC" w:rsidRDefault="002F507D" w:rsidP="002F507D">
      <w:pPr>
        <w:pStyle w:val="Zwykytekst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Ofertę</w:t>
      </w:r>
      <w:r w:rsidRPr="00A105BC">
        <w:rPr>
          <w:rFonts w:ascii="Arial" w:hAnsi="Arial" w:cs="Arial"/>
          <w:b/>
          <w:bCs/>
        </w:rPr>
        <w:t xml:space="preserve"> </w:t>
      </w:r>
      <w:r w:rsidRPr="00A105BC">
        <w:rPr>
          <w:rFonts w:ascii="Arial" w:hAnsi="Arial" w:cs="Arial"/>
        </w:rPr>
        <w:t>niniejszą składamy na ……………. kolejno ponumerowanych stronach.</w:t>
      </w:r>
    </w:p>
    <w:p w:rsidR="002F507D" w:rsidRPr="00A105BC" w:rsidRDefault="002F507D" w:rsidP="002F507D">
      <w:pPr>
        <w:pStyle w:val="Zwykytekst"/>
        <w:numPr>
          <w:ilvl w:val="0"/>
          <w:numId w:val="3"/>
        </w:numPr>
        <w:tabs>
          <w:tab w:val="left" w:pos="540"/>
        </w:tabs>
        <w:spacing w:before="120"/>
        <w:ind w:left="0" w:firstLine="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Załącznikami</w:t>
      </w:r>
      <w:r w:rsidRPr="00A105BC">
        <w:rPr>
          <w:rFonts w:ascii="Arial" w:hAnsi="Arial" w:cs="Arial"/>
          <w:b/>
          <w:bCs/>
        </w:rPr>
        <w:t xml:space="preserve"> </w:t>
      </w:r>
      <w:r w:rsidRPr="00A105BC">
        <w:rPr>
          <w:rFonts w:ascii="Arial" w:hAnsi="Arial" w:cs="Arial"/>
        </w:rPr>
        <w:t>do niniejszej oferty są:</w:t>
      </w:r>
    </w:p>
    <w:p w:rsidR="002F507D" w:rsidRPr="00A105BC" w:rsidRDefault="002F507D" w:rsidP="002F507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………………………………………………………………………………..,</w:t>
      </w:r>
    </w:p>
    <w:p w:rsidR="002F507D" w:rsidRPr="00A105BC" w:rsidRDefault="002F507D" w:rsidP="002F507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………………………………………………………………………………..,</w:t>
      </w:r>
    </w:p>
    <w:p w:rsidR="002F507D" w:rsidRPr="00A105BC" w:rsidRDefault="002F507D" w:rsidP="002F507D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A105BC">
        <w:rPr>
          <w:rFonts w:ascii="Arial" w:hAnsi="Arial" w:cs="Arial"/>
        </w:rPr>
        <w:t>………………………………………………………………………………..,</w:t>
      </w:r>
    </w:p>
    <w:p w:rsidR="002F507D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105BC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2F507D" w:rsidRPr="00A105BC" w:rsidSect="00F817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7947E1" w:rsidRDefault="002F507D" w:rsidP="002F507D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lastRenderedPageBreak/>
        <w:t>Załącznik nr 2</w:t>
      </w:r>
      <w:r>
        <w:rPr>
          <w:rFonts w:ascii="Arial" w:hAnsi="Arial" w:cs="Arial"/>
          <w:b/>
          <w:sz w:val="20"/>
          <w:szCs w:val="20"/>
        </w:rPr>
        <w:t xml:space="preserve"> do SIWZ</w:t>
      </w:r>
    </w:p>
    <w:p w:rsidR="002F507D" w:rsidRPr="00A105BC" w:rsidRDefault="002F507D" w:rsidP="002F507D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2F507D" w:rsidRPr="00A105BC" w:rsidRDefault="002F507D" w:rsidP="002F507D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2F507D" w:rsidRPr="00A105BC" w:rsidRDefault="002F507D" w:rsidP="002F507D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2F507D" w:rsidRPr="009A7D07" w:rsidRDefault="002F507D" w:rsidP="002F507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  <w:szCs w:val="20"/>
        </w:rPr>
        <w:t>Oświadczam, że spełniam wszystkie warunki udziału w przedmiotowym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>określone w Specyfikacji Istotnych Warunków Zamówienia oraz spełniam warunki określone w art.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22 ust. 1 ustawy z dnia 29 stycznia 2004 r. Prawo zamówień </w:t>
      </w:r>
      <w:r>
        <w:rPr>
          <w:rFonts w:ascii="Arial" w:hAnsi="Arial" w:cs="Arial"/>
          <w:sz w:val="20"/>
          <w:szCs w:val="20"/>
        </w:rPr>
        <w:t>publicznych (</w:t>
      </w:r>
      <w:r w:rsidRPr="009A7D07">
        <w:rPr>
          <w:rFonts w:ascii="Arial" w:hAnsi="Arial" w:cs="Arial"/>
          <w:sz w:val="20"/>
          <w:szCs w:val="20"/>
        </w:rPr>
        <w:t>Dz. U. z 2010r. nr 113,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poz. 759 z </w:t>
      </w:r>
      <w:proofErr w:type="spellStart"/>
      <w:r w:rsidRPr="009A7D07">
        <w:rPr>
          <w:rFonts w:ascii="Arial" w:hAnsi="Arial" w:cs="Arial"/>
          <w:sz w:val="20"/>
          <w:szCs w:val="20"/>
        </w:rPr>
        <w:t>póź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6236C8" w:rsidRDefault="002F507D" w:rsidP="002F507D">
      <w:pPr>
        <w:tabs>
          <w:tab w:val="left" w:pos="574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i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Default="002F507D" w:rsidP="002F507D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  <w:sectPr w:rsidR="002F507D">
          <w:pgSz w:w="11906" w:h="16838"/>
          <w:pgMar w:top="1418" w:right="1418" w:bottom="1418" w:left="1418" w:header="709" w:footer="709" w:gutter="0"/>
          <w:cols w:space="708"/>
        </w:sectPr>
      </w:pPr>
    </w:p>
    <w:p w:rsidR="002F507D" w:rsidRPr="007947E1" w:rsidRDefault="002F507D" w:rsidP="002F507D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2F507D" w:rsidRDefault="002F507D" w:rsidP="002F507D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2F507D" w:rsidRDefault="002F507D" w:rsidP="002F507D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2F507D" w:rsidRPr="00A105BC" w:rsidRDefault="002F507D" w:rsidP="002F507D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2F507D" w:rsidRPr="00A105BC" w:rsidRDefault="002F507D" w:rsidP="002F507D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2F507D" w:rsidRPr="00A105BC" w:rsidRDefault="002F507D" w:rsidP="002F507D">
      <w:pPr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</w:rPr>
        <w:t>Oświadczam, że brak jest podstaw do wykluczenia mnie z przedmiotowego postępowania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>o udzielenie zamówienia w oparciu o art. 24 ust. 1 ustawy z dnia 29 stycznia 2004 r. Prawo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 xml:space="preserve">zamówień </w:t>
      </w:r>
      <w:r>
        <w:rPr>
          <w:rFonts w:ascii="Arial" w:hAnsi="Arial" w:cs="Arial"/>
          <w:sz w:val="20"/>
        </w:rPr>
        <w:t>publicznych (</w:t>
      </w:r>
      <w:r w:rsidRPr="009A7D07">
        <w:rPr>
          <w:rFonts w:ascii="Arial" w:hAnsi="Arial" w:cs="Arial"/>
          <w:sz w:val="20"/>
        </w:rPr>
        <w:t xml:space="preserve"> Dz. U. z </w:t>
      </w:r>
      <w:r>
        <w:rPr>
          <w:rFonts w:ascii="Arial" w:hAnsi="Arial" w:cs="Arial"/>
          <w:sz w:val="20"/>
        </w:rPr>
        <w:t>2010r. nr 113, poz. 759 ze. zm.)</w:t>
      </w:r>
      <w:r w:rsidRPr="009A7D07">
        <w:rPr>
          <w:rFonts w:ascii="Arial" w:hAnsi="Arial" w:cs="Arial"/>
          <w:sz w:val="20"/>
        </w:rPr>
        <w:t>.</w:t>
      </w:r>
    </w:p>
    <w:p w:rsidR="002F507D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6236C8" w:rsidRDefault="002F507D" w:rsidP="002F507D">
      <w:pPr>
        <w:tabs>
          <w:tab w:val="left" w:pos="574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i/>
          <w:sz w:val="20"/>
          <w:szCs w:val="20"/>
        </w:rPr>
      </w:pPr>
    </w:p>
    <w:p w:rsidR="002F507D" w:rsidRPr="00A105BC" w:rsidRDefault="002F507D" w:rsidP="002F507D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F507D" w:rsidRPr="00A105BC" w:rsidRDefault="002F507D" w:rsidP="002F507D">
      <w:pPr>
        <w:spacing w:before="120"/>
        <w:rPr>
          <w:rFonts w:ascii="Arial" w:hAnsi="Arial" w:cs="Arial"/>
          <w:sz w:val="20"/>
          <w:szCs w:val="20"/>
        </w:rPr>
        <w:sectPr w:rsidR="002F507D" w:rsidRPr="00A105BC">
          <w:pgSz w:w="11906" w:h="16838"/>
          <w:pgMar w:top="1418" w:right="1418" w:bottom="1418" w:left="1418" w:header="709" w:footer="709" w:gutter="0"/>
          <w:cols w:space="708"/>
        </w:sectPr>
      </w:pPr>
    </w:p>
    <w:p w:rsidR="002F507D" w:rsidRPr="007947E1" w:rsidRDefault="002F507D" w:rsidP="002F507D">
      <w:pPr>
        <w:tabs>
          <w:tab w:val="left" w:pos="57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2F507D" w:rsidRDefault="002F507D" w:rsidP="002F507D">
      <w:pPr>
        <w:pStyle w:val="pkt"/>
        <w:spacing w:before="120" w:after="0"/>
        <w:ind w:left="0" w:firstLine="0"/>
        <w:jc w:val="right"/>
        <w:rPr>
          <w:rFonts w:ascii="Arial" w:hAnsi="Arial" w:cs="Arial"/>
          <w:sz w:val="20"/>
          <w:szCs w:val="20"/>
        </w:rPr>
      </w:pPr>
    </w:p>
    <w:p w:rsidR="002F507D" w:rsidRPr="00063447" w:rsidRDefault="002F507D" w:rsidP="002F507D">
      <w:pPr>
        <w:pStyle w:val="pkt"/>
        <w:spacing w:before="120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 – USŁUGI TRANSPORTU PASAŻERSKIEGO</w:t>
      </w:r>
    </w:p>
    <w:p w:rsidR="002F507D" w:rsidRDefault="002F507D" w:rsidP="002F507D">
      <w:pPr>
        <w:pStyle w:val="pkt"/>
        <w:spacing w:before="120" w:after="0"/>
        <w:ind w:left="0" w:firstLine="0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pStyle w:val="pkt"/>
        <w:numPr>
          <w:ilvl w:val="0"/>
          <w:numId w:val="4"/>
        </w:num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 usługa polegająca na przewozie osób w kraju i zagranicą zgodnie z zamówieniem Zamawiającego.</w:t>
      </w:r>
    </w:p>
    <w:p w:rsidR="002F507D" w:rsidRPr="00A52E6A" w:rsidRDefault="002F507D" w:rsidP="002F507D">
      <w:pPr>
        <w:pStyle w:val="pkt"/>
        <w:numPr>
          <w:ilvl w:val="0"/>
          <w:numId w:val="4"/>
        </w:num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świadczył usługę polegającą na przewozie osób w kraju i za granicą przy wykorzystaniu pojazdów o następujących parametrach technicznych:</w:t>
      </w:r>
    </w:p>
    <w:p w:rsidR="002F507D" w:rsidRPr="00A52E6A" w:rsidRDefault="002F507D" w:rsidP="002F507D">
      <w:pPr>
        <w:pStyle w:val="pkt"/>
        <w:spacing w:before="12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Przewóz osób przy wykorzystaniu autokaru dużego (nie mniej niż 48 miejsc pasażerskich) oraz autokaru małego (nie mniej niż 18 miejsc pasażerskich).</w:t>
      </w:r>
    </w:p>
    <w:p w:rsidR="002F507D" w:rsidRDefault="002F507D" w:rsidP="002F507D">
      <w:p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Autokar (duży) </w:t>
      </w:r>
      <w:r>
        <w:rPr>
          <w:rFonts w:ascii="Arial" w:hAnsi="Arial" w:cs="Arial"/>
          <w:b/>
          <w:bCs/>
          <w:sz w:val="20"/>
          <w:szCs w:val="20"/>
          <w:u w:val="single"/>
        </w:rPr>
        <w:t>(nie mniej niż 48 miejsc pasażerskich)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ilość miejsc pasażerskich w pojeździe </w:t>
      </w:r>
      <w:r>
        <w:rPr>
          <w:rFonts w:ascii="Arial" w:hAnsi="Arial" w:cs="Arial"/>
          <w:b/>
          <w:bCs/>
          <w:sz w:val="20"/>
          <w:szCs w:val="20"/>
        </w:rPr>
        <w:t>nie mniejsza niż 48,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klimatyzacja,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ogrzewanie,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fotele lotnicze rozkładane,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przyciemniane szyby, 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DVD, 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Toaleta, 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 nie wcześniej niż 2005.</w:t>
      </w:r>
    </w:p>
    <w:p w:rsidR="002F507D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warunki dodatkowe zgodnie z § 23 rozporządzenia ministra infrastruktury z dnia 31 grudnia 2002 r. w sprawie warunków technicznych pojazdów oraz zakresu ich niezbędnego wyposażenia (Dz. U. z 2003 r. Nr 32 poz. 262 ze zm.).</w:t>
      </w:r>
    </w:p>
    <w:p w:rsidR="002F507D" w:rsidRPr="00A52E6A" w:rsidRDefault="002F507D" w:rsidP="002F507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Autokar wykorzystywany do świadczenia usługi musi posiadać zaświadczenie o przeprowadzonym badaniu technicznym wskazującym na dopuszczalną prędkość na autostradzie i drodze ekspresowej - 100 km/h.</w:t>
      </w:r>
    </w:p>
    <w:p w:rsidR="002F507D" w:rsidRDefault="002F507D" w:rsidP="002F507D">
      <w:p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Autokar mały (nie mniej niż 18 miejsc pasażerskich)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 xml:space="preserve">ilość miejsc pasażerskich w pojeździe </w:t>
      </w:r>
      <w:r>
        <w:rPr>
          <w:rFonts w:ascii="Arial" w:hAnsi="Arial" w:cs="Arial"/>
          <w:b/>
          <w:bCs/>
          <w:sz w:val="20"/>
          <w:szCs w:val="20"/>
        </w:rPr>
        <w:t>nie mniejsza niż 18 miejsc.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klimatyzacja,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ogrzewanie,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fotele lotnicze rozkładane,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radio,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  <w:t>rok produkcji nie wcześniej niż 2007.</w:t>
      </w:r>
    </w:p>
    <w:p w:rsidR="002F507D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</w:p>
    <w:p w:rsidR="002F507D" w:rsidRPr="00AE02CB" w:rsidRDefault="002F507D" w:rsidP="002F507D">
      <w:pPr>
        <w:tabs>
          <w:tab w:val="left" w:pos="720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Przewóz osób przy wykorzystaniu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busa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(8 miejsc pasażerskich) i samochodu osobowego.</w:t>
      </w:r>
    </w:p>
    <w:p w:rsidR="002F507D" w:rsidRDefault="002F507D" w:rsidP="002F507D">
      <w:p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ab/>
        <w:t>Bus 8 miejsc pasażerskich</w:t>
      </w:r>
    </w:p>
    <w:p w:rsidR="002F507D" w:rsidRPr="00A6729F" w:rsidRDefault="002F507D" w:rsidP="002F507D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bCs/>
          <w:sz w:val="20"/>
          <w:szCs w:val="20"/>
        </w:rPr>
      </w:pPr>
      <w:r w:rsidRPr="00A6729F">
        <w:rPr>
          <w:rFonts w:ascii="Arial" w:hAnsi="Arial" w:cs="Arial"/>
          <w:sz w:val="20"/>
          <w:szCs w:val="20"/>
        </w:rPr>
        <w:t xml:space="preserve">ilość miejsc pasażerskich w pojeździe – </w:t>
      </w:r>
      <w:r w:rsidRPr="00A6729F">
        <w:rPr>
          <w:rFonts w:ascii="Arial" w:hAnsi="Arial" w:cs="Arial"/>
          <w:bCs/>
          <w:sz w:val="20"/>
          <w:szCs w:val="20"/>
        </w:rPr>
        <w:t>8 miejsc,</w:t>
      </w:r>
    </w:p>
    <w:p w:rsidR="002F507D" w:rsidRPr="00A6729F" w:rsidRDefault="002F507D" w:rsidP="002F507D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 w:rsidRPr="00A6729F">
        <w:rPr>
          <w:rFonts w:ascii="Arial" w:hAnsi="Arial" w:cs="Arial"/>
          <w:sz w:val="20"/>
          <w:szCs w:val="20"/>
        </w:rPr>
        <w:t>fotele lotnicze, rozkładane,</w:t>
      </w:r>
    </w:p>
    <w:p w:rsidR="002F507D" w:rsidRPr="00A6729F" w:rsidRDefault="002F507D" w:rsidP="002F507D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 w:rsidRPr="00A6729F">
        <w:rPr>
          <w:rFonts w:ascii="Arial" w:hAnsi="Arial" w:cs="Arial"/>
          <w:sz w:val="20"/>
          <w:szCs w:val="20"/>
        </w:rPr>
        <w:t>klimatyzacja,</w:t>
      </w:r>
    </w:p>
    <w:p w:rsidR="002F507D" w:rsidRDefault="002F507D" w:rsidP="002F507D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 w:rsidRPr="00A6729F">
        <w:rPr>
          <w:rFonts w:ascii="Arial" w:hAnsi="Arial" w:cs="Arial"/>
          <w:sz w:val="20"/>
          <w:szCs w:val="20"/>
        </w:rPr>
        <w:t>ogrzewanie</w:t>
      </w:r>
      <w:r>
        <w:rPr>
          <w:rFonts w:ascii="Arial" w:hAnsi="Arial" w:cs="Arial"/>
          <w:sz w:val="20"/>
          <w:szCs w:val="20"/>
        </w:rPr>
        <w:t>,</w:t>
      </w:r>
    </w:p>
    <w:p w:rsidR="002F507D" w:rsidRDefault="002F507D" w:rsidP="002F507D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radio,</w:t>
      </w:r>
    </w:p>
    <w:p w:rsidR="002F507D" w:rsidRDefault="002F507D" w:rsidP="002F507D">
      <w:pPr>
        <w:numPr>
          <w:ilvl w:val="0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 nie wcześniej niż 2007.</w:t>
      </w:r>
    </w:p>
    <w:p w:rsidR="002F507D" w:rsidRDefault="002F507D" w:rsidP="002F507D">
      <w:pPr>
        <w:spacing w:before="120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spacing w:before="120"/>
        <w:ind w:left="705" w:hanging="70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D)</w:t>
      </w:r>
      <w:r>
        <w:rPr>
          <w:rFonts w:ascii="Arial" w:hAnsi="Arial" w:cs="Arial"/>
          <w:b/>
          <w:bCs/>
          <w:sz w:val="20"/>
          <w:szCs w:val="20"/>
        </w:rPr>
        <w:tab/>
        <w:t>Bus przystosowany do przewozu osób niepełnosprawnych (8 miejsc pasażerskich)</w:t>
      </w:r>
    </w:p>
    <w:p w:rsidR="002F507D" w:rsidRDefault="002F507D" w:rsidP="002F507D">
      <w:pPr>
        <w:autoSpaceDE w:val="0"/>
        <w:autoSpaceDN w:val="0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 xml:space="preserve">ilość miejsc pasażerskich w pojeździe – </w:t>
      </w:r>
      <w:r>
        <w:rPr>
          <w:rFonts w:ascii="Arial" w:hAnsi="Arial" w:cs="Arial"/>
          <w:b/>
          <w:bCs/>
          <w:sz w:val="20"/>
          <w:szCs w:val="20"/>
        </w:rPr>
        <w:t>8 miejsc,</w:t>
      </w:r>
    </w:p>
    <w:p w:rsidR="002F507D" w:rsidRDefault="002F507D" w:rsidP="002F507D">
      <w:pPr>
        <w:autoSpaceDE w:val="0"/>
        <w:autoSpaceDN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 xml:space="preserve">fotele lotnicze, </w:t>
      </w:r>
    </w:p>
    <w:p w:rsidR="002F507D" w:rsidRDefault="002F507D" w:rsidP="002F507D">
      <w:pPr>
        <w:autoSpaceDE w:val="0"/>
        <w:autoSpaceDN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klimatyzacja,</w:t>
      </w:r>
    </w:p>
    <w:p w:rsidR="002F507D" w:rsidRDefault="002F507D" w:rsidP="002F507D">
      <w:pPr>
        <w:autoSpaceDE w:val="0"/>
        <w:autoSpaceDN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ogrzewanie,</w:t>
      </w:r>
    </w:p>
    <w:p w:rsidR="002F507D" w:rsidRDefault="002F507D" w:rsidP="002F507D">
      <w:pPr>
        <w:autoSpaceDE w:val="0"/>
        <w:autoSpaceDN w:val="0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radio,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  <w:t>rok produkcji nie wcześniej niż 2007.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>
        <w:rPr>
          <w:rFonts w:ascii="Arial" w:hAnsi="Arial" w:cs="Arial"/>
          <w:sz w:val="20"/>
          <w:szCs w:val="20"/>
        </w:rPr>
        <w:tab/>
        <w:t>winda hydrauliczno-elektryczna do transportu wózków inwalidzkich zarejestrowana w Urzędzie Dozoru Technicznego,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>
        <w:rPr>
          <w:rFonts w:ascii="Arial" w:hAnsi="Arial" w:cs="Arial"/>
          <w:sz w:val="20"/>
          <w:szCs w:val="20"/>
        </w:rPr>
        <w:tab/>
        <w:t>drzwi boczne przesuwne po prawej i lewej strony pojazdu, zaopatrzone w stopień ułatwiający wchodzenie i wychodzenie z pojazdu, wykonany z materiału antypoślizgowego, usytuowany na całej szerokości drzwi bocznych,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>
        <w:rPr>
          <w:rFonts w:ascii="Arial" w:hAnsi="Arial" w:cs="Arial"/>
          <w:sz w:val="20"/>
          <w:szCs w:val="20"/>
        </w:rPr>
        <w:tab/>
        <w:t>cztery komplety pasów do mocowania wózków inwalidzkich oraz cztery komplety biodrowych pasów bezpieczeństwa dla osób przewożonych na wózkach inwalidzkich,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  <w:t>pojemnik na pasy,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>
        <w:rPr>
          <w:rFonts w:ascii="Arial" w:hAnsi="Arial" w:cs="Arial"/>
          <w:sz w:val="20"/>
          <w:szCs w:val="20"/>
        </w:rPr>
        <w:tab/>
        <w:t>dodatkowe oświetlenie części ładunkowo – wózkowej,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>
        <w:rPr>
          <w:rFonts w:ascii="Arial" w:hAnsi="Arial" w:cs="Arial"/>
          <w:sz w:val="20"/>
          <w:szCs w:val="20"/>
        </w:rPr>
        <w:tab/>
        <w:t>dodatkowe uchwyty ułatwiające wsiadanie – zamocowane nad drzwiami bocznymi po prawej i lewej stronie oraz na plecach wszystkich foteli pasażerskich,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>
        <w:rPr>
          <w:rFonts w:ascii="Arial" w:hAnsi="Arial" w:cs="Arial"/>
          <w:sz w:val="20"/>
          <w:szCs w:val="20"/>
        </w:rPr>
        <w:tab/>
        <w:t>uchylne okna w części ładunkowo-wózkowej (po obu stronach pojazdu),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>
        <w:rPr>
          <w:rFonts w:ascii="Arial" w:hAnsi="Arial" w:cs="Arial"/>
          <w:sz w:val="20"/>
          <w:szCs w:val="20"/>
        </w:rPr>
        <w:tab/>
        <w:t>podłoga w przedziale pasażerskim i progi wejściowe wykonane z materiałów antypoślizgowych,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>
        <w:rPr>
          <w:rFonts w:ascii="Arial" w:hAnsi="Arial" w:cs="Arial"/>
          <w:sz w:val="20"/>
          <w:szCs w:val="20"/>
        </w:rPr>
        <w:tab/>
        <w:t>pierwszy, drugi i trzeci rząd siedzeń dzielony w konfiguracji 1 + 1; siedzenia pojedyncze z podłokietnikami, zamontowane na szybkozłączach w szynach podłogowych, które są wpuszczone w podłogę na całej długości pojazdu, max. blisko okien po obu stronach pojazdu,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>
        <w:rPr>
          <w:rFonts w:ascii="Arial" w:hAnsi="Arial" w:cs="Arial"/>
          <w:sz w:val="20"/>
          <w:szCs w:val="20"/>
        </w:rPr>
        <w:tab/>
        <w:t>przenośna lampa ostrzegawcza o barwie żółtej mocowana na dachu pojazdu, zasilana  z gniazda usytuowanego w przedziale do przewozu wózków,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>
        <w:rPr>
          <w:rFonts w:ascii="Arial" w:hAnsi="Arial" w:cs="Arial"/>
          <w:sz w:val="20"/>
          <w:szCs w:val="20"/>
        </w:rPr>
        <w:tab/>
        <w:t>szyny zaczepowe umiejscowione w podłodze na przewóz wózka inwalidzkiego (po demontażu siedzeń),</w:t>
      </w:r>
    </w:p>
    <w:p w:rsidR="002F507D" w:rsidRDefault="002F507D" w:rsidP="002F507D">
      <w:pPr>
        <w:spacing w:before="120"/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>
        <w:rPr>
          <w:rFonts w:ascii="Arial" w:hAnsi="Arial" w:cs="Arial"/>
          <w:sz w:val="20"/>
          <w:szCs w:val="20"/>
        </w:rPr>
        <w:tab/>
        <w:t>pojazd po adaptacji do przewozu osób niepełnosprawnych powinien posiadać niezbędne certyfikaty umożliwiające jego rejestrację i dopuszczenie do ruchu.</w:t>
      </w:r>
    </w:p>
    <w:p w:rsidR="002F507D" w:rsidRDefault="002F507D" w:rsidP="002F507D">
      <w:p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b/>
          <w:bCs/>
          <w:sz w:val="20"/>
          <w:szCs w:val="20"/>
        </w:rPr>
        <w:tab/>
        <w:t>Samochód osobowy (czterodrzwiowy)</w:t>
      </w:r>
    </w:p>
    <w:p w:rsidR="002F507D" w:rsidRDefault="002F507D" w:rsidP="002F507D">
      <w:pPr>
        <w:numPr>
          <w:ilvl w:val="0"/>
          <w:numId w:val="7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ilość miejsc pasażerskich w pojeździe – </w:t>
      </w:r>
      <w:r>
        <w:rPr>
          <w:rFonts w:ascii="Arial" w:hAnsi="Arial" w:cs="Arial"/>
          <w:b/>
          <w:bCs/>
          <w:sz w:val="20"/>
          <w:szCs w:val="20"/>
        </w:rPr>
        <w:t>4 miejsca,</w:t>
      </w:r>
    </w:p>
    <w:p w:rsidR="002F507D" w:rsidRDefault="002F507D" w:rsidP="002F507D">
      <w:pPr>
        <w:numPr>
          <w:ilvl w:val="0"/>
          <w:numId w:val="7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klimatyzacja,</w:t>
      </w:r>
    </w:p>
    <w:p w:rsidR="002F507D" w:rsidRDefault="002F507D" w:rsidP="002F507D">
      <w:pPr>
        <w:numPr>
          <w:ilvl w:val="0"/>
          <w:numId w:val="7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poduszki zabezpieczające w razie wypadku (poduszka powietrzna kierowcy i pasażera), </w:t>
      </w:r>
    </w:p>
    <w:p w:rsidR="002F507D" w:rsidRPr="00A52E6A" w:rsidRDefault="002F507D" w:rsidP="002F507D">
      <w:pPr>
        <w:numPr>
          <w:ilvl w:val="0"/>
          <w:numId w:val="7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produkcji nie wcześniej niż 2007.</w:t>
      </w:r>
    </w:p>
    <w:p w:rsidR="002F507D" w:rsidRDefault="002F507D" w:rsidP="002F507D">
      <w:pPr>
        <w:autoSpaceDE w:val="0"/>
        <w:autoSpaceDN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F) </w:t>
      </w:r>
      <w:r>
        <w:rPr>
          <w:rFonts w:ascii="Arial" w:hAnsi="Arial" w:cs="Arial"/>
          <w:b/>
          <w:sz w:val="20"/>
          <w:szCs w:val="20"/>
        </w:rPr>
        <w:tab/>
        <w:t>Samochód osobowy typu limuzyna min. klasy E</w:t>
      </w:r>
    </w:p>
    <w:p w:rsidR="002F507D" w:rsidRDefault="002F507D" w:rsidP="002F507D">
      <w:pPr>
        <w:autoSpaceDE w:val="0"/>
        <w:autoSpaceDN w:val="0"/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 xml:space="preserve">ilość miejsc pasażerskich w pojeździe – </w:t>
      </w:r>
      <w:r>
        <w:rPr>
          <w:rFonts w:ascii="Arial" w:hAnsi="Arial" w:cs="Arial"/>
          <w:b/>
          <w:bCs/>
          <w:sz w:val="20"/>
          <w:szCs w:val="20"/>
        </w:rPr>
        <w:t>4 miejsca,</w:t>
      </w:r>
    </w:p>
    <w:p w:rsidR="002F507D" w:rsidRDefault="002F507D" w:rsidP="002F507D">
      <w:pPr>
        <w:autoSpaceDE w:val="0"/>
        <w:autoSpaceDN w:val="0"/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klimatyzacja,</w:t>
      </w:r>
    </w:p>
    <w:p w:rsidR="002F507D" w:rsidRDefault="002F507D" w:rsidP="002F507D">
      <w:pPr>
        <w:autoSpaceDE w:val="0"/>
        <w:autoSpaceDN w:val="0"/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poduszki zabezpieczające w razie wypadku (poduszka powietrzna kierowcy i pasażera),</w:t>
      </w:r>
    </w:p>
    <w:p w:rsidR="002F507D" w:rsidRDefault="002F507D" w:rsidP="002F507D">
      <w:pPr>
        <w:autoSpaceDE w:val="0"/>
        <w:autoSpaceDN w:val="0"/>
        <w:spacing w:before="12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rok produkcji nie wcześniej niż 2010.</w:t>
      </w:r>
    </w:p>
    <w:p w:rsidR="002F507D" w:rsidRDefault="002F507D" w:rsidP="002F507D">
      <w:pPr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Pojazdy przeznaczone do wykonania usługi muszą znajdować się w stanie technicznym umożliwiającym realizację usługi, w tym w szczególności posiadać sprawne elementy wyposażenia wskazanego powyżej w punktach A-F.</w:t>
      </w:r>
    </w:p>
    <w:p w:rsidR="002F507D" w:rsidRDefault="002F507D" w:rsidP="002F507D">
      <w:pPr>
        <w:autoSpaceDE w:val="0"/>
        <w:autoSpaceDN w:val="0"/>
        <w:spacing w:before="120"/>
        <w:ind w:left="709" w:hanging="709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Usługi transportowe będą wykonywane sukcesywnie, w miarę zaistniałych potrzeb Zamawiającego, w oparciu o jednostkowe zlecenie pisemne, telefoniczne lub zgłoszone w formie listu elektronicznego dokonywane przez Zamawiającego, wskazujące w szczególności termin wykonania usługi, miejsce podstawienia pojazdu oraz pracownika Zamawiającego, upoważnionego do kontaktu z Wykonawcą i do potwierdzenia wykonania usługi. Zgłoszenie zlecenia telefonicznie oraz elektroniczne zostanie niezwłocznie potwierdzone pisemnie lub faksem. </w:t>
      </w:r>
    </w:p>
    <w:p w:rsidR="002F507D" w:rsidRDefault="002F507D" w:rsidP="002F507D">
      <w:pPr>
        <w:pStyle w:val="Tekstpodstawowy"/>
        <w:tabs>
          <w:tab w:val="left" w:pos="567"/>
        </w:tabs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wszelkich zmianach danych określonych powyżej (tj. nr tel., adres poczty elektronicznej), Wykonawca ma obowiązek poinformować pisemnie Zamawiającego. Zaniechanie powyższego obowiązku implikuje skuteczność zamówienia złożonego z wykorzystaniem dotychczasowych danych. </w:t>
      </w:r>
    </w:p>
    <w:p w:rsidR="002F507D" w:rsidRDefault="002F507D" w:rsidP="002F507D">
      <w:pPr>
        <w:pStyle w:val="Tekstpodstawowy"/>
        <w:tabs>
          <w:tab w:val="left" w:pos="567"/>
        </w:tabs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przewiduje możliwość realizacji jednostkowych zleceń przy użyciu więcej niż jednego pojazdu. W takim przypadku w jednostkowym zleceniu Zamawiający wskaże Wykonawcy ilość pojazdów, które Wykonawca winien zapewnić do realizacji. Podstawione pojazdy winny spełniać parametry określone w specyfikacji istotnych warunków zamówienia.</w:t>
      </w:r>
    </w:p>
    <w:p w:rsidR="002F507D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otrzyma od Zamawiającego zlecenie jednostkowe na wykonanie usługi przewozu samochodem osobowym najpóźniej na 15 godzin przed terminem jej realizacji, usługi przewozu </w:t>
      </w:r>
      <w:proofErr w:type="spellStart"/>
      <w:r>
        <w:rPr>
          <w:rFonts w:ascii="Arial" w:hAnsi="Arial" w:cs="Arial"/>
          <w:sz w:val="20"/>
          <w:szCs w:val="20"/>
        </w:rPr>
        <w:t>busem</w:t>
      </w:r>
      <w:proofErr w:type="spellEnd"/>
      <w:r>
        <w:rPr>
          <w:rFonts w:ascii="Arial" w:hAnsi="Arial" w:cs="Arial"/>
          <w:sz w:val="20"/>
          <w:szCs w:val="20"/>
        </w:rPr>
        <w:t xml:space="preserve"> najpóźniej na 3 dni przed terminem jej realizacji, a usługi przewozu autobusem najpóźniej na 4 dni przed terminem jej realizacji.</w:t>
      </w:r>
    </w:p>
    <w:p w:rsidR="002F507D" w:rsidRDefault="002F507D" w:rsidP="002F507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 rezygnacji z zamówionej usługi. Informację o rezygnacji Zamawiający przekaże Wykonawcy pisemnie, faksem, telefonicznie lub pocztą elektroniczną, nie później niż na 12 godzin przed planowanym rozpoczęciem świadczenia usługi.</w:t>
      </w:r>
    </w:p>
    <w:p w:rsidR="002F507D" w:rsidRDefault="002F507D" w:rsidP="002F507D">
      <w:pPr>
        <w:spacing w:before="12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Zamawiającemu przysługuje prawo do rezygnacji z zamówionej usługi w terminie krótszym niż wskazany powyżej bez ponoszenia z tego tytułu konsekwencji finansowych z zastrzeżeniem, że powyższe uprawnienie dotyczy nie więcej niż 10 rezygnacji.</w:t>
      </w:r>
    </w:p>
    <w:p w:rsidR="002F507D" w:rsidRDefault="002F507D" w:rsidP="002F507D">
      <w:pPr>
        <w:numPr>
          <w:ilvl w:val="0"/>
          <w:numId w:val="8"/>
        </w:numPr>
        <w:tabs>
          <w:tab w:val="num" w:pos="540"/>
        </w:tabs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Nazwy i kody Wspólnego Słownika Zamówień (Klasyfikacji CPV):</w:t>
      </w:r>
    </w:p>
    <w:p w:rsidR="002F507D" w:rsidRDefault="002F507D" w:rsidP="002F507D">
      <w:pPr>
        <w:pStyle w:val="Tekstpodstawowy"/>
        <w:numPr>
          <w:ilvl w:val="0"/>
          <w:numId w:val="9"/>
        </w:numPr>
        <w:tabs>
          <w:tab w:val="clear" w:pos="360"/>
          <w:tab w:val="num" w:pos="927"/>
        </w:tabs>
        <w:spacing w:before="120"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CPV: 60100000-9 – usługi w zakresie transportu drogowego.</w:t>
      </w:r>
    </w:p>
    <w:p w:rsidR="002F507D" w:rsidRDefault="002F507D" w:rsidP="002F507D">
      <w:pPr>
        <w:numPr>
          <w:ilvl w:val="0"/>
          <w:numId w:val="8"/>
        </w:numPr>
        <w:tabs>
          <w:tab w:val="left" w:pos="540"/>
        </w:tabs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Potwierdzeniem wykonania usługi będą karty drogowe określające m.in. liczbę przejechanych kilometrów, stan licznika przed rozpoczęciem wykonywania usługi oraz po jej zakończeniu, rodzaje pojazdów wraz z podaniem marki pojazdu i numeru rejestracyjnego, godziny i daty wyjazdu i powrotu, ze stosowną adnotacją organizatora przejazdu, potwierdzającego zawarte w treści karty informacje</w:t>
      </w:r>
    </w:p>
    <w:p w:rsidR="002F507D" w:rsidRDefault="002F507D" w:rsidP="002F507D">
      <w:pPr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do: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podstawienia pojazdów w liczbie wskazanej w  jednostkowym zleceniu,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pojazdów spełniających parametry opisane w SIWZ i wymagania techniczne określone przepisami prawa oraz posiadających aktualne ubezpieczenia komunikacyjne pojazdów, kierowców i pasażerów OC i NW, oraz odpowiedniej liczby kierowców do realizacji zamówienia, gwarantującej nieprzerwany przejazd zgodnie z wymogami wynikającymi z obowiązujących przepisów,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telefonicznego informowania Zamawiającego o każdym opóźnieniu powyżej 15 minut w podstawieniu pojazdu. Brak informacji może skutkować naliczeniem odpowiedniej kary umownej,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świadczenia usług we wszystkie dni tygodnia od poniedziałku do niedzieli,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bezpiecznego przewozu osób oraz ich bagażu, w szczególności świadczenia usług przez osoby posiadające odpowiednie kwalifikacje do przewozu osób,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wyeliminowania możliwości prowadzenie pojazdu przez osoby w stanie nietrzeźwości lub po spożyciu alkoholu lub innych środków odurzających,</w:t>
      </w:r>
    </w:p>
    <w:p w:rsidR="002F507D" w:rsidRDefault="002F507D" w:rsidP="002F507D">
      <w:pPr>
        <w:numPr>
          <w:ilvl w:val="1"/>
          <w:numId w:val="10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zapewnienia, na własny koszt, pojazdu zastępczego spełniającego warunki wymienione w SIWZ i zleceniu jednostkowym o którym mowa w ust. 1, w przypadku wystąpienia w czasie świadczenia usługi zdarzeń uniemożliwiających jej kontynuację dotychczasowym pojazdem.</w:t>
      </w:r>
    </w:p>
    <w:p w:rsidR="002F507D" w:rsidRDefault="002F507D" w:rsidP="002F507D">
      <w:pPr>
        <w:pStyle w:val="pkt"/>
        <w:spacing w:before="120" w:after="0"/>
        <w:ind w:left="556" w:hanging="5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 xml:space="preserve">W przypadku kilkudniowych wyjazdów krajowych i zagranicznych, o ile zaistnieje konieczność noclegu, koszty noclegu kierowców zapłacone przez Wykonawcę, zostaną mu zwrócone, po </w:t>
      </w:r>
      <w:r>
        <w:rPr>
          <w:rFonts w:ascii="Arial" w:hAnsi="Arial" w:cs="Arial"/>
          <w:sz w:val="20"/>
          <w:szCs w:val="20"/>
        </w:rPr>
        <w:lastRenderedPageBreak/>
        <w:t>przedłożeniu Zamawiającemu, rachunków za noclegi, jednakże w kwocie nie wyższej niż (za jeden nocleg):</w:t>
      </w:r>
    </w:p>
    <w:p w:rsidR="002F507D" w:rsidRDefault="002F507D" w:rsidP="002F507D">
      <w:pPr>
        <w:pStyle w:val="pkt"/>
        <w:spacing w:before="120" w:after="0"/>
        <w:ind w:hanging="2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w przypadku noclegu w kraju – 150% diety określonej w Rozporządzeniu Ministra Pracy i Polityki Społecznej z 19 grudnia 2002 r. w sprawie wysokości oraz warunków ustalania należności przysługujących pracownikowi zatrudnionemu w państwowej lub samorządowej jednostce sfery budżetowej z tytułu podróży służbowej na obszarze kraju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2002 r Nr 236, poz. 1990 ze zmianami),</w:t>
      </w:r>
    </w:p>
    <w:p w:rsidR="002F507D" w:rsidRDefault="002F507D" w:rsidP="002F507D">
      <w:pPr>
        <w:pStyle w:val="pkt"/>
        <w:spacing w:before="120" w:after="0"/>
        <w:ind w:hanging="2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przypadku noclegu za granicą – w granicach limitów określonych w załączniku do Rozporządzenia Ministra Pracy i Polityki Społecznej z 19 grudnia 2002 r. w sprawie wysokości oraz warunków ustalania należności przysługujących pracownikowi zatrudnionemu w państwowej lub samorządowej jednostce sfery budżetowej z tytułu podróży służbowej poza granicami kraju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2002 r Nr 236, poz. 1991 ze zmianami).</w:t>
      </w:r>
    </w:p>
    <w:p w:rsidR="002F507D" w:rsidRDefault="002F507D" w:rsidP="002F507D">
      <w:pPr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Koszty opłat drogowych oraz opłat parkingowych, poniesione przez Wykonawcę, zostaną mu zwrócone na podstawie dowodów księgowych, potwierdzających fakt ich uiszczenia przez Wykonawcę.</w:t>
      </w:r>
    </w:p>
    <w:p w:rsidR="002F507D" w:rsidRPr="00063447" w:rsidRDefault="002F507D" w:rsidP="002F507D">
      <w:pPr>
        <w:tabs>
          <w:tab w:val="left" w:pos="54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063447">
        <w:rPr>
          <w:rFonts w:ascii="Arial" w:hAnsi="Arial" w:cs="Arial"/>
          <w:sz w:val="20"/>
          <w:szCs w:val="20"/>
        </w:rPr>
        <w:t xml:space="preserve">8. </w:t>
      </w:r>
      <w:r w:rsidRPr="00063447">
        <w:rPr>
          <w:rFonts w:ascii="Arial" w:hAnsi="Arial" w:cs="Arial"/>
          <w:sz w:val="20"/>
          <w:szCs w:val="20"/>
        </w:rPr>
        <w:tab/>
        <w:t>Przewidywane ilości kilometrów do wyceny oferty</w:t>
      </w:r>
      <w:r w:rsidRPr="0006344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063447">
        <w:rPr>
          <w:rFonts w:ascii="Arial" w:hAnsi="Arial" w:cs="Arial"/>
          <w:sz w:val="20"/>
          <w:szCs w:val="20"/>
        </w:rPr>
        <w:t>:</w:t>
      </w:r>
    </w:p>
    <w:p w:rsidR="002F507D" w:rsidRPr="00E20CDB" w:rsidRDefault="002F507D" w:rsidP="002F507D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20"/>
        <w:gridCol w:w="1476"/>
        <w:gridCol w:w="1984"/>
      </w:tblGrid>
      <w:tr w:rsidR="002F507D" w:rsidTr="009C57D8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Poz.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miary (j.m.)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szacunkowa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liczba j.m.</w:t>
            </w:r>
          </w:p>
        </w:tc>
      </w:tr>
      <w:tr w:rsidR="002F507D" w:rsidTr="009C57D8">
        <w:trPr>
          <w:trHeight w:val="70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507D" w:rsidTr="009C57D8">
        <w:trPr>
          <w:trHeight w:val="2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(4)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Autobus duży 48-osobowy lub więcej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2F507D" w:rsidTr="009C57D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Pr="002E3789" w:rsidRDefault="002F507D" w:rsidP="009C57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3789">
              <w:rPr>
                <w:rFonts w:ascii="Arial" w:hAnsi="Arial" w:cs="Arial"/>
                <w:color w:val="000000"/>
                <w:sz w:val="22"/>
                <w:szCs w:val="22"/>
              </w:rPr>
              <w:t> B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Autobus mały 18-osobowy lub więcej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Bus (8 miejsc pasażerskich)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F507D" w:rsidTr="009C57D8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Bus przystosowany do przewozu osób niepełnosprawnych (8 miejsc pasażerskich)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Samochód osobowy (czterodrzwiowy)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507D" w:rsidTr="009C57D8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</w:tr>
      <w:tr w:rsidR="002F507D" w:rsidTr="009C57D8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F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Samochód osobowy typu limuzyna min. klasy 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507D" w:rsidTr="009C57D8">
        <w:trPr>
          <w:trHeight w:val="2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Przejazdy powyżej 100 km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2F507D" w:rsidTr="009C57D8">
        <w:trPr>
          <w:trHeight w:val="2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4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F507D" w:rsidTr="009C57D8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do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F507D" w:rsidTr="009C57D8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Przejazdy do 100 km trwającej powyżej 6 godzin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07D" w:rsidRDefault="002F507D" w:rsidP="009C5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p w:rsidR="002F507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EA152D">
        <w:rPr>
          <w:rFonts w:ascii="Arial" w:hAnsi="Arial" w:cs="Arial"/>
          <w:b/>
          <w:sz w:val="20"/>
          <w:szCs w:val="20"/>
        </w:rPr>
        <w:t xml:space="preserve"> A do SIWZ </w:t>
      </w:r>
    </w:p>
    <w:p w:rsidR="002F507D" w:rsidRPr="00EA152D" w:rsidRDefault="002F507D" w:rsidP="002F507D">
      <w:pPr>
        <w:ind w:left="708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F109DE" w:rsidTr="009C57D8">
        <w:tc>
          <w:tcPr>
            <w:tcW w:w="3348" w:type="dxa"/>
            <w:shd w:val="clear" w:color="auto" w:fill="auto"/>
          </w:tcPr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pieczęć wykonawcy</w:t>
      </w:r>
    </w:p>
    <w:p w:rsidR="002F507D" w:rsidRPr="00EA152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 xml:space="preserve">Autokar </w:t>
      </w:r>
      <w:r>
        <w:rPr>
          <w:rFonts w:ascii="Arial" w:hAnsi="Arial" w:cs="Arial"/>
          <w:b/>
          <w:sz w:val="20"/>
          <w:szCs w:val="20"/>
        </w:rPr>
        <w:t xml:space="preserve">duży </w:t>
      </w:r>
      <w:r w:rsidRPr="00EA152D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nie mniej</w:t>
      </w:r>
      <w:r w:rsidRPr="00EA152D">
        <w:rPr>
          <w:rFonts w:ascii="Arial" w:hAnsi="Arial" w:cs="Arial"/>
          <w:b/>
          <w:sz w:val="20"/>
          <w:szCs w:val="20"/>
        </w:rPr>
        <w:t xml:space="preserve"> niż 48</w:t>
      </w:r>
      <w:r>
        <w:rPr>
          <w:rFonts w:ascii="Arial" w:hAnsi="Arial" w:cs="Arial"/>
          <w:b/>
          <w:sz w:val="20"/>
          <w:szCs w:val="20"/>
        </w:rPr>
        <w:t xml:space="preserve"> miejsc pasażerskich</w:t>
      </w:r>
      <w:r w:rsidRPr="00EA152D">
        <w:rPr>
          <w:rFonts w:ascii="Arial" w:hAnsi="Arial" w:cs="Arial"/>
          <w:b/>
          <w:sz w:val="20"/>
          <w:szCs w:val="20"/>
        </w:rPr>
        <w:t>)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informacyjno-</w:t>
      </w:r>
      <w:r w:rsidRPr="00EA152D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Rok produkcji: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Marka: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Model: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EA152D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22"/>
        <w:gridCol w:w="2077"/>
        <w:gridCol w:w="2077"/>
      </w:tblGrid>
      <w:tr w:rsidR="002F507D" w:rsidRPr="00EA152D" w:rsidTr="009C57D8">
        <w:tc>
          <w:tcPr>
            <w:tcW w:w="594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222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tak/nie</w:t>
            </w:r>
            <w:r w:rsidRPr="00F109D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Podstawa 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4"/>
            </w: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bCs/>
                <w:sz w:val="20"/>
                <w:szCs w:val="20"/>
              </w:rPr>
              <w:t>ilość miejsc pasażerskich (nie mniej niż 48):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 w:val="restart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fotele lotnicze rozkładane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przyciemniane szyby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DVD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Toaleta</w:t>
            </w:r>
          </w:p>
        </w:tc>
        <w:tc>
          <w:tcPr>
            <w:tcW w:w="2077" w:type="dxa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4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22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Autokar wykorzystywany do świadczenia usługi musi posiadać zaświadczenie o przeprowadzonym badaniu technicznym wskazującym na dopuszczalną prędkość na autostradzie i drodze ekspresowej – 100 km/h.</w:t>
            </w:r>
          </w:p>
        </w:tc>
        <w:tc>
          <w:tcPr>
            <w:tcW w:w="2077" w:type="dxa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A40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77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109D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F109DE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109D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F109DE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ab/>
      </w:r>
    </w:p>
    <w:p w:rsidR="002F507D" w:rsidRPr="00F109DE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ab/>
      </w:r>
      <w:r w:rsidRPr="00F109DE">
        <w:rPr>
          <w:rFonts w:ascii="Arial" w:hAnsi="Arial" w:cs="Arial"/>
          <w:sz w:val="20"/>
          <w:szCs w:val="20"/>
        </w:rPr>
        <w:tab/>
      </w:r>
    </w:p>
    <w:p w:rsidR="002F507D" w:rsidRPr="00F109DE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br w:type="page"/>
      </w:r>
    </w:p>
    <w:p w:rsidR="002F507D" w:rsidRPr="00F109DE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B do SIWZ </w:t>
      </w:r>
    </w:p>
    <w:p w:rsidR="002F507D" w:rsidRPr="00F109DE" w:rsidRDefault="002F507D" w:rsidP="002F507D">
      <w:pPr>
        <w:ind w:left="708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F109DE" w:rsidTr="009C57D8">
        <w:tc>
          <w:tcPr>
            <w:tcW w:w="3348" w:type="dxa"/>
            <w:shd w:val="clear" w:color="auto" w:fill="auto"/>
          </w:tcPr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pieczęć wykonawcy</w:t>
      </w:r>
    </w:p>
    <w:p w:rsidR="002F507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Autokar mały (nie mniej niż 18 miejsc pasażerskich)</w:t>
      </w:r>
    </w:p>
    <w:p w:rsidR="002F507D" w:rsidRPr="00F109DE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B41D50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EA152D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EA152D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Rok produkcji: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Marka: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2F507D" w:rsidRPr="00EA152D" w:rsidRDefault="002F507D" w:rsidP="002F507D">
      <w:pPr>
        <w:rPr>
          <w:rFonts w:ascii="Arial" w:hAnsi="Arial" w:cs="Arial"/>
          <w:bCs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Model: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EA152D">
        <w:rPr>
          <w:rFonts w:ascii="Arial" w:hAnsi="Arial" w:cs="Arial"/>
          <w:b/>
          <w:sz w:val="20"/>
          <w:szCs w:val="20"/>
          <w:u w:val="single"/>
        </w:rPr>
        <w:t xml:space="preserve">Wymogi techniczne: 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33"/>
        <w:gridCol w:w="2428"/>
        <w:gridCol w:w="2128"/>
      </w:tblGrid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128" w:type="dxa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6"/>
            </w:r>
          </w:p>
        </w:tc>
      </w:tr>
      <w:tr w:rsidR="002F507D" w:rsidRPr="00F109DE" w:rsidTr="009C57D8">
        <w:tc>
          <w:tcPr>
            <w:tcW w:w="597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33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bCs/>
                <w:sz w:val="20"/>
                <w:szCs w:val="20"/>
              </w:rPr>
              <w:t>ilość miejsc pasażerskich (nie mniej niż 18):</w:t>
            </w:r>
          </w:p>
        </w:tc>
        <w:tc>
          <w:tcPr>
            <w:tcW w:w="2428" w:type="dxa"/>
            <w:shd w:val="clear" w:color="auto" w:fill="auto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 w:val="restart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7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3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klimatyzacja</w:t>
            </w:r>
          </w:p>
        </w:tc>
        <w:tc>
          <w:tcPr>
            <w:tcW w:w="2428" w:type="dxa"/>
            <w:shd w:val="clear" w:color="auto" w:fill="auto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7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3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2428" w:type="dxa"/>
            <w:shd w:val="clear" w:color="auto" w:fill="auto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7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3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fotele lotnicze rozkładane</w:t>
            </w:r>
          </w:p>
        </w:tc>
        <w:tc>
          <w:tcPr>
            <w:tcW w:w="2428" w:type="dxa"/>
            <w:shd w:val="clear" w:color="auto" w:fill="auto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F109DE" w:rsidTr="009C57D8">
        <w:tc>
          <w:tcPr>
            <w:tcW w:w="597" w:type="dxa"/>
            <w:shd w:val="clear" w:color="auto" w:fill="auto"/>
            <w:vAlign w:val="center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3" w:type="dxa"/>
            <w:shd w:val="clear" w:color="auto" w:fill="auto"/>
          </w:tcPr>
          <w:p w:rsidR="002F507D" w:rsidRPr="00F109DE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2428" w:type="dxa"/>
            <w:shd w:val="clear" w:color="auto" w:fill="auto"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F109DE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109D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F109DE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F109DE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109D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F109DE" w:rsidRDefault="002F507D" w:rsidP="002F507D">
      <w:pPr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C do SIWZ </w:t>
      </w:r>
    </w:p>
    <w:p w:rsidR="002F507D" w:rsidRPr="00F109DE" w:rsidRDefault="002F507D" w:rsidP="002F507D">
      <w:pPr>
        <w:ind w:left="708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F109DE" w:rsidTr="009C57D8">
        <w:tc>
          <w:tcPr>
            <w:tcW w:w="3348" w:type="dxa"/>
            <w:shd w:val="clear" w:color="auto" w:fill="auto"/>
          </w:tcPr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pieczęć wykonawcy</w:t>
      </w:r>
    </w:p>
    <w:p w:rsidR="002F507D" w:rsidRPr="00F109DE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F109DE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BUS (8 miejsc pasażerskich)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F109DE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Rok produkcji: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Marka: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2F507D" w:rsidRPr="00F109DE" w:rsidRDefault="002F507D" w:rsidP="002F507D">
      <w:pPr>
        <w:rPr>
          <w:rFonts w:ascii="Arial" w:hAnsi="Arial" w:cs="Arial"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Model: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F109DE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33"/>
        <w:gridCol w:w="2428"/>
        <w:gridCol w:w="2128"/>
      </w:tblGrid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2128" w:type="dxa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8"/>
            </w: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miejsc pasażerskich 8 miejsc</w:t>
            </w:r>
            <w:r w:rsidRPr="00EA152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 w:val="restart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fotele lotnicze rozkładane</w:t>
            </w: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3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428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  <w:sectPr w:rsidR="002F507D" w:rsidSect="00CF53DB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F507D" w:rsidRDefault="002F507D" w:rsidP="002F507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F109DE">
        <w:rPr>
          <w:rFonts w:ascii="Arial" w:hAnsi="Arial" w:cs="Arial"/>
          <w:b/>
          <w:sz w:val="20"/>
          <w:szCs w:val="20"/>
        </w:rPr>
        <w:t xml:space="preserve"> do SIWZ</w:t>
      </w:r>
    </w:p>
    <w:p w:rsidR="002F507D" w:rsidRPr="00F109DE" w:rsidRDefault="002F507D" w:rsidP="002F507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F109DE" w:rsidTr="009C57D8">
        <w:tc>
          <w:tcPr>
            <w:tcW w:w="3348" w:type="dxa"/>
            <w:shd w:val="clear" w:color="auto" w:fill="auto"/>
          </w:tcPr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F109DE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F109DE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pieczęć wykonawcy</w:t>
      </w:r>
    </w:p>
    <w:p w:rsidR="002F507D" w:rsidRPr="00F109DE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 xml:space="preserve">BUS </w:t>
      </w:r>
      <w:r>
        <w:rPr>
          <w:rFonts w:ascii="Arial" w:hAnsi="Arial" w:cs="Arial"/>
          <w:b/>
          <w:sz w:val="20"/>
          <w:szCs w:val="20"/>
        </w:rPr>
        <w:t>PRZYSTOSOWANY DO PRZEWOZU OSÓB NIEPEŁNOSPRAWNYCH</w:t>
      </w:r>
    </w:p>
    <w:p w:rsidR="002F507D" w:rsidRPr="00F109DE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(8 miejsc pasażerskich)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F109DE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Rok produkcji: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Marka: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2F507D" w:rsidRPr="00F109DE" w:rsidRDefault="002F507D" w:rsidP="002F507D">
      <w:pPr>
        <w:rPr>
          <w:rFonts w:ascii="Arial" w:hAnsi="Arial" w:cs="Arial"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Model: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F109DE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2F507D" w:rsidRPr="00F109DE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33"/>
        <w:gridCol w:w="2428"/>
        <w:gridCol w:w="2128"/>
      </w:tblGrid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2128" w:type="dxa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0"/>
            </w: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miejsc pasażerskich 8 miejsc</w:t>
            </w:r>
            <w:r w:rsidRPr="00EA152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 w:val="restart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 xml:space="preserve">fotele lotnicze 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winda hydrauliczno-elektryczna do transportu wózków inwalidzkich zarejestrowana w Urzędzie Dozoru Technicznego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drzwi boczne przesuwne po prawej i lewej strony pojazdu, zaopatrzone w stopień ułatwiający wchodzenie i wychodzenie z pojazdu, wykonany z materiału antypoślizgowego, usytuowany na całej szerokości drzwi bocznych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cztery komplety pasów do mocowania wózków inwalidzkich oraz cztery komplety biodrowych pasów bezpieczeństwa dla osób przewożonych na wózkach inwalidzkich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pojemnik na pasy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dodatkowe oświetlenie części ładunkowo – wózkowej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dodatkowe uchwyty ułatwiające wsiadanie – zamocowane nad drzwiami bocznymi po prawej i lewej stronie oraz na plecach wszystkich foteli pasażerskich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uchylne okna w części ładunkowo-wózkowej (po obu stronach pojazdu)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podłoga w przedziale pasażerskim i progi wejściowe wykonane z materiałów antypoślizgowych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pierwszy, drugi i trzeci rząd siedzeń dzielony w konfiguracji 1 + 1; siedzenia </w:t>
            </w:r>
            <w:r w:rsidRPr="00E20CDB">
              <w:rPr>
                <w:rFonts w:ascii="Arial" w:hAnsi="Arial" w:cs="Arial"/>
                <w:sz w:val="20"/>
                <w:szCs w:val="20"/>
              </w:rPr>
              <w:lastRenderedPageBreak/>
              <w:t>pojedyncze z podłokietnikami, zamontowane na szybkozłączach w szynach podłogowych, które są wpuszczone w podłogę na całej długości pojazdu, max. blisko okien po obu stronach pojazdu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lastRenderedPageBreak/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przenośna lampa ostrzegawcza o barwie żółtej mocowana na dachu pojazdu, zasilana  z gniazda usytuowanego w przedziale do przewozu wózków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szyny zaczepowe umiejscowione w podłodze na przewóz wózka inwalidzkiego (po demontażu siedzeń)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597" w:type="dxa"/>
            <w:shd w:val="clear" w:color="auto" w:fill="auto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2F507D" w:rsidRPr="00E20CD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pojazd po adaptacji do przewozu osób niepełnosprawnych powinien posiadać niezbędne certyfikaty umożliwiające jego rejestrację i dopuszczenie do ruchu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F507D" w:rsidRPr="00EA152D" w:rsidRDefault="002F507D" w:rsidP="002F507D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SIWZ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EA152D" w:rsidTr="009C57D8">
        <w:tc>
          <w:tcPr>
            <w:tcW w:w="3348" w:type="dxa"/>
            <w:shd w:val="clear" w:color="auto" w:fill="auto"/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EA152D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pieczęć wykonawcy</w:t>
      </w:r>
    </w:p>
    <w:p w:rsidR="002F507D" w:rsidRPr="00EA152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SAMOCHÓD OSOBOWY (czterodrzwiowy, 4 miejsca pasażerskie)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EA152D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EA152D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Rok produkcji: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Marka: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2F507D" w:rsidRPr="00EA152D" w:rsidRDefault="002F507D" w:rsidP="002F507D">
      <w:pPr>
        <w:rPr>
          <w:rFonts w:ascii="Arial" w:hAnsi="Arial" w:cs="Arial"/>
          <w:bCs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Model: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EA152D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191"/>
        <w:gridCol w:w="2405"/>
        <w:gridCol w:w="2094"/>
      </w:tblGrid>
      <w:tr w:rsidR="002F507D" w:rsidRPr="00EA152D" w:rsidTr="009C57D8">
        <w:tc>
          <w:tcPr>
            <w:tcW w:w="596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91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2094" w:type="dxa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2"/>
            </w:r>
          </w:p>
        </w:tc>
      </w:tr>
      <w:tr w:rsidR="002F507D" w:rsidRPr="00D6248B" w:rsidTr="009C57D8">
        <w:tc>
          <w:tcPr>
            <w:tcW w:w="596" w:type="dxa"/>
            <w:shd w:val="clear" w:color="auto" w:fill="auto"/>
            <w:vAlign w:val="center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91" w:type="dxa"/>
            <w:shd w:val="clear" w:color="auto" w:fill="auto"/>
          </w:tcPr>
          <w:p w:rsidR="002F507D" w:rsidRPr="00D6248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bCs/>
                <w:sz w:val="20"/>
                <w:szCs w:val="20"/>
              </w:rPr>
              <w:t xml:space="preserve">ilość miejsc pasażerskich 4 miejsca: </w:t>
            </w:r>
          </w:p>
        </w:tc>
        <w:tc>
          <w:tcPr>
            <w:tcW w:w="2405" w:type="dxa"/>
            <w:shd w:val="clear" w:color="auto" w:fill="auto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94" w:type="dxa"/>
            <w:vMerge w:val="restart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D6248B" w:rsidTr="009C57D8">
        <w:tc>
          <w:tcPr>
            <w:tcW w:w="596" w:type="dxa"/>
            <w:shd w:val="clear" w:color="auto" w:fill="auto"/>
            <w:vAlign w:val="center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91" w:type="dxa"/>
            <w:shd w:val="clear" w:color="auto" w:fill="auto"/>
          </w:tcPr>
          <w:p w:rsidR="002F507D" w:rsidRPr="00D6248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poduszki zabezpieczające w razie wypadku (poduszka powietrzna kierowcy i pasażera)</w:t>
            </w:r>
          </w:p>
        </w:tc>
        <w:tc>
          <w:tcPr>
            <w:tcW w:w="2405" w:type="dxa"/>
            <w:shd w:val="clear" w:color="auto" w:fill="auto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94" w:type="dxa"/>
            <w:vMerge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D6248B" w:rsidTr="009C57D8">
        <w:tc>
          <w:tcPr>
            <w:tcW w:w="596" w:type="dxa"/>
            <w:shd w:val="clear" w:color="auto" w:fill="auto"/>
            <w:vAlign w:val="center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91" w:type="dxa"/>
            <w:shd w:val="clear" w:color="auto" w:fill="auto"/>
          </w:tcPr>
          <w:p w:rsidR="002F507D" w:rsidRPr="00D6248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405" w:type="dxa"/>
            <w:shd w:val="clear" w:color="auto" w:fill="auto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94" w:type="dxa"/>
            <w:vMerge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D6248B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6248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D6248B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6248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D6248B" w:rsidRDefault="002F507D" w:rsidP="002F507D">
      <w:pPr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F109D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2F507D" w:rsidRPr="00EA152D" w:rsidTr="009C57D8">
        <w:tc>
          <w:tcPr>
            <w:tcW w:w="3348" w:type="dxa"/>
            <w:shd w:val="clear" w:color="auto" w:fill="auto"/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EA152D" w:rsidRDefault="002F507D" w:rsidP="002F507D">
      <w:pPr>
        <w:ind w:right="6012"/>
        <w:jc w:val="center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pieczęć wykonawcy</w:t>
      </w:r>
    </w:p>
    <w:p w:rsidR="002F507D" w:rsidRPr="00EA152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ind w:firstLine="708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SAMOCHÓD OSOBOWY</w:t>
      </w:r>
      <w:r>
        <w:rPr>
          <w:rFonts w:ascii="Arial" w:hAnsi="Arial" w:cs="Arial"/>
          <w:b/>
          <w:sz w:val="20"/>
          <w:szCs w:val="20"/>
        </w:rPr>
        <w:t xml:space="preserve"> TYPU</w:t>
      </w:r>
      <w:r w:rsidRPr="00EA15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LIMUZYNA MIN. KLASY E </w:t>
      </w:r>
      <w:r w:rsidRPr="00EA152D">
        <w:rPr>
          <w:rFonts w:ascii="Arial" w:hAnsi="Arial" w:cs="Arial"/>
          <w:b/>
          <w:sz w:val="20"/>
          <w:szCs w:val="20"/>
        </w:rPr>
        <w:t>(czterodrzwiowy, 4 miejsca pasażerskie)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EA152D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EA152D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Rok produkcji: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Marka: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2F507D" w:rsidRPr="00EA152D" w:rsidRDefault="002F507D" w:rsidP="002F507D">
      <w:pPr>
        <w:rPr>
          <w:rFonts w:ascii="Arial" w:hAnsi="Arial" w:cs="Arial"/>
          <w:bCs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Model:</w:t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/>
          <w:sz w:val="20"/>
          <w:szCs w:val="20"/>
        </w:rPr>
        <w:tab/>
      </w:r>
      <w:r w:rsidRPr="00EA152D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  <w:r w:rsidRPr="00EA152D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191"/>
        <w:gridCol w:w="2405"/>
        <w:gridCol w:w="2094"/>
      </w:tblGrid>
      <w:tr w:rsidR="002F507D" w:rsidRPr="00EA152D" w:rsidTr="009C57D8">
        <w:tc>
          <w:tcPr>
            <w:tcW w:w="596" w:type="dxa"/>
            <w:shd w:val="clear" w:color="auto" w:fill="auto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91" w:type="dxa"/>
            <w:shd w:val="clear" w:color="auto" w:fill="auto"/>
          </w:tcPr>
          <w:p w:rsidR="002F507D" w:rsidRPr="00EA152D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2094" w:type="dxa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4"/>
            </w:r>
          </w:p>
        </w:tc>
      </w:tr>
      <w:tr w:rsidR="002F507D" w:rsidRPr="00D6248B" w:rsidTr="009C57D8">
        <w:tc>
          <w:tcPr>
            <w:tcW w:w="596" w:type="dxa"/>
            <w:shd w:val="clear" w:color="auto" w:fill="auto"/>
            <w:vAlign w:val="center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91" w:type="dxa"/>
            <w:shd w:val="clear" w:color="auto" w:fill="auto"/>
          </w:tcPr>
          <w:p w:rsidR="002F507D" w:rsidRPr="00D6248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bCs/>
                <w:sz w:val="20"/>
                <w:szCs w:val="20"/>
              </w:rPr>
              <w:t xml:space="preserve">ilość miejsc pasażerskich 4 miejsca: </w:t>
            </w:r>
          </w:p>
        </w:tc>
        <w:tc>
          <w:tcPr>
            <w:tcW w:w="2405" w:type="dxa"/>
            <w:shd w:val="clear" w:color="auto" w:fill="auto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94" w:type="dxa"/>
            <w:vMerge w:val="restart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D6248B" w:rsidTr="009C57D8">
        <w:tc>
          <w:tcPr>
            <w:tcW w:w="596" w:type="dxa"/>
            <w:shd w:val="clear" w:color="auto" w:fill="auto"/>
            <w:vAlign w:val="center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91" w:type="dxa"/>
            <w:shd w:val="clear" w:color="auto" w:fill="auto"/>
          </w:tcPr>
          <w:p w:rsidR="002F507D" w:rsidRPr="00D6248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poduszki zabezpieczające w razie wypadku (poduszka powietrzna kierowcy i pasażera)</w:t>
            </w:r>
          </w:p>
        </w:tc>
        <w:tc>
          <w:tcPr>
            <w:tcW w:w="2405" w:type="dxa"/>
            <w:shd w:val="clear" w:color="auto" w:fill="auto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94" w:type="dxa"/>
            <w:vMerge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D6248B" w:rsidTr="009C57D8">
        <w:tc>
          <w:tcPr>
            <w:tcW w:w="596" w:type="dxa"/>
            <w:shd w:val="clear" w:color="auto" w:fill="auto"/>
            <w:vAlign w:val="center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91" w:type="dxa"/>
            <w:shd w:val="clear" w:color="auto" w:fill="auto"/>
          </w:tcPr>
          <w:p w:rsidR="002F507D" w:rsidRPr="00D6248B" w:rsidRDefault="002F507D" w:rsidP="009C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405" w:type="dxa"/>
            <w:shd w:val="clear" w:color="auto" w:fill="auto"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48B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094" w:type="dxa"/>
            <w:vMerge/>
          </w:tcPr>
          <w:p w:rsidR="002F507D" w:rsidRPr="00D6248B" w:rsidRDefault="002F507D" w:rsidP="009C5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D6248B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6248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D6248B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D6248B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D6248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6248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D6248B" w:rsidRDefault="002F507D" w:rsidP="002F507D">
      <w:pPr>
        <w:rPr>
          <w:rFonts w:ascii="Arial" w:hAnsi="Arial" w:cs="Arial"/>
          <w:sz w:val="20"/>
          <w:szCs w:val="20"/>
        </w:rPr>
      </w:pPr>
    </w:p>
    <w:p w:rsidR="002F507D" w:rsidRPr="00D6248B" w:rsidRDefault="002F507D" w:rsidP="002F507D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jc w:val="right"/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jc w:val="right"/>
        <w:rPr>
          <w:rFonts w:ascii="Arial" w:hAnsi="Arial" w:cs="Arial"/>
          <w:sz w:val="20"/>
          <w:szCs w:val="20"/>
        </w:rPr>
      </w:pPr>
    </w:p>
    <w:p w:rsidR="002F507D" w:rsidRDefault="002F507D" w:rsidP="0000766E">
      <w:pPr>
        <w:jc w:val="center"/>
        <w:rPr>
          <w:rFonts w:ascii="Arial" w:hAnsi="Arial" w:cs="Arial"/>
          <w:sz w:val="20"/>
          <w:szCs w:val="20"/>
        </w:rPr>
        <w:sectPr w:rsidR="002F507D" w:rsidSect="00CF53D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F507D" w:rsidRPr="00EA152D" w:rsidRDefault="002F507D" w:rsidP="0000766E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85C946" wp14:editId="7B877238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943100" cy="914400"/>
                <wp:effectExtent l="5080" t="8255" r="13970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8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" o:allowincell="f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Załącznik nr 6 </w:t>
      </w:r>
      <w:r w:rsidRPr="00EA152D">
        <w:rPr>
          <w:rFonts w:ascii="Arial" w:hAnsi="Arial" w:cs="Arial"/>
          <w:b/>
          <w:sz w:val="20"/>
          <w:szCs w:val="20"/>
        </w:rPr>
        <w:t>do SIWZ</w:t>
      </w:r>
    </w:p>
    <w:p w:rsidR="002F507D" w:rsidRPr="00EA152D" w:rsidRDefault="002F507D" w:rsidP="002F50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943100" cy="914400"/>
                <wp:effectExtent l="0" t="1270" r="4445" b="0"/>
                <wp:wrapNone/>
                <wp:docPr id="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0;margin-top:4.2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" o:allowincell="f" filled="f" stroked="f">
                <o:lock v:ext="edit" aspectratio="t"/>
              </v:rect>
            </w:pict>
          </mc:Fallback>
        </mc:AlternateContent>
      </w:r>
    </w:p>
    <w:p w:rsidR="002F507D" w:rsidRPr="00EA152D" w:rsidRDefault="002F507D" w:rsidP="002F507D">
      <w:pPr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……………………….</w:t>
      </w:r>
    </w:p>
    <w:p w:rsidR="002F507D" w:rsidRPr="00EA152D" w:rsidRDefault="002F507D" w:rsidP="002F507D">
      <w:pPr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.  (pieczątka wykonawcy)</w:t>
      </w:r>
    </w:p>
    <w:p w:rsidR="002F507D" w:rsidRPr="00EA152D" w:rsidRDefault="002F507D" w:rsidP="002F507D">
      <w:pPr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ind w:right="6012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A152D">
        <w:rPr>
          <w:rFonts w:ascii="Arial" w:hAnsi="Arial" w:cs="Arial"/>
          <w:sz w:val="20"/>
          <w:szCs w:val="20"/>
          <w:vertAlign w:val="superscript"/>
        </w:rPr>
        <w:t>Pieczęć nagłówkowa Wykonawcy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</w:p>
    <w:p w:rsidR="002F507D" w:rsidRPr="00EA152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WYKAZ PRAC PODOBNYCH</w:t>
      </w:r>
    </w:p>
    <w:p w:rsidR="002F507D" w:rsidRPr="00EA152D" w:rsidRDefault="002F507D" w:rsidP="002F507D">
      <w:pPr>
        <w:jc w:val="center"/>
        <w:rPr>
          <w:rFonts w:ascii="Arial" w:hAnsi="Arial" w:cs="Arial"/>
          <w:b/>
          <w:sz w:val="20"/>
          <w:szCs w:val="20"/>
        </w:rPr>
      </w:pPr>
    </w:p>
    <w:p w:rsidR="002F507D" w:rsidRPr="000F35FC" w:rsidRDefault="002F507D" w:rsidP="002F507D">
      <w:pPr>
        <w:tabs>
          <w:tab w:val="left" w:pos="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F35FC">
        <w:rPr>
          <w:rFonts w:ascii="Arial" w:hAnsi="Arial" w:cs="Arial"/>
          <w:b/>
          <w:sz w:val="20"/>
          <w:szCs w:val="20"/>
        </w:rPr>
        <w:t xml:space="preserve">W postępowaniu o udzielenie zamówienia publicznego na „Świadczenie usług transportu osobowego na rzecz Urzędu Marszałkowskiego Województwa Zachodniopomorskiego w 2013 roku” oświadczamy, że w okresie ostatnich 3 lat przed upływem terminu składania ofert, </w:t>
      </w:r>
      <w:r w:rsidR="0000766E">
        <w:rPr>
          <w:rFonts w:ascii="Arial" w:hAnsi="Arial" w:cs="Arial"/>
          <w:b/>
          <w:sz w:val="20"/>
          <w:szCs w:val="20"/>
        </w:rPr>
        <w:br/>
      </w:r>
      <w:r w:rsidRPr="000F35FC">
        <w:rPr>
          <w:rFonts w:ascii="Arial" w:hAnsi="Arial" w:cs="Arial"/>
          <w:b/>
          <w:sz w:val="20"/>
          <w:szCs w:val="20"/>
        </w:rPr>
        <w:t>a jeżeli okres prowadzenia działalności jest krótszy – w tym okresie, zrealizowaliśmy następujące usługi odpowiadające wymaganiom SIWZ:</w:t>
      </w:r>
    </w:p>
    <w:p w:rsidR="002F507D" w:rsidRPr="00EA152D" w:rsidRDefault="002F507D" w:rsidP="002F507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1842"/>
        <w:gridCol w:w="1938"/>
        <w:gridCol w:w="3240"/>
        <w:gridCol w:w="1440"/>
      </w:tblGrid>
      <w:tr w:rsidR="002F507D" w:rsidRPr="00EA152D" w:rsidTr="009C57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52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507D" w:rsidRDefault="002F507D" w:rsidP="009C5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52D">
              <w:rPr>
                <w:rFonts w:ascii="Arial" w:hAnsi="Arial" w:cs="Arial"/>
                <w:b/>
                <w:sz w:val="20"/>
                <w:szCs w:val="20"/>
              </w:rPr>
              <w:t>Data realizacji zamówienia</w:t>
            </w:r>
          </w:p>
          <w:p w:rsidR="002F507D" w:rsidRPr="00EA152D" w:rsidRDefault="002F507D" w:rsidP="009C5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(od miesiąc/rok do miesiąc/rok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52D">
              <w:rPr>
                <w:rFonts w:ascii="Arial" w:hAnsi="Arial" w:cs="Arial"/>
                <w:b/>
                <w:sz w:val="20"/>
                <w:szCs w:val="20"/>
              </w:rPr>
              <w:t>Odbiorca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52D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507D" w:rsidRPr="00EA152D" w:rsidRDefault="002F507D" w:rsidP="009C57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52D">
              <w:rPr>
                <w:rFonts w:ascii="Arial" w:hAnsi="Arial" w:cs="Arial"/>
                <w:b/>
                <w:sz w:val="20"/>
                <w:szCs w:val="20"/>
              </w:rPr>
              <w:t>Wartość usług</w:t>
            </w:r>
          </w:p>
        </w:tc>
      </w:tr>
      <w:tr w:rsidR="002F507D" w:rsidRPr="00EA152D" w:rsidTr="009C57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D" w:rsidRPr="00EA152D" w:rsidTr="009C57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07D" w:rsidRPr="00EA152D" w:rsidRDefault="002F507D" w:rsidP="009C5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07D" w:rsidRPr="00EA152D" w:rsidRDefault="002F507D" w:rsidP="002F507D">
      <w:pPr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jc w:val="both"/>
        <w:rPr>
          <w:rFonts w:ascii="Arial" w:hAnsi="Arial" w:cs="Arial"/>
          <w:b/>
          <w:sz w:val="20"/>
          <w:szCs w:val="20"/>
        </w:rPr>
      </w:pPr>
      <w:r w:rsidRPr="00EA152D">
        <w:rPr>
          <w:rFonts w:ascii="Arial" w:hAnsi="Arial" w:cs="Arial"/>
          <w:b/>
          <w:sz w:val="20"/>
          <w:szCs w:val="20"/>
        </w:rPr>
        <w:t>UWAGA! Do każdej wymienionej usługi należy załączyć dokumenty potwierdzające, że usługa została wykonana należycie</w:t>
      </w:r>
      <w:r>
        <w:rPr>
          <w:rFonts w:ascii="Arial" w:hAnsi="Arial" w:cs="Arial"/>
          <w:b/>
          <w:sz w:val="20"/>
          <w:szCs w:val="20"/>
        </w:rPr>
        <w:t xml:space="preserve"> lub jest wykonywana należycie</w:t>
      </w:r>
      <w:r w:rsidRPr="00EA152D">
        <w:rPr>
          <w:rFonts w:ascii="Arial" w:hAnsi="Arial" w:cs="Arial"/>
          <w:b/>
          <w:sz w:val="20"/>
          <w:szCs w:val="20"/>
        </w:rPr>
        <w:t xml:space="preserve">. </w:t>
      </w:r>
    </w:p>
    <w:p w:rsidR="002F507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Default="002F507D" w:rsidP="002F507D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2F507D" w:rsidRPr="00EA152D" w:rsidRDefault="002F507D" w:rsidP="002F507D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F507D" w:rsidRPr="00EA152D" w:rsidRDefault="002F507D" w:rsidP="002F507D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F507D" w:rsidRPr="00EA152D" w:rsidRDefault="002F507D" w:rsidP="002F507D">
      <w:pPr>
        <w:tabs>
          <w:tab w:val="num" w:pos="540"/>
          <w:tab w:val="left" w:pos="5740"/>
        </w:tabs>
        <w:spacing w:line="360" w:lineRule="auto"/>
        <w:rPr>
          <w:rFonts w:ascii="Arial" w:hAnsi="Arial" w:cs="Arial"/>
          <w:sz w:val="20"/>
          <w:szCs w:val="20"/>
          <w:lang/>
        </w:rPr>
      </w:pPr>
    </w:p>
    <w:p w:rsidR="002F507D" w:rsidRPr="00A105BC" w:rsidRDefault="002F507D" w:rsidP="002F507D">
      <w:pPr>
        <w:spacing w:before="120"/>
        <w:rPr>
          <w:rFonts w:ascii="Arial" w:hAnsi="Arial" w:cs="Arial"/>
          <w:sz w:val="20"/>
          <w:szCs w:val="20"/>
          <w:lang/>
        </w:rPr>
      </w:pPr>
    </w:p>
    <w:p w:rsidR="00AC7DEC" w:rsidRDefault="00AC7DEC"/>
    <w:sectPr w:rsidR="00AC7DEC" w:rsidSect="00CF53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7D" w:rsidRDefault="002F507D" w:rsidP="002F507D">
      <w:r>
        <w:separator/>
      </w:r>
    </w:p>
  </w:endnote>
  <w:endnote w:type="continuationSeparator" w:id="0">
    <w:p w:rsidR="002F507D" w:rsidRDefault="002F507D" w:rsidP="002F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7D" w:rsidRDefault="002F507D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507D" w:rsidRDefault="002F507D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7D" w:rsidRDefault="002F507D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7D" w:rsidRDefault="002F507D" w:rsidP="002F507D">
      <w:r>
        <w:separator/>
      </w:r>
    </w:p>
  </w:footnote>
  <w:footnote w:type="continuationSeparator" w:id="0">
    <w:p w:rsidR="002F507D" w:rsidRDefault="002F507D" w:rsidP="002F507D">
      <w:r>
        <w:continuationSeparator/>
      </w:r>
    </w:p>
  </w:footnote>
  <w:footnote w:id="1">
    <w:p w:rsidR="002F507D" w:rsidRPr="00DB2D6D" w:rsidRDefault="002F507D" w:rsidP="002F507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b/>
          <w:sz w:val="14"/>
          <w:szCs w:val="14"/>
        </w:rPr>
        <w:t xml:space="preserve"> Uwaga – Ilość wyjazdów powyżej 100 km, rozliczanych stawką za kilometr według kategorii pojazdów: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1) autokar duży – 11 wyjazdów,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2) autokar mały – 8 wyjazdów,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 xml:space="preserve">3) </w:t>
      </w:r>
      <w:proofErr w:type="spellStart"/>
      <w:r w:rsidRPr="00DB2D6D">
        <w:rPr>
          <w:rFonts w:ascii="Arial" w:hAnsi="Arial" w:cs="Arial"/>
          <w:sz w:val="14"/>
          <w:szCs w:val="14"/>
        </w:rPr>
        <w:t>bus</w:t>
      </w:r>
      <w:proofErr w:type="spellEnd"/>
      <w:r w:rsidRPr="00DB2D6D">
        <w:rPr>
          <w:rFonts w:ascii="Arial" w:hAnsi="Arial" w:cs="Arial"/>
          <w:sz w:val="14"/>
          <w:szCs w:val="14"/>
        </w:rPr>
        <w:t xml:space="preserve"> – 31 wyjazdów,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d) samochód osobowy – 138 wyjazdów.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  <w:r w:rsidRPr="00DB2D6D">
        <w:rPr>
          <w:rFonts w:ascii="Arial" w:hAnsi="Arial" w:cs="Arial"/>
          <w:b/>
          <w:sz w:val="14"/>
          <w:szCs w:val="14"/>
        </w:rPr>
        <w:t>W każdym przypadku przejazdu czas przerwy (postoju) w przewozie trwał średnio 4 godziny.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Wykonawca winien uwzględnić, że część z wyjazdów powyżej 100 km, rozliczanych stawką za kilometr była realizowana jako wyjazdy wielodniowe (powyżej 1 doby). Struktura wyjazdów (na dzień 15 listopada 2012 r.) przedstawia się następująco: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1) autokar duży – 2 wyjazdy,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2) autokar mały – 6 wyjazdów,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 xml:space="preserve">3) </w:t>
      </w:r>
      <w:proofErr w:type="spellStart"/>
      <w:r w:rsidRPr="00DB2D6D">
        <w:rPr>
          <w:rFonts w:ascii="Arial" w:hAnsi="Arial" w:cs="Arial"/>
          <w:sz w:val="14"/>
          <w:szCs w:val="14"/>
        </w:rPr>
        <w:t>bus</w:t>
      </w:r>
      <w:proofErr w:type="spellEnd"/>
      <w:r w:rsidRPr="00DB2D6D">
        <w:rPr>
          <w:rFonts w:ascii="Arial" w:hAnsi="Arial" w:cs="Arial"/>
          <w:sz w:val="14"/>
          <w:szCs w:val="14"/>
        </w:rPr>
        <w:t xml:space="preserve"> – 9 wyjazdów,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d) samochód osobowy – 9 wyjazdów.</w:t>
      </w:r>
    </w:p>
    <w:p w:rsidR="002F507D" w:rsidRPr="00DB2D6D" w:rsidRDefault="002F507D" w:rsidP="002F507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DB2D6D">
        <w:rPr>
          <w:rFonts w:ascii="Arial" w:hAnsi="Arial" w:cs="Arial"/>
          <w:sz w:val="14"/>
          <w:szCs w:val="14"/>
        </w:rPr>
        <w:t>Wskazane powyżej informacje mają charakter informacyjny i nie muszą odzwierciedlać faktycznego zakresu usług, które będzie realizował Wykonawca w 2013 roku.</w:t>
      </w:r>
    </w:p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</w:p>
  </w:footnote>
  <w:footnote w:id="3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4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  <w:footnote w:id="5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6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  <w:footnote w:id="7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8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  <w:footnote w:id="9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10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  <w:footnote w:id="11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12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  <w:footnote w:id="13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14">
    <w:p w:rsidR="002F507D" w:rsidRPr="00DB2D6D" w:rsidRDefault="002F507D" w:rsidP="002F507D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197"/>
    <w:multiLevelType w:val="singleLevel"/>
    <w:tmpl w:val="139CC4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53178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5692AF5"/>
    <w:multiLevelType w:val="hybridMultilevel"/>
    <w:tmpl w:val="12B4E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6A24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8539B"/>
    <w:multiLevelType w:val="multilevel"/>
    <w:tmpl w:val="7F229BBE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C2D20CF"/>
    <w:multiLevelType w:val="hybridMultilevel"/>
    <w:tmpl w:val="E47869E8"/>
    <w:lvl w:ilvl="0" w:tplc="752A56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F230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12C78"/>
    <w:multiLevelType w:val="singleLevel"/>
    <w:tmpl w:val="72DC0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>
    <w:nsid w:val="552E02D4"/>
    <w:multiLevelType w:val="singleLevel"/>
    <w:tmpl w:val="C79E8C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  <w:szCs w:val="20"/>
      </w:rPr>
    </w:lvl>
  </w:abstractNum>
  <w:abstractNum w:abstractNumId="8">
    <w:nsid w:val="5A2463E9"/>
    <w:multiLevelType w:val="singleLevel"/>
    <w:tmpl w:val="E9E0E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7D"/>
    <w:rsid w:val="0000766E"/>
    <w:rsid w:val="002F507D"/>
    <w:rsid w:val="0042522B"/>
    <w:rsid w:val="00A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F507D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507D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507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F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50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F507D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2F507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50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F507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07D"/>
  </w:style>
  <w:style w:type="paragraph" w:styleId="Tekstprzypisudolnego">
    <w:name w:val="footnote text"/>
    <w:aliases w:val="Podrozdział"/>
    <w:basedOn w:val="Normalny"/>
    <w:link w:val="TekstprzypisudolnegoZnak"/>
    <w:semiHidden/>
    <w:rsid w:val="002F507D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507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F507D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507D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507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F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50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F507D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2F507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50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F507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07D"/>
  </w:style>
  <w:style w:type="paragraph" w:styleId="Tekstprzypisudolnego">
    <w:name w:val="footnote text"/>
    <w:aliases w:val="Podrozdział"/>
    <w:basedOn w:val="Normalny"/>
    <w:link w:val="TekstprzypisudolnegoZnak"/>
    <w:semiHidden/>
    <w:rsid w:val="002F507D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F50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50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4034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2013-01-11T13:24:00Z</dcterms:created>
  <dcterms:modified xsi:type="dcterms:W3CDTF">2013-01-11T13:27:00Z</dcterms:modified>
</cp:coreProperties>
</file>