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BB" w:rsidRPr="004A1D3C" w:rsidRDefault="008F16BB" w:rsidP="008F16B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1 do uchwały </w:t>
      </w:r>
      <w:r w:rsidRPr="004A1D3C">
        <w:rPr>
          <w:rFonts w:ascii="Arial" w:hAnsi="Arial" w:cs="Arial"/>
          <w:b/>
          <w:sz w:val="20"/>
          <w:szCs w:val="20"/>
        </w:rPr>
        <w:t>Uchwała Nr …………../12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A1D3C">
        <w:rPr>
          <w:rFonts w:ascii="Arial" w:hAnsi="Arial" w:cs="Arial"/>
          <w:b/>
          <w:sz w:val="20"/>
          <w:szCs w:val="20"/>
        </w:rPr>
        <w:t>Zarządu Województwa Zachodniopomorskiego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A1D3C">
        <w:rPr>
          <w:rFonts w:ascii="Arial" w:hAnsi="Arial" w:cs="Arial"/>
          <w:b/>
          <w:sz w:val="20"/>
          <w:szCs w:val="20"/>
        </w:rPr>
        <w:t>z dnia …………………………………… 2012 r.</w:t>
      </w:r>
    </w:p>
    <w:p w:rsidR="008F16BB" w:rsidRDefault="008F16BB" w:rsidP="008F16BB">
      <w:pPr>
        <w:jc w:val="both"/>
        <w:rPr>
          <w:rFonts w:ascii="Arial" w:hAnsi="Arial" w:cs="Arial"/>
          <w:b/>
          <w:sz w:val="20"/>
          <w:szCs w:val="20"/>
        </w:rPr>
      </w:pPr>
    </w:p>
    <w:p w:rsidR="008F16BB" w:rsidRDefault="008F16BB" w:rsidP="008F16BB">
      <w:pPr>
        <w:jc w:val="both"/>
        <w:rPr>
          <w:rFonts w:ascii="Arial" w:hAnsi="Arial" w:cs="Arial"/>
          <w:b/>
          <w:sz w:val="20"/>
          <w:szCs w:val="20"/>
        </w:rPr>
      </w:pPr>
    </w:p>
    <w:p w:rsidR="008F16BB" w:rsidRPr="002C6130" w:rsidRDefault="008F16BB" w:rsidP="008F16BB">
      <w:pPr>
        <w:jc w:val="both"/>
        <w:rPr>
          <w:rFonts w:ascii="Arial" w:hAnsi="Arial" w:cs="Arial"/>
          <w:b/>
          <w:sz w:val="20"/>
          <w:szCs w:val="20"/>
        </w:rPr>
      </w:pPr>
      <w:r w:rsidRPr="002C6130">
        <w:rPr>
          <w:rFonts w:ascii="Arial" w:hAnsi="Arial" w:cs="Arial"/>
          <w:b/>
          <w:sz w:val="20"/>
          <w:szCs w:val="20"/>
        </w:rPr>
        <w:t>Kalkulacja kosztów udziału Województwa Zachodniopomorskiego w dwóch seminariach promujących Polskę jako potencjalne miejsce dla bezpośrednich inwestycji zagranicznych, które odbędą się we Włoszech (Padwa oraz Werona) w terminach</w:t>
      </w:r>
      <w:r>
        <w:rPr>
          <w:rFonts w:ascii="Arial" w:hAnsi="Arial" w:cs="Arial"/>
          <w:b/>
          <w:sz w:val="20"/>
          <w:szCs w:val="20"/>
        </w:rPr>
        <w:t xml:space="preserve"> 29</w:t>
      </w:r>
      <w:r w:rsidRPr="002C6130">
        <w:rPr>
          <w:rFonts w:ascii="Arial" w:hAnsi="Arial" w:cs="Arial"/>
          <w:b/>
          <w:sz w:val="20"/>
          <w:szCs w:val="20"/>
        </w:rPr>
        <w:t>-31</w:t>
      </w:r>
      <w:r>
        <w:rPr>
          <w:rFonts w:ascii="Arial" w:hAnsi="Arial" w:cs="Arial"/>
          <w:b/>
          <w:sz w:val="20"/>
          <w:szCs w:val="20"/>
        </w:rPr>
        <w:t>.10.2012</w:t>
      </w:r>
      <w:r w:rsidRPr="002C6130">
        <w:rPr>
          <w:rFonts w:ascii="Arial" w:hAnsi="Arial" w:cs="Arial"/>
          <w:b/>
          <w:sz w:val="20"/>
          <w:szCs w:val="20"/>
        </w:rPr>
        <w:t xml:space="preserve"> oraz </w:t>
      </w:r>
    </w:p>
    <w:p w:rsidR="008F16BB" w:rsidRPr="002C6130" w:rsidRDefault="008F16BB" w:rsidP="008F16B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20-21.11.2012 roku.</w:t>
      </w:r>
    </w:p>
    <w:p w:rsidR="008F16BB" w:rsidRPr="004A1D3C" w:rsidRDefault="008F16BB" w:rsidP="008F16B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8F16BB" w:rsidRPr="006E598D" w:rsidRDefault="008F16BB" w:rsidP="008F16B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A1D3C">
        <w:rPr>
          <w:rFonts w:ascii="Arial" w:hAnsi="Arial" w:cs="Arial"/>
          <w:bCs/>
          <w:sz w:val="20"/>
          <w:szCs w:val="20"/>
        </w:rPr>
        <w:t>Województwo Zachodniopomorskie</w:t>
      </w:r>
      <w:r w:rsidRPr="006E598D">
        <w:rPr>
          <w:rFonts w:ascii="Arial" w:hAnsi="Arial" w:cs="Arial"/>
          <w:bCs/>
          <w:sz w:val="20"/>
          <w:szCs w:val="20"/>
        </w:rPr>
        <w:t xml:space="preserve"> pokry</w:t>
      </w:r>
      <w:r>
        <w:rPr>
          <w:rFonts w:ascii="Arial" w:hAnsi="Arial" w:cs="Arial"/>
          <w:bCs/>
          <w:sz w:val="20"/>
          <w:szCs w:val="20"/>
        </w:rPr>
        <w:t>je następujące</w:t>
      </w:r>
      <w:r w:rsidRPr="006E598D">
        <w:rPr>
          <w:rFonts w:ascii="Arial" w:hAnsi="Arial" w:cs="Arial"/>
          <w:bCs/>
          <w:sz w:val="20"/>
          <w:szCs w:val="20"/>
        </w:rPr>
        <w:t xml:space="preserve"> koszty</w:t>
      </w:r>
      <w:r>
        <w:rPr>
          <w:rFonts w:ascii="Arial" w:hAnsi="Arial" w:cs="Arial"/>
          <w:bCs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Wydział Współpracy Międzynarodowej </w:t>
      </w:r>
      <w:proofErr w:type="spellStart"/>
      <w:r>
        <w:rPr>
          <w:rFonts w:ascii="Arial" w:hAnsi="Arial" w:cs="Arial"/>
          <w:sz w:val="20"/>
          <w:szCs w:val="20"/>
        </w:rPr>
        <w:t>Dz</w:t>
      </w:r>
      <w:proofErr w:type="spellEnd"/>
      <w:r>
        <w:rPr>
          <w:rFonts w:ascii="Arial" w:hAnsi="Arial" w:cs="Arial"/>
          <w:sz w:val="20"/>
          <w:szCs w:val="20"/>
        </w:rPr>
        <w:t xml:space="preserve">: 750 R: 75095 </w:t>
      </w:r>
      <w:r w:rsidRPr="00CF630D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4420)</w:t>
      </w:r>
      <w:r w:rsidRPr="006E598D">
        <w:rPr>
          <w:rFonts w:ascii="Arial" w:hAnsi="Arial" w:cs="Arial"/>
          <w:bCs/>
          <w:sz w:val="20"/>
          <w:szCs w:val="20"/>
        </w:rPr>
        <w:t>:</w:t>
      </w:r>
    </w:p>
    <w:p w:rsidR="008F16BB" w:rsidRDefault="008F16BB" w:rsidP="008F16B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8F16BB" w:rsidRPr="005B727F" w:rsidRDefault="008F16BB" w:rsidP="008F16B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727F">
        <w:rPr>
          <w:rFonts w:ascii="Arial" w:hAnsi="Arial" w:cs="Arial"/>
          <w:b/>
          <w:bCs/>
          <w:sz w:val="20"/>
          <w:szCs w:val="20"/>
        </w:rPr>
        <w:t>KALKULACJA KOSZTÓW PADWA – 29 – 30 października 2012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724"/>
      </w:tblGrid>
      <w:tr w:rsidR="008F16BB" w:rsidRPr="00E14F83" w:rsidTr="00896B1D">
        <w:tc>
          <w:tcPr>
            <w:tcW w:w="9212" w:type="dxa"/>
            <w:gridSpan w:val="2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>1. Transport:</w:t>
            </w:r>
          </w:p>
        </w:tc>
      </w:tr>
      <w:tr w:rsidR="008F16BB" w:rsidRPr="00E14F83" w:rsidTr="00896B1D">
        <w:tc>
          <w:tcPr>
            <w:tcW w:w="7488" w:type="dxa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>Bus na trasie Szczecin – Berlin – Szczecin dla dwóch osób</w:t>
            </w: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>ok. 250 PLN</w:t>
            </w:r>
          </w:p>
        </w:tc>
      </w:tr>
      <w:tr w:rsidR="008F16BB" w:rsidRPr="00E14F83" w:rsidTr="00896B1D">
        <w:tc>
          <w:tcPr>
            <w:tcW w:w="7488" w:type="dxa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>Bus na trasie Wenecja – Padwa – Wenecja dla dwóch osób</w:t>
            </w: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>ok. 120 EUR</w:t>
            </w:r>
          </w:p>
        </w:tc>
      </w:tr>
      <w:tr w:rsidR="008F16BB" w:rsidRPr="00E14F83" w:rsidTr="00896B1D">
        <w:tc>
          <w:tcPr>
            <w:tcW w:w="9212" w:type="dxa"/>
            <w:gridSpan w:val="2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>2. Bilety lotnicze:</w:t>
            </w:r>
          </w:p>
        </w:tc>
      </w:tr>
      <w:tr w:rsidR="008F16BB" w:rsidRPr="00E14F83" w:rsidTr="00896B1D">
        <w:tc>
          <w:tcPr>
            <w:tcW w:w="7488" w:type="dxa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>Połączenie lotnicze Berlin – Wenecja – Berlin dla dwóch osób</w:t>
            </w:r>
          </w:p>
        </w:tc>
        <w:tc>
          <w:tcPr>
            <w:tcW w:w="1724" w:type="dxa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E14F83">
              <w:rPr>
                <w:rFonts w:ascii="Arial" w:hAnsi="Arial" w:cs="Arial"/>
                <w:b/>
                <w:sz w:val="18"/>
                <w:szCs w:val="18"/>
              </w:rPr>
              <w:t xml:space="preserve">k. </w:t>
            </w:r>
            <w:r>
              <w:rPr>
                <w:rFonts w:ascii="Arial" w:hAnsi="Arial" w:cs="Arial"/>
                <w:b/>
                <w:sz w:val="18"/>
                <w:szCs w:val="18"/>
              </w:rPr>
              <w:t>3 500</w:t>
            </w:r>
            <w:r w:rsidRPr="00E14F83">
              <w:rPr>
                <w:rFonts w:ascii="Arial" w:hAnsi="Arial" w:cs="Arial"/>
                <w:b/>
                <w:sz w:val="18"/>
                <w:szCs w:val="18"/>
              </w:rPr>
              <w:t xml:space="preserve"> PLN</w:t>
            </w: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16BB" w:rsidRPr="00E14F83" w:rsidTr="00896B1D">
        <w:tc>
          <w:tcPr>
            <w:tcW w:w="9212" w:type="dxa"/>
            <w:gridSpan w:val="2"/>
            <w:shd w:val="clear" w:color="auto" w:fill="auto"/>
          </w:tcPr>
          <w:p w:rsidR="008F16BB" w:rsidRPr="00E14F83" w:rsidRDefault="008F16BB" w:rsidP="00896B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>3. Zakwaterowanie:</w:t>
            </w:r>
          </w:p>
        </w:tc>
      </w:tr>
      <w:tr w:rsidR="008F16BB" w:rsidRPr="00E14F83" w:rsidTr="00896B1D">
        <w:tc>
          <w:tcPr>
            <w:tcW w:w="7488" w:type="dxa"/>
            <w:shd w:val="clear" w:color="auto" w:fill="auto"/>
          </w:tcPr>
          <w:p w:rsidR="008F16BB" w:rsidRPr="00E14F83" w:rsidRDefault="008F16BB" w:rsidP="00896B1D">
            <w:pPr>
              <w:rPr>
                <w:rFonts w:ascii="Arial" w:hAnsi="Arial" w:cs="Arial"/>
                <w:sz w:val="18"/>
                <w:szCs w:val="18"/>
              </w:rPr>
            </w:pPr>
          </w:p>
          <w:p w:rsidR="008F16BB" w:rsidRDefault="008F16BB" w:rsidP="00896B1D">
            <w:pPr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 xml:space="preserve">Nocleg w hotelu w Padwie (2 noce x 2 osoby) </w:t>
            </w:r>
          </w:p>
          <w:p w:rsidR="008F16BB" w:rsidRPr="00E14F83" w:rsidRDefault="008F16BB" w:rsidP="00896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(nie przekroczono limitu na hotel)</w:t>
            </w:r>
          </w:p>
          <w:p w:rsidR="008F16BB" w:rsidRPr="00E14F83" w:rsidRDefault="008F16BB" w:rsidP="00896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8F16BB" w:rsidRPr="00E14F83" w:rsidRDefault="008F16BB" w:rsidP="00896B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16BB" w:rsidRPr="00E14F83" w:rsidRDefault="008F16BB" w:rsidP="00896B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E14F83">
              <w:rPr>
                <w:rFonts w:ascii="Arial" w:hAnsi="Arial" w:cs="Arial"/>
                <w:b/>
                <w:sz w:val="18"/>
                <w:szCs w:val="18"/>
              </w:rPr>
              <w:t xml:space="preserve">k. 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14F83">
              <w:rPr>
                <w:rFonts w:ascii="Arial" w:hAnsi="Arial" w:cs="Arial"/>
                <w:b/>
                <w:sz w:val="18"/>
                <w:szCs w:val="18"/>
              </w:rPr>
              <w:t>00 EUR</w:t>
            </w:r>
          </w:p>
        </w:tc>
      </w:tr>
      <w:tr w:rsidR="008F16BB" w:rsidRPr="00E14F83" w:rsidTr="00896B1D">
        <w:tc>
          <w:tcPr>
            <w:tcW w:w="9212" w:type="dxa"/>
            <w:gridSpan w:val="2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>4. Diety dla 2 osób:</w:t>
            </w: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6BB" w:rsidRPr="00E14F83" w:rsidTr="00896B1D">
        <w:trPr>
          <w:trHeight w:val="172"/>
        </w:trPr>
        <w:tc>
          <w:tcPr>
            <w:tcW w:w="7488" w:type="dxa"/>
            <w:shd w:val="clear" w:color="auto" w:fill="auto"/>
          </w:tcPr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>1. Pracownik COIE: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>29.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E14F83">
              <w:rPr>
                <w:rFonts w:ascii="Arial" w:hAnsi="Arial" w:cs="Arial"/>
                <w:sz w:val="18"/>
                <w:szCs w:val="18"/>
              </w:rPr>
              <w:t>.12 r. – 11:00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 xml:space="preserve">                   100% 42 EUR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>30.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E14F83">
              <w:rPr>
                <w:rFonts w:ascii="Arial" w:hAnsi="Arial" w:cs="Arial"/>
                <w:sz w:val="18"/>
                <w:szCs w:val="18"/>
              </w:rPr>
              <w:t>.12 r. – 11:00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 xml:space="preserve">                   100% 42 EUR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>31.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E14F83">
              <w:rPr>
                <w:rFonts w:ascii="Arial" w:hAnsi="Arial" w:cs="Arial"/>
                <w:sz w:val="18"/>
                <w:szCs w:val="18"/>
              </w:rPr>
              <w:t>.12 r. – 11:00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50</w:t>
            </w:r>
            <w:r w:rsidRPr="00E14F83">
              <w:rPr>
                <w:rFonts w:ascii="Arial" w:hAnsi="Arial" w:cs="Arial"/>
                <w:sz w:val="18"/>
                <w:szCs w:val="18"/>
              </w:rPr>
              <w:t xml:space="preserve">% 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E14F83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>31</w:t>
            </w:r>
            <w:r>
              <w:rPr>
                <w:rFonts w:ascii="Arial" w:hAnsi="Arial" w:cs="Arial"/>
                <w:sz w:val="18"/>
                <w:szCs w:val="18"/>
              </w:rPr>
              <w:t>.10</w:t>
            </w:r>
            <w:r w:rsidRPr="00E14F83">
              <w:rPr>
                <w:rFonts w:ascii="Arial" w:hAnsi="Arial" w:cs="Arial"/>
                <w:sz w:val="18"/>
                <w:szCs w:val="18"/>
              </w:rPr>
              <w:t>.12 r. – 21:00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>2. Pracownik COIE:</w:t>
            </w:r>
          </w:p>
          <w:p w:rsidR="008F16BB" w:rsidRPr="000C4CBF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4CBF">
              <w:rPr>
                <w:rFonts w:ascii="Arial" w:hAnsi="Arial" w:cs="Arial"/>
                <w:sz w:val="18"/>
                <w:szCs w:val="18"/>
              </w:rPr>
              <w:t>29.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0C4CBF">
              <w:rPr>
                <w:rFonts w:ascii="Arial" w:hAnsi="Arial" w:cs="Arial"/>
                <w:sz w:val="18"/>
                <w:szCs w:val="18"/>
              </w:rPr>
              <w:t>.12 r. – 11:00</w:t>
            </w:r>
          </w:p>
          <w:p w:rsidR="008F16BB" w:rsidRPr="000C4CBF" w:rsidRDefault="008F16BB" w:rsidP="00896B1D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4CBF">
              <w:rPr>
                <w:rFonts w:ascii="Arial" w:hAnsi="Arial" w:cs="Arial"/>
                <w:sz w:val="18"/>
                <w:szCs w:val="18"/>
              </w:rPr>
              <w:t xml:space="preserve">                   100% 42 EUR</w:t>
            </w:r>
          </w:p>
          <w:p w:rsidR="008F16BB" w:rsidRPr="000C4CBF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4CBF">
              <w:rPr>
                <w:rFonts w:ascii="Arial" w:hAnsi="Arial" w:cs="Arial"/>
                <w:sz w:val="18"/>
                <w:szCs w:val="18"/>
              </w:rPr>
              <w:t>30.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0C4CBF">
              <w:rPr>
                <w:rFonts w:ascii="Arial" w:hAnsi="Arial" w:cs="Arial"/>
                <w:sz w:val="18"/>
                <w:szCs w:val="18"/>
              </w:rPr>
              <w:t>.12 r. – 11:00</w:t>
            </w:r>
          </w:p>
          <w:p w:rsidR="008F16BB" w:rsidRPr="000C4CBF" w:rsidRDefault="008F16BB" w:rsidP="00896B1D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4CBF">
              <w:rPr>
                <w:rFonts w:ascii="Arial" w:hAnsi="Arial" w:cs="Arial"/>
                <w:sz w:val="18"/>
                <w:szCs w:val="18"/>
              </w:rPr>
              <w:t xml:space="preserve">                   100% 42 EUR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C4CBF">
              <w:rPr>
                <w:rFonts w:ascii="Arial" w:hAnsi="Arial" w:cs="Arial"/>
                <w:sz w:val="18"/>
                <w:szCs w:val="18"/>
              </w:rPr>
              <w:t>31.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E14F83">
              <w:rPr>
                <w:rFonts w:ascii="Arial" w:hAnsi="Arial" w:cs="Arial"/>
                <w:sz w:val="18"/>
                <w:szCs w:val="18"/>
                <w:lang w:val="de-DE"/>
              </w:rPr>
              <w:t>.12 r. – 11:00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14F83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            50</w:t>
            </w:r>
            <w:r w:rsidRPr="00E14F83">
              <w:rPr>
                <w:rFonts w:ascii="Arial" w:hAnsi="Arial" w:cs="Arial"/>
                <w:sz w:val="18"/>
                <w:szCs w:val="18"/>
                <w:lang w:val="de-DE"/>
              </w:rPr>
              <w:t xml:space="preserve">%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21</w:t>
            </w:r>
            <w:r w:rsidRPr="00E14F83">
              <w:rPr>
                <w:rFonts w:ascii="Arial" w:hAnsi="Arial" w:cs="Arial"/>
                <w:sz w:val="18"/>
                <w:szCs w:val="18"/>
                <w:lang w:val="de-DE"/>
              </w:rPr>
              <w:t xml:space="preserve"> EUR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>31.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E14F83">
              <w:rPr>
                <w:rFonts w:ascii="Arial" w:hAnsi="Arial" w:cs="Arial"/>
                <w:sz w:val="18"/>
                <w:szCs w:val="18"/>
              </w:rPr>
              <w:t>.12 r. – 21:00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210</w:t>
            </w:r>
            <w:r w:rsidRPr="00E14F83">
              <w:rPr>
                <w:rFonts w:ascii="Arial" w:hAnsi="Arial" w:cs="Arial"/>
                <w:b/>
                <w:sz w:val="18"/>
                <w:szCs w:val="18"/>
              </w:rPr>
              <w:t xml:space="preserve"> EUR</w:t>
            </w:r>
          </w:p>
        </w:tc>
      </w:tr>
      <w:tr w:rsidR="008F16BB" w:rsidRPr="00E14F83" w:rsidTr="00896B1D">
        <w:trPr>
          <w:trHeight w:val="114"/>
        </w:trPr>
        <w:tc>
          <w:tcPr>
            <w:tcW w:w="9212" w:type="dxa"/>
            <w:gridSpan w:val="2"/>
            <w:shd w:val="clear" w:color="auto" w:fill="auto"/>
          </w:tcPr>
          <w:p w:rsidR="008F16BB" w:rsidRPr="00E14F83" w:rsidRDefault="008F16BB" w:rsidP="00896B1D">
            <w:pPr>
              <w:tabs>
                <w:tab w:val="left" w:pos="189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16BB" w:rsidRPr="00E14F83" w:rsidRDefault="008F16BB" w:rsidP="00896B1D">
            <w:pPr>
              <w:tabs>
                <w:tab w:val="left" w:pos="189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 xml:space="preserve">CAŁKOWITE KOSZTY:  ok. </w:t>
            </w:r>
            <w:r>
              <w:rPr>
                <w:rFonts w:ascii="Arial" w:hAnsi="Arial" w:cs="Arial"/>
                <w:b/>
                <w:sz w:val="18"/>
                <w:szCs w:val="18"/>
              </w:rPr>
              <w:t>3 750 PLN oraz  ok. 630 EUR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F16BB" w:rsidRDefault="008F16BB" w:rsidP="008F16B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8F16BB" w:rsidRDefault="008F16BB" w:rsidP="008F16B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F16BB" w:rsidRPr="005B727F" w:rsidRDefault="008F16BB" w:rsidP="008F16B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727F">
        <w:rPr>
          <w:rFonts w:ascii="Arial" w:hAnsi="Arial" w:cs="Arial"/>
          <w:b/>
          <w:bCs/>
          <w:sz w:val="20"/>
          <w:szCs w:val="20"/>
        </w:rPr>
        <w:t xml:space="preserve">KALKULACJA KOSZTÓW </w:t>
      </w:r>
      <w:r>
        <w:rPr>
          <w:rFonts w:ascii="Arial" w:hAnsi="Arial" w:cs="Arial"/>
          <w:b/>
          <w:bCs/>
          <w:sz w:val="20"/>
          <w:szCs w:val="20"/>
        </w:rPr>
        <w:t>WERONA</w:t>
      </w:r>
      <w:r w:rsidRPr="005B727F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19-21</w:t>
      </w:r>
      <w:r w:rsidRPr="005B727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listopada</w:t>
      </w:r>
      <w:r w:rsidRPr="005B727F">
        <w:rPr>
          <w:rFonts w:ascii="Arial" w:hAnsi="Arial" w:cs="Arial"/>
          <w:b/>
          <w:bCs/>
          <w:sz w:val="20"/>
          <w:szCs w:val="20"/>
        </w:rPr>
        <w:t xml:space="preserve"> 2012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724"/>
      </w:tblGrid>
      <w:tr w:rsidR="008F16BB" w:rsidRPr="00E14F83" w:rsidTr="00896B1D">
        <w:tc>
          <w:tcPr>
            <w:tcW w:w="9212" w:type="dxa"/>
            <w:gridSpan w:val="2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>1. Transport:</w:t>
            </w:r>
          </w:p>
        </w:tc>
      </w:tr>
      <w:tr w:rsidR="008F16BB" w:rsidRPr="00E14F83" w:rsidTr="00896B1D">
        <w:tc>
          <w:tcPr>
            <w:tcW w:w="7488" w:type="dxa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>Bus na trasie Szczecin – Berlin – Szczecin dla dwóch osób</w:t>
            </w: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>ok. 250 PLN</w:t>
            </w:r>
          </w:p>
        </w:tc>
      </w:tr>
      <w:tr w:rsidR="008F16BB" w:rsidRPr="00E14F83" w:rsidTr="00896B1D">
        <w:tc>
          <w:tcPr>
            <w:tcW w:w="7488" w:type="dxa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 xml:space="preserve">Bus </w:t>
            </w:r>
            <w:r>
              <w:rPr>
                <w:rFonts w:ascii="Arial" w:hAnsi="Arial" w:cs="Arial"/>
                <w:sz w:val="18"/>
                <w:szCs w:val="18"/>
              </w:rPr>
              <w:t xml:space="preserve">na trasie Lotnisko – Hotel – Lotnisko </w:t>
            </w: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 xml:space="preserve">ok. </w:t>
            </w:r>
            <w:r>
              <w:rPr>
                <w:rFonts w:ascii="Arial" w:hAnsi="Arial" w:cs="Arial"/>
                <w:b/>
                <w:sz w:val="18"/>
                <w:szCs w:val="18"/>
              </w:rPr>
              <w:t>60 EUR</w:t>
            </w:r>
          </w:p>
        </w:tc>
      </w:tr>
      <w:tr w:rsidR="008F16BB" w:rsidRPr="00E14F83" w:rsidTr="00896B1D">
        <w:tc>
          <w:tcPr>
            <w:tcW w:w="9212" w:type="dxa"/>
            <w:gridSpan w:val="2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>2. Bilety lotnicze:</w:t>
            </w:r>
          </w:p>
        </w:tc>
      </w:tr>
      <w:tr w:rsidR="008F16BB" w:rsidRPr="00E14F83" w:rsidTr="00896B1D">
        <w:tc>
          <w:tcPr>
            <w:tcW w:w="7488" w:type="dxa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 xml:space="preserve">Połączenie lotnicze Berlin – </w:t>
            </w:r>
            <w:r>
              <w:rPr>
                <w:rFonts w:ascii="Arial" w:hAnsi="Arial" w:cs="Arial"/>
                <w:sz w:val="18"/>
                <w:szCs w:val="18"/>
              </w:rPr>
              <w:t>Werona</w:t>
            </w:r>
            <w:r w:rsidRPr="00E14F83">
              <w:rPr>
                <w:rFonts w:ascii="Arial" w:hAnsi="Arial" w:cs="Arial"/>
                <w:sz w:val="18"/>
                <w:szCs w:val="18"/>
              </w:rPr>
              <w:t xml:space="preserve"> – Berlin dla dwóch osób</w:t>
            </w:r>
          </w:p>
        </w:tc>
        <w:tc>
          <w:tcPr>
            <w:tcW w:w="1724" w:type="dxa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E14F83">
              <w:rPr>
                <w:rFonts w:ascii="Arial" w:hAnsi="Arial" w:cs="Arial"/>
                <w:b/>
                <w:sz w:val="18"/>
                <w:szCs w:val="18"/>
              </w:rPr>
              <w:t xml:space="preserve">k. </w:t>
            </w:r>
            <w:r>
              <w:rPr>
                <w:rFonts w:ascii="Arial" w:hAnsi="Arial" w:cs="Arial"/>
                <w:b/>
                <w:sz w:val="18"/>
                <w:szCs w:val="18"/>
              </w:rPr>
              <w:t>3 500</w:t>
            </w:r>
            <w:r w:rsidRPr="00E14F83">
              <w:rPr>
                <w:rFonts w:ascii="Arial" w:hAnsi="Arial" w:cs="Arial"/>
                <w:b/>
                <w:sz w:val="18"/>
                <w:szCs w:val="18"/>
              </w:rPr>
              <w:t xml:space="preserve"> PLN</w:t>
            </w: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F16BB" w:rsidRPr="00E14F83" w:rsidTr="00896B1D">
        <w:tc>
          <w:tcPr>
            <w:tcW w:w="9212" w:type="dxa"/>
            <w:gridSpan w:val="2"/>
            <w:shd w:val="clear" w:color="auto" w:fill="auto"/>
          </w:tcPr>
          <w:p w:rsidR="008F16BB" w:rsidRPr="00E14F83" w:rsidRDefault="008F16BB" w:rsidP="00896B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>3. Zakwaterowanie:</w:t>
            </w:r>
          </w:p>
        </w:tc>
      </w:tr>
      <w:tr w:rsidR="008F16BB" w:rsidRPr="00E14F83" w:rsidTr="00896B1D">
        <w:tc>
          <w:tcPr>
            <w:tcW w:w="7488" w:type="dxa"/>
            <w:shd w:val="clear" w:color="auto" w:fill="auto"/>
          </w:tcPr>
          <w:p w:rsidR="008F16BB" w:rsidRPr="00E14F83" w:rsidRDefault="008F16BB" w:rsidP="00896B1D">
            <w:pPr>
              <w:rPr>
                <w:rFonts w:ascii="Arial" w:hAnsi="Arial" w:cs="Arial"/>
                <w:sz w:val="18"/>
                <w:szCs w:val="18"/>
              </w:rPr>
            </w:pPr>
          </w:p>
          <w:p w:rsidR="008F16BB" w:rsidRDefault="008F16BB" w:rsidP="00896B1D">
            <w:pPr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 xml:space="preserve">Nocleg w hotelu w </w:t>
            </w:r>
            <w:r>
              <w:rPr>
                <w:rFonts w:ascii="Arial" w:hAnsi="Arial" w:cs="Arial"/>
                <w:sz w:val="18"/>
                <w:szCs w:val="18"/>
              </w:rPr>
              <w:t>Weronie</w:t>
            </w:r>
            <w:r w:rsidRPr="00E14F83">
              <w:rPr>
                <w:rFonts w:ascii="Arial" w:hAnsi="Arial" w:cs="Arial"/>
                <w:sz w:val="18"/>
                <w:szCs w:val="18"/>
              </w:rPr>
              <w:t xml:space="preserve"> (2 noce x 2 osoby) </w:t>
            </w:r>
          </w:p>
          <w:p w:rsidR="008F16BB" w:rsidRPr="00E14F83" w:rsidRDefault="008F16BB" w:rsidP="00896B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(nie przekroczono limitu na hotel)</w:t>
            </w:r>
          </w:p>
          <w:p w:rsidR="008F16BB" w:rsidRPr="00E14F83" w:rsidRDefault="008F16BB" w:rsidP="00896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8F16BB" w:rsidRPr="00E14F83" w:rsidRDefault="008F16BB" w:rsidP="00896B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16BB" w:rsidRPr="00E14F83" w:rsidRDefault="008F16BB" w:rsidP="00896B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E14F83">
              <w:rPr>
                <w:rFonts w:ascii="Arial" w:hAnsi="Arial" w:cs="Arial"/>
                <w:b/>
                <w:sz w:val="18"/>
                <w:szCs w:val="18"/>
              </w:rPr>
              <w:t>k. 400 EUR</w:t>
            </w:r>
          </w:p>
        </w:tc>
      </w:tr>
      <w:tr w:rsidR="008F16BB" w:rsidRPr="00E14F83" w:rsidTr="00896B1D">
        <w:tc>
          <w:tcPr>
            <w:tcW w:w="9212" w:type="dxa"/>
            <w:gridSpan w:val="2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>4. Diety dla 2 osób:</w:t>
            </w:r>
          </w:p>
          <w:p w:rsidR="008F16BB" w:rsidRPr="00E14F83" w:rsidRDefault="008F16BB" w:rsidP="00896B1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6BB" w:rsidRPr="00E14F83" w:rsidTr="00896B1D">
        <w:trPr>
          <w:trHeight w:val="172"/>
        </w:trPr>
        <w:tc>
          <w:tcPr>
            <w:tcW w:w="7488" w:type="dxa"/>
            <w:shd w:val="clear" w:color="auto" w:fill="auto"/>
          </w:tcPr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>1. Pracownik COIE: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14F83">
              <w:rPr>
                <w:rFonts w:ascii="Arial" w:hAnsi="Arial" w:cs="Arial"/>
                <w:sz w:val="18"/>
                <w:szCs w:val="18"/>
              </w:rPr>
              <w:t>9.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E14F83">
              <w:rPr>
                <w:rFonts w:ascii="Arial" w:hAnsi="Arial" w:cs="Arial"/>
                <w:sz w:val="18"/>
                <w:szCs w:val="18"/>
              </w:rPr>
              <w:t>.12 r. – 11:00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 xml:space="preserve">                   100% 42 EUR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14F83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E14F83">
              <w:rPr>
                <w:rFonts w:ascii="Arial" w:hAnsi="Arial" w:cs="Arial"/>
                <w:sz w:val="18"/>
                <w:szCs w:val="18"/>
              </w:rPr>
              <w:t>.12 r. – 11:00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 xml:space="preserve">                   100% 42 EUR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14F83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E14F83">
              <w:rPr>
                <w:rFonts w:ascii="Arial" w:hAnsi="Arial" w:cs="Arial"/>
                <w:sz w:val="18"/>
                <w:szCs w:val="18"/>
              </w:rPr>
              <w:t>.12 r. – 11:00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F8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50</w:t>
            </w:r>
            <w:r w:rsidRPr="00E14F83">
              <w:rPr>
                <w:rFonts w:ascii="Arial" w:hAnsi="Arial" w:cs="Arial"/>
                <w:sz w:val="18"/>
                <w:szCs w:val="18"/>
              </w:rPr>
              <w:t xml:space="preserve">% 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E14F83"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14F83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E14F83">
              <w:rPr>
                <w:rFonts w:ascii="Arial" w:hAnsi="Arial" w:cs="Arial"/>
                <w:sz w:val="18"/>
                <w:szCs w:val="18"/>
              </w:rPr>
              <w:t>.12 r. – 21:00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>2. Pracownik COIE: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1</w:t>
            </w:r>
            <w:r w:rsidRPr="00E14F83">
              <w:rPr>
                <w:rFonts w:ascii="Arial" w:hAnsi="Arial" w:cs="Arial"/>
                <w:sz w:val="18"/>
                <w:szCs w:val="18"/>
                <w:lang w:val="de-DE"/>
              </w:rPr>
              <w:t>9.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11</w:t>
            </w:r>
            <w:r w:rsidRPr="00E14F83">
              <w:rPr>
                <w:rFonts w:ascii="Arial" w:hAnsi="Arial" w:cs="Arial"/>
                <w:sz w:val="18"/>
                <w:szCs w:val="18"/>
                <w:lang w:val="de-DE"/>
              </w:rPr>
              <w:t>.12 r. – 11:00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14F83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            100% 42 EUR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2</w:t>
            </w:r>
            <w:r w:rsidRPr="00E14F83">
              <w:rPr>
                <w:rFonts w:ascii="Arial" w:hAnsi="Arial" w:cs="Arial"/>
                <w:sz w:val="18"/>
                <w:szCs w:val="18"/>
                <w:lang w:val="de-DE"/>
              </w:rPr>
              <w:t>0.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11</w:t>
            </w:r>
            <w:r w:rsidRPr="00E14F83">
              <w:rPr>
                <w:rFonts w:ascii="Arial" w:hAnsi="Arial" w:cs="Arial"/>
                <w:sz w:val="18"/>
                <w:szCs w:val="18"/>
                <w:lang w:val="de-DE"/>
              </w:rPr>
              <w:t>.12 r. – 11:00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14F83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            100% 42 EUR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2</w:t>
            </w:r>
            <w:r w:rsidRPr="00E14F83">
              <w:rPr>
                <w:rFonts w:ascii="Arial" w:hAnsi="Arial" w:cs="Arial"/>
                <w:sz w:val="18"/>
                <w:szCs w:val="18"/>
                <w:lang w:val="de-DE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11</w:t>
            </w:r>
            <w:r w:rsidRPr="00E14F83">
              <w:rPr>
                <w:rFonts w:ascii="Arial" w:hAnsi="Arial" w:cs="Arial"/>
                <w:sz w:val="18"/>
                <w:szCs w:val="18"/>
                <w:lang w:val="de-DE"/>
              </w:rPr>
              <w:t>.12 r. – 11:00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14F83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             50</w:t>
            </w:r>
            <w:r w:rsidRPr="00E14F83">
              <w:rPr>
                <w:rFonts w:ascii="Arial" w:hAnsi="Arial" w:cs="Arial"/>
                <w:sz w:val="18"/>
                <w:szCs w:val="18"/>
                <w:lang w:val="de-DE"/>
              </w:rPr>
              <w:t xml:space="preserve">%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21</w:t>
            </w:r>
            <w:r w:rsidRPr="00E14F83">
              <w:rPr>
                <w:rFonts w:ascii="Arial" w:hAnsi="Arial" w:cs="Arial"/>
                <w:sz w:val="18"/>
                <w:szCs w:val="18"/>
                <w:lang w:val="de-DE"/>
              </w:rPr>
              <w:t xml:space="preserve"> EUR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14F83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E14F83">
              <w:rPr>
                <w:rFonts w:ascii="Arial" w:hAnsi="Arial" w:cs="Arial"/>
                <w:sz w:val="18"/>
                <w:szCs w:val="18"/>
              </w:rPr>
              <w:t>.12 r. – 21:00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8F16BB" w:rsidRPr="00E14F83" w:rsidRDefault="008F16BB" w:rsidP="00896B1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210</w:t>
            </w:r>
            <w:r w:rsidRPr="00E14F83">
              <w:rPr>
                <w:rFonts w:ascii="Arial" w:hAnsi="Arial" w:cs="Arial"/>
                <w:b/>
                <w:sz w:val="18"/>
                <w:szCs w:val="18"/>
              </w:rPr>
              <w:t xml:space="preserve"> EUR</w:t>
            </w:r>
          </w:p>
        </w:tc>
      </w:tr>
      <w:tr w:rsidR="008F16BB" w:rsidRPr="00E14F83" w:rsidTr="00896B1D">
        <w:trPr>
          <w:trHeight w:val="114"/>
        </w:trPr>
        <w:tc>
          <w:tcPr>
            <w:tcW w:w="9212" w:type="dxa"/>
            <w:gridSpan w:val="2"/>
            <w:shd w:val="clear" w:color="auto" w:fill="auto"/>
          </w:tcPr>
          <w:p w:rsidR="008F16BB" w:rsidRPr="00E14F83" w:rsidRDefault="008F16BB" w:rsidP="00896B1D">
            <w:pPr>
              <w:tabs>
                <w:tab w:val="left" w:pos="189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16BB" w:rsidRPr="00E14F83" w:rsidRDefault="008F16BB" w:rsidP="00896B1D">
            <w:pPr>
              <w:tabs>
                <w:tab w:val="left" w:pos="189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4F83">
              <w:rPr>
                <w:rFonts w:ascii="Arial" w:hAnsi="Arial" w:cs="Arial"/>
                <w:b/>
                <w:sz w:val="18"/>
                <w:szCs w:val="18"/>
              </w:rPr>
              <w:t xml:space="preserve">CAŁKOWITE KOSZTY:  ok. </w:t>
            </w:r>
            <w:r>
              <w:rPr>
                <w:rFonts w:ascii="Arial" w:hAnsi="Arial" w:cs="Arial"/>
                <w:b/>
                <w:sz w:val="18"/>
                <w:szCs w:val="18"/>
              </w:rPr>
              <w:t>3 750 PLN oraz  ok. 670 EUR</w:t>
            </w:r>
          </w:p>
          <w:p w:rsidR="008F16BB" w:rsidRPr="00E14F83" w:rsidRDefault="008F16BB" w:rsidP="00896B1D">
            <w:pPr>
              <w:tabs>
                <w:tab w:val="left" w:pos="189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F16BB" w:rsidRDefault="008F16BB" w:rsidP="008F16B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8F16BB" w:rsidRDefault="008F16BB" w:rsidP="008F16B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8F16BB" w:rsidRPr="000C4CBF" w:rsidRDefault="008F16BB" w:rsidP="008F1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C4CBF">
        <w:rPr>
          <w:rFonts w:ascii="Arial" w:hAnsi="Arial" w:cs="Arial"/>
          <w:b/>
          <w:bCs/>
          <w:sz w:val="20"/>
          <w:szCs w:val="20"/>
        </w:rPr>
        <w:t>CAŁKOWITY KOSZT UCZESTNICTWA W SEMINARIACH INWESTYCYJNYCH W PADWIE I WERONIE WYNOSI OK. 7 500 PLN ORAZ 1</w:t>
      </w:r>
      <w:r>
        <w:rPr>
          <w:rFonts w:ascii="Arial" w:hAnsi="Arial" w:cs="Arial"/>
          <w:b/>
          <w:bCs/>
          <w:sz w:val="20"/>
          <w:szCs w:val="20"/>
        </w:rPr>
        <w:t>300</w:t>
      </w:r>
      <w:r w:rsidRPr="000C4CBF">
        <w:rPr>
          <w:rFonts w:ascii="Arial" w:hAnsi="Arial" w:cs="Arial"/>
          <w:b/>
          <w:bCs/>
          <w:sz w:val="20"/>
          <w:szCs w:val="20"/>
        </w:rPr>
        <w:t xml:space="preserve"> EUR.</w:t>
      </w:r>
    </w:p>
    <w:p w:rsidR="008F16BB" w:rsidRDefault="008F16BB" w:rsidP="008F16B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FINANSOWANIE: </w:t>
      </w:r>
      <w:r>
        <w:rPr>
          <w:rFonts w:ascii="Arial" w:hAnsi="Arial" w:cs="Arial"/>
          <w:sz w:val="20"/>
          <w:szCs w:val="20"/>
        </w:rPr>
        <w:t xml:space="preserve">Wydział Współpracy Międzynarodowej </w:t>
      </w:r>
      <w:proofErr w:type="spellStart"/>
      <w:r>
        <w:rPr>
          <w:rFonts w:ascii="Arial" w:hAnsi="Arial" w:cs="Arial"/>
          <w:sz w:val="20"/>
          <w:szCs w:val="20"/>
        </w:rPr>
        <w:t>Dz</w:t>
      </w:r>
      <w:proofErr w:type="spellEnd"/>
      <w:r>
        <w:rPr>
          <w:rFonts w:ascii="Arial" w:hAnsi="Arial" w:cs="Arial"/>
          <w:sz w:val="20"/>
          <w:szCs w:val="20"/>
        </w:rPr>
        <w:t xml:space="preserve">: 750 R: 75095 </w:t>
      </w:r>
      <w:r w:rsidRPr="00CF630D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4420</w:t>
      </w:r>
      <w:bookmarkStart w:id="0" w:name="_GoBack"/>
      <w:bookmarkEnd w:id="0"/>
    </w:p>
    <w:p w:rsidR="008F16BB" w:rsidRDefault="008F16BB" w:rsidP="008F16B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8F16BB" w:rsidRDefault="008F16BB" w:rsidP="008F16B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8F16BB" w:rsidRDefault="008F16BB" w:rsidP="008F16B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8F16BB" w:rsidRDefault="008F16BB" w:rsidP="008F16B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8F16BB" w:rsidRDefault="008F16BB" w:rsidP="008F16B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8F16BB" w:rsidRDefault="008F16BB" w:rsidP="008F16B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8F16BB" w:rsidRDefault="008F16BB" w:rsidP="008F16BB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8F16BB" w:rsidRDefault="008F16BB" w:rsidP="008F16BB">
      <w:pPr>
        <w:widowControl w:val="0"/>
        <w:rPr>
          <w:rFonts w:ascii="Arial" w:hAnsi="Arial" w:cs="Arial"/>
          <w:bCs/>
          <w:sz w:val="20"/>
          <w:szCs w:val="20"/>
        </w:rPr>
      </w:pPr>
    </w:p>
    <w:p w:rsidR="008F16BB" w:rsidRDefault="008F16BB" w:rsidP="008F16BB">
      <w:pPr>
        <w:widowControl w:val="0"/>
        <w:rPr>
          <w:rFonts w:ascii="Arial" w:hAnsi="Arial" w:cs="Arial"/>
          <w:bCs/>
          <w:sz w:val="20"/>
          <w:szCs w:val="20"/>
        </w:rPr>
      </w:pPr>
    </w:p>
    <w:p w:rsidR="00804C72" w:rsidRDefault="00804C72"/>
    <w:sectPr w:rsidR="00804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8F"/>
    <w:rsid w:val="00804C72"/>
    <w:rsid w:val="00872B8F"/>
    <w:rsid w:val="008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2323</Characters>
  <Application>Microsoft Office Word</Application>
  <DocSecurity>0</DocSecurity>
  <Lines>19</Lines>
  <Paragraphs>5</Paragraphs>
  <ScaleCrop>false</ScaleCrop>
  <Company>Urząd Marszałkowski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2012-10-24T09:23:00Z</dcterms:created>
  <dcterms:modified xsi:type="dcterms:W3CDTF">2012-10-24T09:23:00Z</dcterms:modified>
</cp:coreProperties>
</file>