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10" w:rsidRPr="00DF3910" w:rsidRDefault="00DF3910" w:rsidP="00DF3910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F3910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DF3910" w:rsidRPr="00DF3910" w:rsidRDefault="00DF3910" w:rsidP="00DF3910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F3910" w:rsidRPr="00DF3910" w:rsidRDefault="00DF3910" w:rsidP="00DF3910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F3910" w:rsidRPr="00DF3910" w:rsidRDefault="00DF3910" w:rsidP="00DF3910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F3910" w:rsidRPr="00DF3910" w:rsidRDefault="00DF3910" w:rsidP="00DF3910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F3910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F3910" w:rsidRPr="00DF3910" w:rsidRDefault="00DF3910" w:rsidP="00DF3910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F3910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DF3910" w:rsidRPr="00DF3910" w:rsidRDefault="00DF3910" w:rsidP="00DF391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3910" w:rsidRPr="00DF3910" w:rsidRDefault="00DF3910" w:rsidP="00DF3910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F3910">
        <w:rPr>
          <w:rFonts w:ascii="Arial" w:eastAsia="Times New Roman" w:hAnsi="Arial" w:cs="Arial"/>
          <w:sz w:val="20"/>
          <w:szCs w:val="20"/>
          <w:lang w:eastAsia="pl-PL"/>
        </w:rPr>
        <w:t>Nie podlegam wykluczeniu z postępowania na podstawie art. 24 ustawy PZP, który stanowi jak następuje:</w:t>
      </w:r>
    </w:p>
    <w:p w:rsidR="00DF3910" w:rsidRPr="00DF3910" w:rsidRDefault="00DF3910" w:rsidP="00DF3910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3910" w:rsidRPr="00DF3910" w:rsidRDefault="00DF3910" w:rsidP="00DF3910">
      <w:pPr>
        <w:tabs>
          <w:tab w:val="left" w:pos="521"/>
        </w:tabs>
        <w:autoSpaceDE w:val="0"/>
        <w:autoSpaceDN w:val="0"/>
        <w:adjustRightInd w:val="0"/>
        <w:spacing w:before="240"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F3910">
        <w:rPr>
          <w:rFonts w:ascii="Arial" w:eastAsia="Times New Roman" w:hAnsi="Arial" w:cs="Arial"/>
          <w:bCs/>
          <w:sz w:val="20"/>
          <w:szCs w:val="20"/>
          <w:lang w:eastAsia="pl-PL"/>
        </w:rPr>
        <w:t>„Art. 24.</w:t>
      </w:r>
      <w:r w:rsidRPr="00DF3910">
        <w:rPr>
          <w:rFonts w:ascii="Arial" w:eastAsia="Times New Roman" w:hAnsi="Arial" w:cs="Arial"/>
          <w:sz w:val="20"/>
          <w:szCs w:val="20"/>
          <w:lang w:eastAsia="pl-PL"/>
        </w:rPr>
        <w:t> 1. Z postępowania o udzielenie zamówienia wyklucza się:</w:t>
      </w:r>
    </w:p>
    <w:p w:rsidR="00DF3910" w:rsidRPr="00DF3910" w:rsidRDefault="00DF3910" w:rsidP="00DF39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F3910">
        <w:rPr>
          <w:rFonts w:ascii="Arial" w:eastAsia="Times New Roman" w:hAnsi="Arial" w:cs="Arial"/>
          <w:sz w:val="20"/>
          <w:szCs w:val="20"/>
          <w:lang w:eastAsia="pl-PL"/>
        </w:rPr>
        <w:t>wykonawców</w:t>
      </w:r>
      <w:proofErr w:type="gramEnd"/>
      <w:r w:rsidRPr="00DF3910">
        <w:rPr>
          <w:rFonts w:ascii="Arial" w:eastAsia="Times New Roman" w:hAnsi="Arial" w:cs="Arial"/>
          <w:sz w:val="20"/>
          <w:szCs w:val="20"/>
          <w:lang w:eastAsia="pl-PL"/>
        </w:rPr>
        <w:t>, którzy wyrządzili szkodę, nie wykonując zamówienia lub wykonując je nienależycie, jeżeli szkoda ta została stwierdzona orzeczeniem sądu, które uprawomocniło się w okresie 3 lat przed wszczęciem postępowania;</w:t>
      </w:r>
    </w:p>
    <w:p w:rsidR="00DF3910" w:rsidRPr="00DF3910" w:rsidRDefault="00DF3910" w:rsidP="00DF3910">
      <w:pPr>
        <w:autoSpaceDE w:val="0"/>
        <w:autoSpaceDN w:val="0"/>
        <w:adjustRightInd w:val="0"/>
        <w:spacing w:before="240" w:after="0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1a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3910">
        <w:rPr>
          <w:rFonts w:ascii="Arial" w:eastAsia="Times New Roman" w:hAnsi="Arial" w:cs="Arial"/>
          <w:sz w:val="20"/>
          <w:szCs w:val="20"/>
          <w:lang w:eastAsia="pl-PL"/>
        </w:rPr>
        <w:t>wykonawców</w:t>
      </w:r>
      <w:proofErr w:type="gramEnd"/>
      <w:r w:rsidRPr="00DF3910">
        <w:rPr>
          <w:rFonts w:ascii="Arial" w:eastAsia="Times New Roman" w:hAnsi="Arial" w:cs="Arial"/>
          <w:sz w:val="20"/>
          <w:szCs w:val="20"/>
          <w:lang w:eastAsia="pl-PL"/>
        </w:rPr>
        <w:t>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wartość umowy;</w:t>
      </w:r>
    </w:p>
    <w:p w:rsidR="00DF3910" w:rsidRPr="00DF3910" w:rsidRDefault="00DF3910" w:rsidP="00DF3910">
      <w:pPr>
        <w:autoSpaceDE w:val="0"/>
        <w:autoSpaceDN w:val="0"/>
        <w:adjustRightInd w:val="0"/>
        <w:spacing w:before="240" w:after="0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F3910">
        <w:rPr>
          <w:rFonts w:ascii="Arial" w:eastAsia="Times New Roman" w:hAnsi="Arial" w:cs="Arial"/>
          <w:sz w:val="20"/>
          <w:szCs w:val="20"/>
          <w:lang w:eastAsia="pl-PL"/>
        </w:rPr>
        <w:t>2)   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3910">
        <w:rPr>
          <w:rFonts w:ascii="Arial" w:eastAsia="Times New Roman" w:hAnsi="Arial" w:cs="Arial"/>
          <w:sz w:val="20"/>
          <w:szCs w:val="20"/>
          <w:lang w:eastAsia="pl-PL"/>
        </w:rPr>
        <w:t>wykonawców</w:t>
      </w:r>
      <w:proofErr w:type="gramEnd"/>
      <w:r w:rsidRPr="00DF3910">
        <w:rPr>
          <w:rFonts w:ascii="Arial" w:eastAsia="Times New Roman" w:hAnsi="Arial" w:cs="Arial"/>
          <w:sz w:val="20"/>
          <w:szCs w:val="20"/>
          <w:lang w:eastAsia="pl-PL"/>
        </w:rPr>
        <w:t>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DF3910" w:rsidRPr="00DF3910" w:rsidRDefault="00DF3910" w:rsidP="00DF3910">
      <w:pPr>
        <w:autoSpaceDE w:val="0"/>
        <w:autoSpaceDN w:val="0"/>
        <w:adjustRightInd w:val="0"/>
        <w:spacing w:before="240" w:after="0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F3910">
        <w:rPr>
          <w:rFonts w:ascii="Arial" w:eastAsia="Times New Roman" w:hAnsi="Arial" w:cs="Arial"/>
          <w:sz w:val="20"/>
          <w:szCs w:val="20"/>
          <w:lang w:eastAsia="pl-PL"/>
        </w:rPr>
        <w:t>3)  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3910">
        <w:rPr>
          <w:rFonts w:ascii="Arial" w:eastAsia="Times New Roman" w:hAnsi="Arial" w:cs="Arial"/>
          <w:sz w:val="20"/>
          <w:szCs w:val="20"/>
          <w:lang w:eastAsia="pl-PL"/>
        </w:rPr>
        <w:t>wykonawców</w:t>
      </w:r>
      <w:proofErr w:type="gramEnd"/>
      <w:r w:rsidRPr="00DF3910">
        <w:rPr>
          <w:rFonts w:ascii="Arial" w:eastAsia="Times New Roman" w:hAnsi="Arial" w:cs="Arial"/>
          <w:sz w:val="20"/>
          <w:szCs w:val="20"/>
          <w:lang w:eastAsia="pl-PL"/>
        </w:rPr>
        <w:t xml:space="preserve">, którzy zalegają z uiszczeniem podatków, opłat lub składek na ubezpieczenia społeczne lub zdrowotne, z wyjątkiem </w:t>
      </w:r>
      <w:proofErr w:type="gramStart"/>
      <w:r w:rsidRPr="00DF3910">
        <w:rPr>
          <w:rFonts w:ascii="Arial" w:eastAsia="Times New Roman" w:hAnsi="Arial" w:cs="Arial"/>
          <w:sz w:val="20"/>
          <w:szCs w:val="20"/>
          <w:lang w:eastAsia="pl-PL"/>
        </w:rPr>
        <w:t>przypadków gdy</w:t>
      </w:r>
      <w:proofErr w:type="gramEnd"/>
      <w:r w:rsidRPr="00DF3910">
        <w:rPr>
          <w:rFonts w:ascii="Arial" w:eastAsia="Times New Roman" w:hAnsi="Arial" w:cs="Arial"/>
          <w:sz w:val="20"/>
          <w:szCs w:val="20"/>
          <w:lang w:eastAsia="pl-PL"/>
        </w:rPr>
        <w:t xml:space="preserve"> uzyskali oni przewidziane prawem zwolnienie, odroczenie, rozłożenie na raty zaległych płatności lub wstrzymanie w całości wykonania decyzji właściwego organu;</w:t>
      </w:r>
    </w:p>
    <w:p w:rsidR="00DF3910" w:rsidRPr="00DF3910" w:rsidRDefault="00DF3910" w:rsidP="00DF3910">
      <w:pPr>
        <w:autoSpaceDE w:val="0"/>
        <w:autoSpaceDN w:val="0"/>
        <w:adjustRightInd w:val="0"/>
        <w:spacing w:before="240" w:after="0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F3910">
        <w:rPr>
          <w:rFonts w:ascii="Arial" w:eastAsia="Times New Roman" w:hAnsi="Arial" w:cs="Arial"/>
          <w:sz w:val="20"/>
          <w:szCs w:val="20"/>
          <w:lang w:eastAsia="pl-PL"/>
        </w:rPr>
        <w:t>4)  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3910">
        <w:rPr>
          <w:rFonts w:ascii="Arial" w:eastAsia="Times New Roman" w:hAnsi="Arial" w:cs="Arial"/>
          <w:sz w:val="20"/>
          <w:szCs w:val="20"/>
          <w:lang w:eastAsia="pl-PL"/>
        </w:rPr>
        <w:t>osoby</w:t>
      </w:r>
      <w:proofErr w:type="gramEnd"/>
      <w:r w:rsidRPr="00DF3910">
        <w:rPr>
          <w:rFonts w:ascii="Arial" w:eastAsia="Times New Roman" w:hAnsi="Arial" w:cs="Arial"/>
          <w:sz w:val="20"/>
          <w:szCs w:val="20"/>
          <w:lang w:eastAsia="pl-PL"/>
        </w:rPr>
        <w:t xml:space="preserve">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F3910" w:rsidRPr="00DF3910" w:rsidRDefault="00DF3910" w:rsidP="00DF3910">
      <w:pPr>
        <w:autoSpaceDE w:val="0"/>
        <w:autoSpaceDN w:val="0"/>
        <w:adjustRightInd w:val="0"/>
        <w:spacing w:before="240" w:after="0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F3910">
        <w:rPr>
          <w:rFonts w:ascii="Arial" w:eastAsia="Times New Roman" w:hAnsi="Arial" w:cs="Arial"/>
          <w:sz w:val="20"/>
          <w:szCs w:val="20"/>
          <w:lang w:eastAsia="pl-PL"/>
        </w:rPr>
        <w:t>5)  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3910">
        <w:rPr>
          <w:rFonts w:ascii="Arial" w:eastAsia="Times New Roman" w:hAnsi="Arial" w:cs="Arial"/>
          <w:sz w:val="20"/>
          <w:szCs w:val="20"/>
          <w:lang w:eastAsia="pl-PL"/>
        </w:rPr>
        <w:t>spółki</w:t>
      </w:r>
      <w:proofErr w:type="gramEnd"/>
      <w:r w:rsidRPr="00DF3910">
        <w:rPr>
          <w:rFonts w:ascii="Arial" w:eastAsia="Times New Roman" w:hAnsi="Arial" w:cs="Arial"/>
          <w:sz w:val="20"/>
          <w:szCs w:val="20"/>
          <w:lang w:eastAsia="pl-PL"/>
        </w:rPr>
        <w:t xml:space="preserve">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F3910" w:rsidRPr="00DF3910" w:rsidRDefault="00DF3910" w:rsidP="00DF3910">
      <w:pPr>
        <w:autoSpaceDE w:val="0"/>
        <w:autoSpaceDN w:val="0"/>
        <w:adjustRightInd w:val="0"/>
        <w:spacing w:before="240" w:after="0"/>
        <w:ind w:left="705" w:hanging="64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F3910">
        <w:rPr>
          <w:rFonts w:ascii="Arial" w:eastAsia="Times New Roman" w:hAnsi="Arial" w:cs="Arial"/>
          <w:sz w:val="20"/>
          <w:szCs w:val="20"/>
          <w:lang w:eastAsia="pl-PL"/>
        </w:rPr>
        <w:t>6) 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3910">
        <w:rPr>
          <w:rFonts w:ascii="Arial" w:eastAsia="Times New Roman" w:hAnsi="Arial" w:cs="Arial"/>
          <w:sz w:val="20"/>
          <w:szCs w:val="20"/>
          <w:lang w:eastAsia="pl-PL"/>
        </w:rPr>
        <w:t>spółki</w:t>
      </w:r>
      <w:proofErr w:type="gramEnd"/>
      <w:r w:rsidRPr="00DF3910">
        <w:rPr>
          <w:rFonts w:ascii="Arial" w:eastAsia="Times New Roman" w:hAnsi="Arial" w:cs="Arial"/>
          <w:sz w:val="20"/>
          <w:szCs w:val="20"/>
          <w:lang w:eastAsia="pl-PL"/>
        </w:rPr>
        <w:t xml:space="preserve">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</w:t>
      </w:r>
      <w:r w:rsidRPr="00DF391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przestępstwo skarbowe lub przestępstwo udziału w zorganizowanej grupie albo związku mających na celu popełnienie przestępstwa lub przestępstwa skarbowego;</w:t>
      </w:r>
    </w:p>
    <w:p w:rsidR="00DF3910" w:rsidRPr="00DF3910" w:rsidRDefault="00DF3910" w:rsidP="00DF3910">
      <w:pPr>
        <w:autoSpaceDE w:val="0"/>
        <w:autoSpaceDN w:val="0"/>
        <w:adjustRightInd w:val="0"/>
        <w:spacing w:before="240" w:after="0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F3910">
        <w:rPr>
          <w:rFonts w:ascii="Arial" w:eastAsia="Times New Roman" w:hAnsi="Arial" w:cs="Arial"/>
          <w:sz w:val="20"/>
          <w:szCs w:val="20"/>
          <w:lang w:eastAsia="pl-PL"/>
        </w:rPr>
        <w:t>7)  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3910">
        <w:rPr>
          <w:rFonts w:ascii="Arial" w:eastAsia="Times New Roman" w:hAnsi="Arial" w:cs="Arial"/>
          <w:sz w:val="20"/>
          <w:szCs w:val="20"/>
          <w:lang w:eastAsia="pl-PL"/>
        </w:rPr>
        <w:t>spółki</w:t>
      </w:r>
      <w:proofErr w:type="gramEnd"/>
      <w:r w:rsidRPr="00DF3910">
        <w:rPr>
          <w:rFonts w:ascii="Arial" w:eastAsia="Times New Roman" w:hAnsi="Arial" w:cs="Arial"/>
          <w:sz w:val="20"/>
          <w:szCs w:val="20"/>
          <w:lang w:eastAsia="pl-PL"/>
        </w:rPr>
        <w:t xml:space="preserve">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F3910" w:rsidRPr="00DF3910" w:rsidRDefault="00DF3910" w:rsidP="00DF3910">
      <w:pPr>
        <w:autoSpaceDE w:val="0"/>
        <w:autoSpaceDN w:val="0"/>
        <w:adjustRightInd w:val="0"/>
        <w:spacing w:before="240" w:after="0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F3910">
        <w:rPr>
          <w:rFonts w:ascii="Arial" w:eastAsia="Times New Roman" w:hAnsi="Arial" w:cs="Arial"/>
          <w:sz w:val="20"/>
          <w:szCs w:val="20"/>
          <w:lang w:eastAsia="pl-PL"/>
        </w:rPr>
        <w:t>8)  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3910">
        <w:rPr>
          <w:rFonts w:ascii="Arial" w:eastAsia="Times New Roman" w:hAnsi="Arial" w:cs="Arial"/>
          <w:sz w:val="20"/>
          <w:szCs w:val="20"/>
          <w:lang w:eastAsia="pl-PL"/>
        </w:rPr>
        <w:t>osoby</w:t>
      </w:r>
      <w:proofErr w:type="gramEnd"/>
      <w:r w:rsidRPr="00DF3910">
        <w:rPr>
          <w:rFonts w:ascii="Arial" w:eastAsia="Times New Roman" w:hAnsi="Arial" w:cs="Arial"/>
          <w:sz w:val="20"/>
          <w:szCs w:val="20"/>
          <w:lang w:eastAsia="pl-PL"/>
        </w:rPr>
        <w:t xml:space="preserve">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F3910" w:rsidRPr="00DF3910" w:rsidRDefault="00DF3910" w:rsidP="00DF3910">
      <w:pPr>
        <w:autoSpaceDE w:val="0"/>
        <w:autoSpaceDN w:val="0"/>
        <w:adjustRightInd w:val="0"/>
        <w:spacing w:before="240" w:after="0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F3910">
        <w:rPr>
          <w:rFonts w:ascii="Arial" w:eastAsia="Times New Roman" w:hAnsi="Arial" w:cs="Arial"/>
          <w:sz w:val="20"/>
          <w:szCs w:val="20"/>
          <w:lang w:eastAsia="pl-PL"/>
        </w:rPr>
        <w:t>9)   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3910">
        <w:rPr>
          <w:rFonts w:ascii="Arial" w:eastAsia="Times New Roman" w:hAnsi="Arial" w:cs="Arial"/>
          <w:sz w:val="20"/>
          <w:szCs w:val="20"/>
          <w:lang w:eastAsia="pl-PL"/>
        </w:rPr>
        <w:t>podmioty</w:t>
      </w:r>
      <w:proofErr w:type="gramEnd"/>
      <w:r w:rsidRPr="00DF3910">
        <w:rPr>
          <w:rFonts w:ascii="Arial" w:eastAsia="Times New Roman" w:hAnsi="Arial" w:cs="Arial"/>
          <w:sz w:val="20"/>
          <w:szCs w:val="20"/>
          <w:lang w:eastAsia="pl-PL"/>
        </w:rPr>
        <w:t xml:space="preserve"> zbiorowe, wobec których sąd orzekł zakaz ubiegania się o zamówienia na podstawie przepisów o odpowiedzialności podmiotów zbiorowych za czyny zabronione pod groźbą kary.</w:t>
      </w:r>
    </w:p>
    <w:p w:rsidR="00DF3910" w:rsidRPr="00DF3910" w:rsidRDefault="00DF3910" w:rsidP="00DF3910">
      <w:pPr>
        <w:tabs>
          <w:tab w:val="left" w:pos="521"/>
        </w:tabs>
        <w:autoSpaceDE w:val="0"/>
        <w:autoSpaceDN w:val="0"/>
        <w:adjustRightInd w:val="0"/>
        <w:spacing w:before="240"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F3910">
        <w:rPr>
          <w:rFonts w:ascii="Arial" w:eastAsia="Times New Roman" w:hAnsi="Arial" w:cs="Arial"/>
          <w:sz w:val="20"/>
          <w:szCs w:val="20"/>
          <w:lang w:eastAsia="pl-PL"/>
        </w:rPr>
        <w:tab/>
        <w:t>2. Z postępowania o udzielenie zamówienia wyklucza się również wykonawców, którzy:</w:t>
      </w:r>
    </w:p>
    <w:p w:rsidR="00DF3910" w:rsidRPr="00DF3910" w:rsidRDefault="00DF3910" w:rsidP="00DF3910">
      <w:pPr>
        <w:autoSpaceDE w:val="0"/>
        <w:autoSpaceDN w:val="0"/>
        <w:adjustRightInd w:val="0"/>
        <w:spacing w:before="240" w:after="0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F3910">
        <w:rPr>
          <w:rFonts w:ascii="Arial" w:eastAsia="Times New Roman" w:hAnsi="Arial" w:cs="Arial"/>
          <w:sz w:val="20"/>
          <w:szCs w:val="20"/>
          <w:lang w:eastAsia="pl-PL"/>
        </w:rPr>
        <w:t>1)  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3910">
        <w:rPr>
          <w:rFonts w:ascii="Arial" w:eastAsia="Times New Roman" w:hAnsi="Arial" w:cs="Arial"/>
          <w:sz w:val="20"/>
          <w:szCs w:val="20"/>
          <w:lang w:eastAsia="pl-PL"/>
        </w:rPr>
        <w:t>wykonywali</w:t>
      </w:r>
      <w:proofErr w:type="gramEnd"/>
      <w:r w:rsidRPr="00DF3910">
        <w:rPr>
          <w:rFonts w:ascii="Arial" w:eastAsia="Times New Roman" w:hAnsi="Arial" w:cs="Arial"/>
          <w:sz w:val="20"/>
          <w:szCs w:val="20"/>
          <w:lang w:eastAsia="pl-PL"/>
        </w:rPr>
        <w:t xml:space="preserve">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DF3910" w:rsidRPr="00DF3910" w:rsidRDefault="00DF3910" w:rsidP="00DF3910">
      <w:pPr>
        <w:autoSpaceDE w:val="0"/>
        <w:autoSpaceDN w:val="0"/>
        <w:adjustRightInd w:val="0"/>
        <w:spacing w:before="240" w:after="0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F3910">
        <w:rPr>
          <w:rFonts w:ascii="Arial" w:eastAsia="Times New Roman" w:hAnsi="Arial" w:cs="Arial"/>
          <w:sz w:val="20"/>
          <w:szCs w:val="20"/>
          <w:lang w:eastAsia="pl-PL"/>
        </w:rPr>
        <w:t>2)   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3910">
        <w:rPr>
          <w:rFonts w:ascii="Arial" w:eastAsia="Times New Roman" w:hAnsi="Arial" w:cs="Arial"/>
          <w:sz w:val="20"/>
          <w:szCs w:val="20"/>
          <w:lang w:eastAsia="pl-PL"/>
        </w:rPr>
        <w:t>nie</w:t>
      </w:r>
      <w:proofErr w:type="gramEnd"/>
      <w:r w:rsidRPr="00DF3910">
        <w:rPr>
          <w:rFonts w:ascii="Arial" w:eastAsia="Times New Roman" w:hAnsi="Arial" w:cs="Arial"/>
          <w:sz w:val="20"/>
          <w:szCs w:val="20"/>
          <w:lang w:eastAsia="pl-PL"/>
        </w:rPr>
        <w:t xml:space="preserve"> wnieśli wadium do upływu terminu składania ofert, na przedłużony okres związania ofertą lub w terminie, o którym mowa w art. 46 ust. 3, albo nie zgodzili się na przedłużenie okresu związania ofertą;</w:t>
      </w:r>
    </w:p>
    <w:p w:rsidR="00DF3910" w:rsidRPr="00DF3910" w:rsidRDefault="00DF3910" w:rsidP="00DF3910">
      <w:pPr>
        <w:autoSpaceDE w:val="0"/>
        <w:autoSpaceDN w:val="0"/>
        <w:adjustRightInd w:val="0"/>
        <w:spacing w:before="240" w:after="0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F3910">
        <w:rPr>
          <w:rFonts w:ascii="Arial" w:eastAsia="Times New Roman" w:hAnsi="Arial" w:cs="Arial"/>
          <w:sz w:val="20"/>
          <w:szCs w:val="20"/>
          <w:lang w:eastAsia="pl-PL"/>
        </w:rPr>
        <w:t>3)  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3910">
        <w:rPr>
          <w:rFonts w:ascii="Arial" w:eastAsia="Times New Roman" w:hAnsi="Arial" w:cs="Arial"/>
          <w:sz w:val="20"/>
          <w:szCs w:val="20"/>
          <w:lang w:eastAsia="pl-PL"/>
        </w:rPr>
        <w:t>złożyli</w:t>
      </w:r>
      <w:proofErr w:type="gramEnd"/>
      <w:r w:rsidRPr="00DF3910">
        <w:rPr>
          <w:rFonts w:ascii="Arial" w:eastAsia="Times New Roman" w:hAnsi="Arial" w:cs="Arial"/>
          <w:sz w:val="20"/>
          <w:szCs w:val="20"/>
          <w:lang w:eastAsia="pl-PL"/>
        </w:rPr>
        <w:t xml:space="preserve"> nieprawdziwe informacje mające wpływ lub mogące mieć wpływ na wynik prowadzonego postępowania;</w:t>
      </w:r>
    </w:p>
    <w:p w:rsidR="00DF3910" w:rsidRPr="00DF3910" w:rsidRDefault="00DF3910" w:rsidP="00DF3910">
      <w:pPr>
        <w:spacing w:before="240"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F3910">
        <w:rPr>
          <w:rFonts w:ascii="Arial" w:eastAsia="Times New Roman" w:hAnsi="Arial" w:cs="Arial"/>
          <w:sz w:val="20"/>
          <w:szCs w:val="20"/>
          <w:lang w:eastAsia="pl-PL"/>
        </w:rPr>
        <w:t>4)   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3910">
        <w:rPr>
          <w:rFonts w:ascii="Arial" w:eastAsia="Times New Roman" w:hAnsi="Arial" w:cs="Arial"/>
          <w:sz w:val="20"/>
          <w:szCs w:val="20"/>
          <w:lang w:eastAsia="pl-PL"/>
        </w:rPr>
        <w:t>nie</w:t>
      </w:r>
      <w:proofErr w:type="gramEnd"/>
      <w:r w:rsidRPr="00DF3910">
        <w:rPr>
          <w:rFonts w:ascii="Arial" w:eastAsia="Times New Roman" w:hAnsi="Arial" w:cs="Arial"/>
          <w:sz w:val="20"/>
          <w:szCs w:val="20"/>
          <w:lang w:eastAsia="pl-PL"/>
        </w:rPr>
        <w:t xml:space="preserve"> wykazali spełniania warunków udziału w postępowaniu.”</w:t>
      </w:r>
    </w:p>
    <w:p w:rsidR="00DF3910" w:rsidRPr="00DF3910" w:rsidRDefault="00DF3910" w:rsidP="00DF3910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3910" w:rsidRPr="00DF3910" w:rsidRDefault="00DF3910" w:rsidP="00DF3910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3910" w:rsidRPr="00DF3910" w:rsidRDefault="00DF3910" w:rsidP="00DF3910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3910" w:rsidRPr="00DF3910" w:rsidRDefault="00DF3910" w:rsidP="00DF3910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3910" w:rsidRPr="00DF3910" w:rsidRDefault="00DF3910" w:rsidP="00DF3910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DF3910" w:rsidRPr="00DF3910" w:rsidRDefault="00DF3910" w:rsidP="00DF3910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F3910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DF391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DF3910" w:rsidRPr="00DF3910" w:rsidRDefault="00DF3910" w:rsidP="00DF3910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DF391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DF391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DF3910" w:rsidRPr="00DF3910" w:rsidRDefault="00DF3910" w:rsidP="00DF3910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F3910" w:rsidRPr="00DF3910" w:rsidRDefault="00DF3910" w:rsidP="00DF3910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F3910" w:rsidRPr="00DF3910" w:rsidRDefault="00DF3910" w:rsidP="00DF3910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F3910" w:rsidRPr="00DF3910" w:rsidRDefault="00DF3910" w:rsidP="00DF3910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F3910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DF391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DF3910" w:rsidRPr="00DF3910" w:rsidRDefault="00DF3910" w:rsidP="00DF3910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DF391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DF391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46257" w:rsidRDefault="00446257"/>
    <w:sectPr w:rsidR="00446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4F0"/>
    <w:multiLevelType w:val="hybridMultilevel"/>
    <w:tmpl w:val="5BFC4694"/>
    <w:lvl w:ilvl="0" w:tplc="14F673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F4A"/>
    <w:rsid w:val="0018405E"/>
    <w:rsid w:val="00446257"/>
    <w:rsid w:val="00BF3F4A"/>
    <w:rsid w:val="00DF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39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3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845</Words>
  <Characters>5074</Characters>
  <Application>Microsoft Office Word</Application>
  <DocSecurity>0</DocSecurity>
  <Lines>42</Lines>
  <Paragraphs>11</Paragraphs>
  <ScaleCrop>false</ScaleCrop>
  <Company>Urząd Marszałkowski</Company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BKardas</cp:lastModifiedBy>
  <cp:revision>3</cp:revision>
  <dcterms:created xsi:type="dcterms:W3CDTF">2012-06-27T06:04:00Z</dcterms:created>
  <dcterms:modified xsi:type="dcterms:W3CDTF">2012-06-29T11:32:00Z</dcterms:modified>
</cp:coreProperties>
</file>