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7F" w:rsidRPr="00BD6CDD" w:rsidRDefault="0009677F" w:rsidP="0009677F">
      <w:pPr>
        <w:pStyle w:val="Nagwek4"/>
        <w:tabs>
          <w:tab w:val="clear" w:pos="864"/>
        </w:tabs>
        <w:ind w:left="0" w:firstLine="0"/>
      </w:pPr>
      <w:bookmarkStart w:id="0" w:name="_Toc282675931"/>
      <w:r w:rsidRPr="00BD6CDD">
        <w:t>3.</w:t>
      </w:r>
      <w:r w:rsidR="00B87D3A">
        <w:t>4</w:t>
      </w:r>
      <w:r w:rsidRPr="00BD6CDD">
        <w:t xml:space="preserve">. Pismo do Beneficjenta </w:t>
      </w:r>
      <w:r w:rsidR="00EA03F6">
        <w:t xml:space="preserve">w sprawie </w:t>
      </w:r>
      <w:r w:rsidR="009A6954">
        <w:t>odzyskania</w:t>
      </w:r>
      <w:r w:rsidR="00EA03F6">
        <w:t xml:space="preserve"> nienależnie pobran</w:t>
      </w:r>
      <w:r w:rsidR="000A3E18">
        <w:t>ych środków publicznych</w:t>
      </w:r>
      <w:r w:rsidRPr="00BD6CDD">
        <w:t xml:space="preserve"> (P-</w:t>
      </w:r>
      <w:r w:rsidR="00B87D3A">
        <w:t>4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09677F" w:rsidTr="00FF6744">
        <w:trPr>
          <w:gridAfter w:val="2"/>
          <w:wAfter w:w="120" w:type="dxa"/>
          <w:trHeight w:val="871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09677F" w:rsidRPr="0056227F" w:rsidRDefault="0009677F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09677F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09677F" w:rsidRPr="00606291" w:rsidRDefault="0009677F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09677F" w:rsidRPr="006C64FC" w:rsidRDefault="0009677F" w:rsidP="000E17F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</w:tc>
            </w:tr>
            <w:tr w:rsidR="0009677F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9677F" w:rsidRDefault="00676D99" w:rsidP="00FF674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50DF8">
                    <w:rPr>
                      <w:b/>
                      <w:i/>
                      <w:sz w:val="18"/>
                      <w:szCs w:val="18"/>
                    </w:rPr>
                    <w:t>Fundacja Programów Pomocy dla Rolnictwa</w:t>
                  </w:r>
                  <w:r w:rsidR="0009677F">
                    <w:rPr>
                      <w:b/>
                      <w:i/>
                      <w:sz w:val="18"/>
                      <w:szCs w:val="18"/>
                    </w:rPr>
                    <w:t xml:space="preserve"> FAPA</w:t>
                  </w:r>
                </w:p>
              </w:tc>
            </w:tr>
            <w:tr w:rsidR="0009677F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9677F" w:rsidRPr="006C64FC" w:rsidRDefault="0009677F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09677F" w:rsidTr="00FF6744">
              <w:trPr>
                <w:trHeight w:val="79"/>
              </w:trPr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09677F" w:rsidRPr="00FF6744" w:rsidRDefault="0009677F" w:rsidP="00F83F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9677F" w:rsidRDefault="0009677F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9677F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9677F" w:rsidRDefault="0009677F" w:rsidP="00B87D3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B87D3A">
              <w:rPr>
                <w:b/>
                <w:bCs/>
              </w:rPr>
              <w:t>4</w:t>
            </w:r>
            <w:r>
              <w:rPr>
                <w:b/>
                <w:bCs/>
              </w:rPr>
              <w:t>/188</w:t>
            </w:r>
          </w:p>
        </w:tc>
      </w:tr>
      <w:tr w:rsidR="0009677F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09677F" w:rsidRDefault="0009677F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77F" w:rsidRPr="00257260" w:rsidRDefault="0009677F" w:rsidP="00F83F30">
            <w:pPr>
              <w:rPr>
                <w:i/>
                <w:sz w:val="18"/>
                <w:szCs w:val="18"/>
              </w:rPr>
            </w:pPr>
            <w:r w:rsidRPr="00924472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09677F" w:rsidRPr="005E5801" w:rsidRDefault="0009677F" w:rsidP="0009677F">
      <w:pPr>
        <w:jc w:val="both"/>
        <w:rPr>
          <w:sz w:val="22"/>
          <w:szCs w:val="22"/>
        </w:rPr>
      </w:pPr>
    </w:p>
    <w:p w:rsidR="00EA03F6" w:rsidRPr="00CC1466" w:rsidRDefault="00EA03F6" w:rsidP="00CC1466">
      <w:pPr>
        <w:ind w:left="900" w:hanging="900"/>
        <w:jc w:val="both"/>
        <w:outlineLvl w:val="0"/>
        <w:rPr>
          <w:sz w:val="22"/>
          <w:szCs w:val="22"/>
          <w:u w:val="single"/>
        </w:rPr>
      </w:pPr>
      <w:r w:rsidRPr="00147BBE">
        <w:rPr>
          <w:sz w:val="22"/>
          <w:szCs w:val="22"/>
          <w:u w:val="single"/>
        </w:rPr>
        <w:t xml:space="preserve">Sprawa: odzyskanie </w:t>
      </w:r>
      <w:r w:rsidR="00CC1466" w:rsidRPr="00CC1466">
        <w:rPr>
          <w:sz w:val="22"/>
          <w:szCs w:val="22"/>
          <w:u w:val="single"/>
        </w:rPr>
        <w:t>nienależnie pobran</w:t>
      </w:r>
      <w:r w:rsidR="008A7E1F">
        <w:rPr>
          <w:sz w:val="22"/>
          <w:szCs w:val="22"/>
          <w:u w:val="single"/>
        </w:rPr>
        <w:t>ych</w:t>
      </w:r>
      <w:r w:rsidR="00CC1466" w:rsidRPr="00CC1466">
        <w:rPr>
          <w:sz w:val="22"/>
          <w:szCs w:val="22"/>
          <w:u w:val="single"/>
        </w:rPr>
        <w:t xml:space="preserve"> </w:t>
      </w:r>
      <w:r w:rsidR="008A7E1F">
        <w:rPr>
          <w:sz w:val="22"/>
          <w:szCs w:val="22"/>
        </w:rPr>
        <w:t>środków publicznych</w:t>
      </w:r>
      <w:r w:rsidR="00CC1466">
        <w:rPr>
          <w:sz w:val="22"/>
          <w:szCs w:val="22"/>
          <w:u w:val="single"/>
        </w:rPr>
        <w:t>.</w:t>
      </w:r>
    </w:p>
    <w:p w:rsidR="00CC1466" w:rsidRPr="00832FFF" w:rsidRDefault="00CC1466" w:rsidP="00CC1466">
      <w:pPr>
        <w:ind w:left="900" w:hanging="900"/>
        <w:jc w:val="both"/>
        <w:outlineLvl w:val="0"/>
      </w:pPr>
    </w:p>
    <w:p w:rsidR="00EB399A" w:rsidRDefault="001824D6" w:rsidP="00EA03F6">
      <w:pPr>
        <w:jc w:val="both"/>
      </w:pPr>
      <w:r>
        <w:t>I</w:t>
      </w:r>
      <w:r w:rsidR="00EA03F6" w:rsidRPr="00832FFF">
        <w:t xml:space="preserve">nformuję, że </w:t>
      </w:r>
      <w:r w:rsidR="00EA03F6">
        <w:t>dla Wniosku/ów*</w:t>
      </w:r>
      <w:r w:rsidR="00EA03F6" w:rsidRPr="00832FFF">
        <w:t xml:space="preserve"> o płatność złożon</w:t>
      </w:r>
      <w:r w:rsidR="00EA03F6">
        <w:t>ego/ych* w</w:t>
      </w:r>
      <w:r w:rsidR="00EA03F6" w:rsidRPr="00832FFF">
        <w:t xml:space="preserve"> </w:t>
      </w:r>
      <w:r w:rsidR="00EA03F6">
        <w:t>dniu …… w ramach d</w:t>
      </w:r>
      <w:r w:rsidR="00EA03F6" w:rsidRPr="00832FFF">
        <w:t>ziała</w:t>
      </w:r>
      <w:r w:rsidR="00EA03F6">
        <w:t>nia ….</w:t>
      </w:r>
      <w:r w:rsidR="00EA03F6" w:rsidRPr="00832FFF">
        <w:t>…</w:t>
      </w:r>
      <w:r w:rsidR="00EA03F6">
        <w:t>....</w:t>
      </w:r>
      <w:r w:rsidR="00EA03F6" w:rsidRPr="00832FFF">
        <w:t>…………………………</w:t>
      </w:r>
      <w:r w:rsidR="00EA03F6">
        <w:t>………………………….....</w:t>
      </w:r>
      <w:r w:rsidR="00EB399A">
        <w:t>...............</w:t>
      </w:r>
      <w:r w:rsidR="00EA03F6">
        <w:t xml:space="preserve"> </w:t>
      </w:r>
      <w:r w:rsidR="00A94E98">
        <w:t xml:space="preserve"> na podstawie</w:t>
      </w:r>
      <w:r w:rsidR="00EA03F6" w:rsidRPr="00832FFF">
        <w:t xml:space="preserve"> Umow</w:t>
      </w:r>
      <w:r w:rsidR="00A94E98">
        <w:t>y</w:t>
      </w:r>
      <w:r w:rsidR="005D232F">
        <w:t xml:space="preserve"> </w:t>
      </w:r>
    </w:p>
    <w:p w:rsidR="00EA03F6" w:rsidRDefault="005D232F" w:rsidP="00EA03F6">
      <w:pPr>
        <w:jc w:val="both"/>
      </w:pPr>
      <w:r>
        <w:t>o przyznanie pomocy</w:t>
      </w:r>
      <w:r w:rsidR="00EA03F6" w:rsidRPr="00832FFF">
        <w:t xml:space="preserve"> nr </w:t>
      </w:r>
      <w:r w:rsidR="00EA03F6" w:rsidRPr="00933DD5">
        <w:t>..............</w:t>
      </w:r>
      <w:r w:rsidR="00EA03F6">
        <w:t>..</w:t>
      </w:r>
      <w:r w:rsidR="00EA03F6" w:rsidRPr="00933DD5">
        <w:t>.......</w:t>
      </w:r>
      <w:r w:rsidR="00EA03F6">
        <w:t xml:space="preserve">. z dnia .............. </w:t>
      </w:r>
      <w:r w:rsidR="00EA03F6" w:rsidRPr="00933DD5">
        <w:t>,</w:t>
      </w:r>
      <w:r w:rsidR="00EA03F6">
        <w:t xml:space="preserve"> </w:t>
      </w:r>
      <w:r w:rsidR="00EA03F6">
        <w:br/>
        <w:t>dotyczącego operacji ....……………………………….………………………………………..,</w:t>
      </w:r>
    </w:p>
    <w:p w:rsidR="00EA03F6" w:rsidRPr="00E236AE" w:rsidRDefault="00EA03F6" w:rsidP="00EA03F6">
      <w:pPr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EA03F6" w:rsidRDefault="00876B25" w:rsidP="00EA03F6">
      <w:pPr>
        <w:jc w:val="both"/>
      </w:pPr>
      <w:r>
        <w:t>nienależnie</w:t>
      </w:r>
      <w:r w:rsidR="00EA03F6">
        <w:t xml:space="preserve"> </w:t>
      </w:r>
      <w:r w:rsidR="00EA03F6" w:rsidRPr="00933DD5">
        <w:t>dokonano wypłaty środków</w:t>
      </w:r>
      <w:r w:rsidR="00EA03F6">
        <w:t xml:space="preserve"> z powodu:              </w:t>
      </w:r>
    </w:p>
    <w:p w:rsidR="00EA03F6" w:rsidRDefault="00EA03F6" w:rsidP="00EA03F6">
      <w:pPr>
        <w:jc w:val="both"/>
      </w:pPr>
      <w:r>
        <w:t>…………………………………………………………………………………………………...</w:t>
      </w:r>
    </w:p>
    <w:p w:rsidR="008F1E85" w:rsidRDefault="00EA03F6" w:rsidP="008F1E85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powyższym, </w:t>
      </w:r>
      <w:r w:rsidR="00D41F0E">
        <w:rPr>
          <w:sz w:val="24"/>
          <w:szCs w:val="24"/>
        </w:rPr>
        <w:t>informuję</w:t>
      </w:r>
      <w:r>
        <w:rPr>
          <w:sz w:val="24"/>
          <w:szCs w:val="24"/>
        </w:rPr>
        <w:t>, że kwota nienależnie pobranej pomocy/wyprzedzającego finansowania kosztów kwalifikowalnych/</w:t>
      </w:r>
      <w:r w:rsidR="00DA1ADF">
        <w:rPr>
          <w:sz w:val="24"/>
          <w:szCs w:val="24"/>
        </w:rPr>
        <w:t>zaliczki/</w:t>
      </w:r>
      <w:r>
        <w:rPr>
          <w:sz w:val="24"/>
          <w:szCs w:val="24"/>
        </w:rPr>
        <w:t xml:space="preserve">kwoty wykorzystanej </w:t>
      </w:r>
      <w:r w:rsidR="00A010B4">
        <w:rPr>
          <w:sz w:val="24"/>
          <w:szCs w:val="24"/>
        </w:rPr>
        <w:t>niezgodnie z przeznaczeniem*</w:t>
      </w:r>
      <w:r w:rsidR="005D08BB">
        <w:rPr>
          <w:sz w:val="24"/>
          <w:szCs w:val="24"/>
        </w:rPr>
        <w:t xml:space="preserve"> </w:t>
      </w:r>
      <w:r w:rsidR="00A010B4">
        <w:rPr>
          <w:sz w:val="24"/>
          <w:szCs w:val="24"/>
        </w:rPr>
        <w:t>wynosi</w:t>
      </w:r>
      <w:r w:rsidR="005D08BB">
        <w:rPr>
          <w:sz w:val="24"/>
          <w:szCs w:val="24"/>
        </w:rPr>
        <w:t xml:space="preserve"> …</w:t>
      </w:r>
      <w:r w:rsidRPr="005760C3">
        <w:t>…</w:t>
      </w:r>
      <w:r>
        <w:t>……………………………</w:t>
      </w:r>
      <w:r w:rsidRPr="005760C3">
        <w:t>…………</w:t>
      </w:r>
      <w:r w:rsidR="00430233">
        <w:t xml:space="preserve"> </w:t>
      </w:r>
      <w:r w:rsidRPr="005760C3">
        <w:t>zł.</w:t>
      </w:r>
      <w:r w:rsidR="00430233">
        <w:t xml:space="preserve"> </w:t>
      </w:r>
      <w:r w:rsidRPr="005760C3">
        <w:t>(Słownie:………………………..…………</w:t>
      </w:r>
      <w:r>
        <w:t>………………………</w:t>
      </w:r>
      <w:r w:rsidRPr="005760C3">
        <w:t>zł.)</w:t>
      </w:r>
      <w:r w:rsidR="008F1E85">
        <w:t xml:space="preserve">, </w:t>
      </w:r>
      <w:r w:rsidR="00676D99">
        <w:rPr>
          <w:sz w:val="24"/>
          <w:szCs w:val="24"/>
        </w:rPr>
        <w:t>którą</w:t>
      </w:r>
      <w:r w:rsidR="008F1E85">
        <w:t xml:space="preserve"> </w:t>
      </w:r>
      <w:r w:rsidR="008F1E85">
        <w:rPr>
          <w:sz w:val="24"/>
          <w:szCs w:val="24"/>
        </w:rPr>
        <w:t>należy zwrócić</w:t>
      </w:r>
      <w:r w:rsidR="0044265F">
        <w:rPr>
          <w:sz w:val="24"/>
          <w:szCs w:val="24"/>
        </w:rPr>
        <w:t xml:space="preserve"> wraz z</w:t>
      </w:r>
      <w:r w:rsidR="00EB399A">
        <w:rPr>
          <w:sz w:val="24"/>
          <w:szCs w:val="24"/>
        </w:rPr>
        <w:t xml:space="preserve"> </w:t>
      </w:r>
      <w:r w:rsidR="0044265F">
        <w:rPr>
          <w:sz w:val="24"/>
          <w:szCs w:val="24"/>
        </w:rPr>
        <w:t>należnymi odsetkami</w:t>
      </w:r>
      <w:r w:rsidR="008F1E85" w:rsidRPr="008F1E85">
        <w:rPr>
          <w:sz w:val="24"/>
          <w:szCs w:val="24"/>
        </w:rPr>
        <w:t xml:space="preserve"> </w:t>
      </w:r>
      <w:r w:rsidR="008F1E85">
        <w:rPr>
          <w:sz w:val="24"/>
          <w:szCs w:val="24"/>
        </w:rPr>
        <w:t>w terminie 14 dni od dnia otrzymania na piśmie powiadomienia na rachunek bankowy ARiMR o numerze</w:t>
      </w:r>
      <w:r w:rsidR="0044265F">
        <w:rPr>
          <w:sz w:val="24"/>
          <w:szCs w:val="24"/>
        </w:rPr>
        <w:t>:</w:t>
      </w:r>
      <w:r w:rsidR="00EB399A">
        <w:rPr>
          <w:sz w:val="24"/>
          <w:szCs w:val="24"/>
        </w:rPr>
        <w:t xml:space="preserve"> </w:t>
      </w:r>
      <w:r w:rsidR="008F1E85">
        <w:rPr>
          <w:sz w:val="24"/>
          <w:szCs w:val="24"/>
        </w:rPr>
        <w:t>08 1010 1010 0088 2014 9640 0000.</w:t>
      </w:r>
    </w:p>
    <w:p w:rsidR="00494CC5" w:rsidRPr="008A7E1F" w:rsidRDefault="00DD6395" w:rsidP="0009677F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>Jednocześnie informuję, że zostaje wszczęta procedura w sprawie windykacji środków wraz z należnymi odsetkami.</w:t>
      </w:r>
    </w:p>
    <w:p w:rsidR="0009677F" w:rsidRPr="006E4D85" w:rsidRDefault="0009677F" w:rsidP="0009677F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09677F" w:rsidRPr="006E4D85" w:rsidRDefault="0009677F" w:rsidP="0009677F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2B45E7" w:rsidRDefault="00EA03F6">
      <w:pPr>
        <w:pStyle w:val="Tekstpodstawowy"/>
        <w:spacing w:after="0"/>
        <w:jc w:val="both"/>
        <w:rPr>
          <w:b/>
          <w:sz w:val="18"/>
          <w:szCs w:val="18"/>
        </w:rPr>
      </w:pPr>
      <w:r w:rsidRPr="00B50B42">
        <w:rPr>
          <w:b/>
          <w:sz w:val="18"/>
          <w:szCs w:val="18"/>
        </w:rPr>
        <w:t>Pouczenie:</w:t>
      </w:r>
    </w:p>
    <w:p w:rsidR="00EB0A47" w:rsidRDefault="00EA03F6" w:rsidP="00EB0A47">
      <w:pPr>
        <w:pStyle w:val="Tekstpodstawowy"/>
        <w:spacing w:after="0"/>
        <w:jc w:val="both"/>
        <w:rPr>
          <w:sz w:val="14"/>
          <w:szCs w:val="14"/>
        </w:rPr>
      </w:pPr>
      <w:r w:rsidRPr="00B50B42">
        <w:rPr>
          <w:sz w:val="14"/>
          <w:szCs w:val="14"/>
        </w:rPr>
        <w:t>Beneficjent zwraca n</w:t>
      </w:r>
      <w:r w:rsidR="00322AA1">
        <w:rPr>
          <w:sz w:val="14"/>
          <w:szCs w:val="14"/>
        </w:rPr>
        <w:t xml:space="preserve">ienależnie pobraną kwotę </w:t>
      </w:r>
      <w:r w:rsidR="00EB1327">
        <w:rPr>
          <w:sz w:val="14"/>
          <w:szCs w:val="14"/>
        </w:rPr>
        <w:t>środków publicznych</w:t>
      </w:r>
      <w:r w:rsidRPr="00B50B42">
        <w:rPr>
          <w:sz w:val="14"/>
          <w:szCs w:val="14"/>
        </w:rPr>
        <w:t xml:space="preserve">, powiększoną o odsetki w wysokości określonej jak dla zaległości podatkowych, naliczone za okres od dnia </w:t>
      </w:r>
      <w:r>
        <w:rPr>
          <w:sz w:val="14"/>
          <w:szCs w:val="14"/>
        </w:rPr>
        <w:t>powiadomienia</w:t>
      </w:r>
      <w:r w:rsidRPr="00B50B42">
        <w:rPr>
          <w:sz w:val="14"/>
          <w:szCs w:val="14"/>
        </w:rPr>
        <w:t xml:space="preserve"> Beneficjenta</w:t>
      </w:r>
      <w:r>
        <w:rPr>
          <w:sz w:val="14"/>
          <w:szCs w:val="14"/>
        </w:rPr>
        <w:t xml:space="preserve"> o konieczności zwrotu środków do dnia dokonania przez niego zwrotu</w:t>
      </w:r>
      <w:r w:rsidRPr="00B50B42">
        <w:rPr>
          <w:sz w:val="14"/>
          <w:szCs w:val="14"/>
        </w:rPr>
        <w:t xml:space="preserve">. </w:t>
      </w:r>
      <w:r w:rsidR="00090E74">
        <w:rPr>
          <w:sz w:val="14"/>
          <w:szCs w:val="14"/>
        </w:rPr>
        <w:t>**</w:t>
      </w:r>
    </w:p>
    <w:p w:rsidR="002B45E7" w:rsidRDefault="00EA03F6">
      <w:pPr>
        <w:pStyle w:val="Tekstpodstawowy"/>
        <w:spacing w:after="0"/>
        <w:jc w:val="both"/>
        <w:rPr>
          <w:sz w:val="14"/>
          <w:szCs w:val="14"/>
        </w:rPr>
      </w:pPr>
      <w:r w:rsidRPr="00B50B42">
        <w:rPr>
          <w:sz w:val="14"/>
          <w:szCs w:val="14"/>
        </w:rPr>
        <w:t>W przypadku wykorzystania środków niezgodnie z przeznaczeniem Beneficjent zwraca kwotę środków wykorzystanych niezgodnie z przeznaczeniem, powiększone o odsetki obliczone w wysokości określonej jak dla zaległości podatkowych za okres od dnia przekazania tych środków przez Agencję na rzecz Beneficjenta.</w:t>
      </w:r>
      <w:r w:rsidR="002156D2">
        <w:rPr>
          <w:sz w:val="14"/>
          <w:szCs w:val="14"/>
        </w:rPr>
        <w:t>**</w:t>
      </w:r>
    </w:p>
    <w:p w:rsidR="002156D2" w:rsidRDefault="00090E74" w:rsidP="002156D2">
      <w:pPr>
        <w:pStyle w:val="Tekstpodstawowy"/>
        <w:spacing w:after="0"/>
        <w:jc w:val="both"/>
        <w:rPr>
          <w:sz w:val="14"/>
          <w:szCs w:val="14"/>
        </w:rPr>
      </w:pPr>
      <w:r>
        <w:rPr>
          <w:sz w:val="14"/>
          <w:szCs w:val="14"/>
        </w:rPr>
        <w:t>Beneficjent działania 111 zwraca kwotę</w:t>
      </w:r>
      <w:r w:rsidR="002156D2">
        <w:rPr>
          <w:sz w:val="14"/>
          <w:szCs w:val="14"/>
        </w:rPr>
        <w:t xml:space="preserve"> środków przeznaczonych na wyprzedzające finansowanie</w:t>
      </w:r>
      <w:r>
        <w:rPr>
          <w:sz w:val="14"/>
          <w:szCs w:val="14"/>
        </w:rPr>
        <w:t xml:space="preserve"> wykorzystanych niezgodnie z przeznaczeniem powiększoną o odsetki</w:t>
      </w:r>
      <w:r w:rsidR="002156D2" w:rsidRPr="00B50B42">
        <w:rPr>
          <w:sz w:val="14"/>
          <w:szCs w:val="14"/>
        </w:rPr>
        <w:t xml:space="preserve"> w wysokości określonej jak dla zaległości podatkowych</w:t>
      </w:r>
      <w:r w:rsidR="002156D2">
        <w:rPr>
          <w:sz w:val="14"/>
          <w:szCs w:val="14"/>
        </w:rPr>
        <w:t xml:space="preserve">, liczonymi </w:t>
      </w:r>
      <w:r>
        <w:rPr>
          <w:sz w:val="14"/>
          <w:szCs w:val="14"/>
        </w:rPr>
        <w:t>za okres od dnia przekazania tych środków przez Agencję na rzecz</w:t>
      </w:r>
      <w:r w:rsidR="002156D2" w:rsidRPr="00B50B42">
        <w:rPr>
          <w:sz w:val="14"/>
          <w:szCs w:val="14"/>
        </w:rPr>
        <w:t xml:space="preserve"> Beneficjenta</w:t>
      </w:r>
      <w:r w:rsidR="002156D2">
        <w:rPr>
          <w:sz w:val="14"/>
          <w:szCs w:val="14"/>
        </w:rPr>
        <w:t xml:space="preserve"> </w:t>
      </w:r>
      <w:r>
        <w:rPr>
          <w:sz w:val="14"/>
          <w:szCs w:val="14"/>
        </w:rPr>
        <w:t>d</w:t>
      </w:r>
      <w:r w:rsidR="002156D2">
        <w:rPr>
          <w:sz w:val="14"/>
          <w:szCs w:val="14"/>
        </w:rPr>
        <w:t xml:space="preserve">o </w:t>
      </w:r>
      <w:r>
        <w:rPr>
          <w:sz w:val="14"/>
          <w:szCs w:val="14"/>
        </w:rPr>
        <w:t xml:space="preserve">dnia </w:t>
      </w:r>
      <w:r w:rsidR="002156D2">
        <w:rPr>
          <w:sz w:val="14"/>
          <w:szCs w:val="14"/>
        </w:rPr>
        <w:t>dokonania przez niego zwrotu.**</w:t>
      </w:r>
    </w:p>
    <w:p w:rsidR="00FF6744" w:rsidRDefault="00EB0A47" w:rsidP="00FF6744">
      <w:pPr>
        <w:jc w:val="both"/>
        <w:rPr>
          <w:sz w:val="14"/>
          <w:szCs w:val="14"/>
        </w:rPr>
      </w:pPr>
      <w:r w:rsidRPr="00EB0A47">
        <w:rPr>
          <w:sz w:val="14"/>
          <w:szCs w:val="14"/>
        </w:rPr>
        <w:t>Beneficjent zwraca zaliczkę wykorzystaną niezgodnie z przeznaczeniem, powiększoną o odsetki w wysokości określonej jak dla zalęgłości podatkowych, liczonymi od dnia przekazania tych środków przez Agencję na rzecz Beneficjenta do dnia dokonania przez niego zwrotu.**</w:t>
      </w:r>
    </w:p>
    <w:p w:rsidR="00FF6744" w:rsidRPr="00FF6744" w:rsidRDefault="00EB0A47" w:rsidP="00FF6744">
      <w:pPr>
        <w:jc w:val="both"/>
        <w:rPr>
          <w:sz w:val="14"/>
          <w:szCs w:val="14"/>
        </w:rPr>
      </w:pPr>
      <w:r w:rsidRPr="00EB0A47">
        <w:rPr>
          <w:sz w:val="14"/>
          <w:szCs w:val="14"/>
        </w:rPr>
        <w:t>W przypadku środków przeznaczonych na wyprzedzające finansowanie/zaliczkę*, pobranych nienależnie, Beneficjent zwraca nienależnie pobraną kwotę środków publicznych, powiększoną o odsetki w wysokości określonej jak dla zaległości podatkowych, liczonymi od dnia powiadomienia Beneficjenta o konieczności zwrotu środków do dnia dokonania przez niego zwrotu.**</w:t>
      </w:r>
    </w:p>
    <w:p w:rsidR="00EB0A47" w:rsidRDefault="00EA03F6" w:rsidP="00EB0A47">
      <w:pPr>
        <w:pStyle w:val="Tekstpodstawowy"/>
        <w:spacing w:after="0"/>
        <w:jc w:val="both"/>
        <w:rPr>
          <w:sz w:val="14"/>
          <w:szCs w:val="14"/>
        </w:rPr>
      </w:pPr>
      <w:r w:rsidRPr="00B50B42">
        <w:rPr>
          <w:sz w:val="14"/>
          <w:szCs w:val="14"/>
        </w:rPr>
        <w:t>Niedopełnienie tego zobowiązania skutkować będzie skierowaniem sprawy na drogę postępowania sądowego.</w:t>
      </w:r>
    </w:p>
    <w:p w:rsidR="00322AA1" w:rsidRPr="00322AA1" w:rsidRDefault="00322AA1" w:rsidP="00322AA1">
      <w:pPr>
        <w:jc w:val="both"/>
        <w:rPr>
          <w:sz w:val="14"/>
          <w:szCs w:val="14"/>
        </w:rPr>
      </w:pPr>
      <w:r w:rsidRPr="001819A1">
        <w:rPr>
          <w:sz w:val="14"/>
          <w:szCs w:val="14"/>
        </w:rPr>
        <w:t xml:space="preserve">Jednocześnie uprzejmie informuję, iż przysługuje Pani/Panu/Państwu* prawo do złożenia pisma o ponowne rozpatrzenie sprawy. Termin na wniesienie stosownego pisma wynosi 14 dni kalendarzowych licząc od dnia doręczenia niniejszego pisma. </w:t>
      </w:r>
      <w:r w:rsidR="00676D99" w:rsidRPr="00676D99">
        <w:rPr>
          <w:sz w:val="14"/>
          <w:szCs w:val="14"/>
        </w:rPr>
        <w:t xml:space="preserve">Pismo należy przekazać na ww. adres. Pismo powinno zawierać w szczególności: </w:t>
      </w:r>
    </w:p>
    <w:p w:rsidR="00322AA1" w:rsidRPr="00322AA1" w:rsidRDefault="00676D99" w:rsidP="00322AA1">
      <w:pPr>
        <w:tabs>
          <w:tab w:val="left" w:pos="993"/>
        </w:tabs>
        <w:ind w:left="720" w:hanging="360"/>
        <w:rPr>
          <w:sz w:val="14"/>
          <w:szCs w:val="14"/>
        </w:rPr>
      </w:pPr>
      <w:r w:rsidRPr="00676D99">
        <w:rPr>
          <w:sz w:val="14"/>
          <w:szCs w:val="14"/>
        </w:rPr>
        <w:t>1) znak sprawy,</w:t>
      </w:r>
    </w:p>
    <w:p w:rsidR="00322AA1" w:rsidRPr="00322AA1" w:rsidRDefault="00676D99" w:rsidP="00322AA1">
      <w:pPr>
        <w:pStyle w:val="Tekstpodstawowywcity31"/>
        <w:spacing w:after="0"/>
        <w:ind w:left="720" w:hanging="360"/>
        <w:rPr>
          <w:sz w:val="14"/>
          <w:szCs w:val="14"/>
          <w:lang w:eastAsia="pl-PL"/>
        </w:rPr>
      </w:pPr>
      <w:r w:rsidRPr="00676D99">
        <w:rPr>
          <w:sz w:val="14"/>
          <w:szCs w:val="14"/>
          <w:lang w:eastAsia="pl-PL"/>
        </w:rPr>
        <w:t xml:space="preserve">2) dane Beneficjenta </w:t>
      </w:r>
    </w:p>
    <w:p w:rsidR="00322AA1" w:rsidRPr="00322AA1" w:rsidRDefault="00676D99" w:rsidP="00322AA1">
      <w:pPr>
        <w:pStyle w:val="Tekstpodstawowywcity21"/>
        <w:spacing w:after="0" w:line="240" w:lineRule="auto"/>
        <w:ind w:left="600" w:hanging="240"/>
        <w:rPr>
          <w:sz w:val="14"/>
          <w:szCs w:val="14"/>
          <w:lang w:eastAsia="pl-PL"/>
        </w:rPr>
      </w:pPr>
      <w:r w:rsidRPr="00676D99">
        <w:rPr>
          <w:sz w:val="14"/>
          <w:szCs w:val="14"/>
          <w:lang w:eastAsia="pl-PL"/>
        </w:rPr>
        <w:t>3) uzasadnienie prośby Beneficjenta wraz z dokumentami potwierdzającymi zasadność ponownego rozpatrzenia wniosku o płatność,</w:t>
      </w:r>
    </w:p>
    <w:p w:rsidR="002B45E7" w:rsidRDefault="00676D99">
      <w:pPr>
        <w:pStyle w:val="Tekstpodstawowy"/>
        <w:ind w:left="720" w:hanging="360"/>
        <w:rPr>
          <w:sz w:val="14"/>
          <w:szCs w:val="14"/>
        </w:rPr>
      </w:pPr>
      <w:r w:rsidRPr="00676D99">
        <w:rPr>
          <w:sz w:val="14"/>
          <w:szCs w:val="14"/>
        </w:rPr>
        <w:t>4) podpisy osób reprezentujących Beneficjenta / pełnomocnika</w:t>
      </w:r>
    </w:p>
    <w:p w:rsidR="002B45E7" w:rsidRDefault="00676D99">
      <w:pPr>
        <w:pStyle w:val="Tekstpodstawowy"/>
        <w:spacing w:after="0"/>
        <w:ind w:left="720" w:hanging="720"/>
        <w:rPr>
          <w:sz w:val="14"/>
          <w:szCs w:val="14"/>
        </w:rPr>
      </w:pPr>
      <w:r w:rsidRPr="00676D99">
        <w:rPr>
          <w:sz w:val="14"/>
          <w:szCs w:val="14"/>
        </w:rPr>
        <w:t>Pisma złożone po terminie nie będą rozpatrywane.</w:t>
      </w:r>
    </w:p>
    <w:p w:rsidR="002B45E7" w:rsidRDefault="00EB0A47">
      <w:pPr>
        <w:pStyle w:val="Tekstpodstawowy"/>
        <w:spacing w:after="0"/>
        <w:rPr>
          <w:sz w:val="14"/>
          <w:szCs w:val="14"/>
        </w:rPr>
      </w:pPr>
      <w:r w:rsidRPr="00EB0A47">
        <w:rPr>
          <w:sz w:val="14"/>
          <w:szCs w:val="14"/>
        </w:rPr>
        <w:t>*</w:t>
      </w:r>
      <w:r w:rsidR="00EA03F6" w:rsidRPr="00FF6744">
        <w:rPr>
          <w:sz w:val="14"/>
          <w:szCs w:val="14"/>
        </w:rPr>
        <w:t>niepotrzebne usunąć</w:t>
      </w:r>
    </w:p>
    <w:p w:rsidR="00AF5A02" w:rsidRDefault="00EB0A47">
      <w:pPr>
        <w:pStyle w:val="Tekstpodstawowy"/>
        <w:spacing w:after="0"/>
        <w:rPr>
          <w:sz w:val="14"/>
          <w:szCs w:val="14"/>
        </w:rPr>
      </w:pPr>
      <w:r w:rsidRPr="00EB0A47">
        <w:rPr>
          <w:sz w:val="14"/>
          <w:szCs w:val="14"/>
        </w:rPr>
        <w:t xml:space="preserve">** w przypadku </w:t>
      </w:r>
      <w:r w:rsidR="00EB1327">
        <w:rPr>
          <w:sz w:val="14"/>
          <w:szCs w:val="14"/>
        </w:rPr>
        <w:t>ustalenia rodzaju n</w:t>
      </w:r>
      <w:r w:rsidRPr="00EB0A47">
        <w:rPr>
          <w:sz w:val="14"/>
          <w:szCs w:val="14"/>
        </w:rPr>
        <w:t>ależności</w:t>
      </w:r>
      <w:r w:rsidR="00EB1327">
        <w:rPr>
          <w:sz w:val="14"/>
          <w:szCs w:val="14"/>
        </w:rPr>
        <w:t xml:space="preserve">, </w:t>
      </w:r>
      <w:r w:rsidRPr="00EB0A47">
        <w:rPr>
          <w:sz w:val="14"/>
          <w:szCs w:val="14"/>
        </w:rPr>
        <w:t>należy</w:t>
      </w:r>
      <w:r w:rsidR="00EB1327">
        <w:rPr>
          <w:sz w:val="14"/>
          <w:szCs w:val="14"/>
        </w:rPr>
        <w:t xml:space="preserve"> odpowiednio</w:t>
      </w:r>
      <w:r w:rsidRPr="00EB0A47">
        <w:rPr>
          <w:sz w:val="14"/>
          <w:szCs w:val="14"/>
        </w:rPr>
        <w:t xml:space="preserve"> usunąć</w:t>
      </w:r>
      <w:r w:rsidR="00EB1327">
        <w:rPr>
          <w:sz w:val="14"/>
          <w:szCs w:val="14"/>
        </w:rPr>
        <w:t>/pozostawić akapit</w:t>
      </w:r>
    </w:p>
    <w:sectPr w:rsidR="00AF5A02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29D" w:rsidRDefault="001E229D" w:rsidP="0009677F">
      <w:r>
        <w:separator/>
      </w:r>
    </w:p>
  </w:endnote>
  <w:endnote w:type="continuationSeparator" w:id="0">
    <w:p w:rsidR="001E229D" w:rsidRDefault="001E229D" w:rsidP="0009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09677F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0244E" w:rsidRDefault="0050244E" w:rsidP="0050244E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09677F" w:rsidRPr="006E18B8" w:rsidRDefault="0050244E" w:rsidP="0050244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9677F" w:rsidRDefault="0009677F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9677F" w:rsidRPr="006E18B8" w:rsidRDefault="0009677F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D9144E">
            <w:rPr>
              <w:b/>
              <w:sz w:val="18"/>
              <w:szCs w:val="18"/>
            </w:rPr>
            <w:t>4</w:t>
          </w:r>
        </w:p>
        <w:p w:rsidR="0009677F" w:rsidRPr="00D244F9" w:rsidRDefault="0009677F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E65E0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E65E0" w:rsidRPr="00D244F9">
            <w:rPr>
              <w:rStyle w:val="Numerstrony"/>
              <w:sz w:val="18"/>
              <w:szCs w:val="18"/>
            </w:rPr>
            <w:fldChar w:fldCharType="separate"/>
          </w:r>
          <w:r w:rsidR="0050244E">
            <w:rPr>
              <w:rStyle w:val="Numerstrony"/>
              <w:noProof/>
              <w:sz w:val="18"/>
              <w:szCs w:val="18"/>
            </w:rPr>
            <w:t>1</w:t>
          </w:r>
          <w:r w:rsidR="003E65E0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E65E0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E65E0" w:rsidRPr="00D244F9">
            <w:rPr>
              <w:rStyle w:val="Numerstrony"/>
              <w:sz w:val="18"/>
              <w:szCs w:val="18"/>
            </w:rPr>
            <w:fldChar w:fldCharType="separate"/>
          </w:r>
          <w:r w:rsidR="0050244E">
            <w:rPr>
              <w:rStyle w:val="Numerstrony"/>
              <w:noProof/>
              <w:sz w:val="18"/>
              <w:szCs w:val="18"/>
            </w:rPr>
            <w:t>1</w:t>
          </w:r>
          <w:r w:rsidR="003E65E0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09677F" w:rsidRDefault="0009677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29D" w:rsidRDefault="001E229D" w:rsidP="0009677F">
      <w:r>
        <w:separator/>
      </w:r>
    </w:p>
  </w:footnote>
  <w:footnote w:type="continuationSeparator" w:id="0">
    <w:p w:rsidR="001E229D" w:rsidRDefault="001E229D" w:rsidP="000967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77F"/>
    <w:rsid w:val="00017C06"/>
    <w:rsid w:val="00025BAC"/>
    <w:rsid w:val="0008534A"/>
    <w:rsid w:val="00086E27"/>
    <w:rsid w:val="00090E74"/>
    <w:rsid w:val="0009677F"/>
    <w:rsid w:val="000A3E18"/>
    <w:rsid w:val="000D611F"/>
    <w:rsid w:val="000E17F0"/>
    <w:rsid w:val="000F1706"/>
    <w:rsid w:val="000F1823"/>
    <w:rsid w:val="00100B19"/>
    <w:rsid w:val="00105F69"/>
    <w:rsid w:val="00124F9D"/>
    <w:rsid w:val="00134E7A"/>
    <w:rsid w:val="00141D42"/>
    <w:rsid w:val="001423B0"/>
    <w:rsid w:val="001473E0"/>
    <w:rsid w:val="00150B96"/>
    <w:rsid w:val="00153CD7"/>
    <w:rsid w:val="00166433"/>
    <w:rsid w:val="001824D6"/>
    <w:rsid w:val="00193270"/>
    <w:rsid w:val="0019447D"/>
    <w:rsid w:val="001A3CDF"/>
    <w:rsid w:val="001D32A7"/>
    <w:rsid w:val="001E229D"/>
    <w:rsid w:val="001F628A"/>
    <w:rsid w:val="00205A17"/>
    <w:rsid w:val="002156D2"/>
    <w:rsid w:val="00252651"/>
    <w:rsid w:val="002549E0"/>
    <w:rsid w:val="00285587"/>
    <w:rsid w:val="002979E7"/>
    <w:rsid w:val="002B45E7"/>
    <w:rsid w:val="002E6074"/>
    <w:rsid w:val="00316C28"/>
    <w:rsid w:val="00322AA1"/>
    <w:rsid w:val="00345031"/>
    <w:rsid w:val="003D0ECC"/>
    <w:rsid w:val="003E65E0"/>
    <w:rsid w:val="00413977"/>
    <w:rsid w:val="004147F2"/>
    <w:rsid w:val="004248EA"/>
    <w:rsid w:val="00430233"/>
    <w:rsid w:val="0044265F"/>
    <w:rsid w:val="00442B5F"/>
    <w:rsid w:val="00485582"/>
    <w:rsid w:val="00494CC5"/>
    <w:rsid w:val="004E39C9"/>
    <w:rsid w:val="0050244E"/>
    <w:rsid w:val="00510C61"/>
    <w:rsid w:val="005541A4"/>
    <w:rsid w:val="00596353"/>
    <w:rsid w:val="005A3EE1"/>
    <w:rsid w:val="005D08BB"/>
    <w:rsid w:val="005D232F"/>
    <w:rsid w:val="005F50D5"/>
    <w:rsid w:val="00613CD2"/>
    <w:rsid w:val="00621E2E"/>
    <w:rsid w:val="006307EF"/>
    <w:rsid w:val="00650DF8"/>
    <w:rsid w:val="0067033C"/>
    <w:rsid w:val="00676D99"/>
    <w:rsid w:val="00720C38"/>
    <w:rsid w:val="00721077"/>
    <w:rsid w:val="00736245"/>
    <w:rsid w:val="00762A30"/>
    <w:rsid w:val="0078009D"/>
    <w:rsid w:val="00782AB5"/>
    <w:rsid w:val="00790822"/>
    <w:rsid w:val="00791BB3"/>
    <w:rsid w:val="007B28CB"/>
    <w:rsid w:val="007D792E"/>
    <w:rsid w:val="007E13D4"/>
    <w:rsid w:val="00876B25"/>
    <w:rsid w:val="00883696"/>
    <w:rsid w:val="008A7E1F"/>
    <w:rsid w:val="008B4013"/>
    <w:rsid w:val="008B7441"/>
    <w:rsid w:val="008C232F"/>
    <w:rsid w:val="008C454C"/>
    <w:rsid w:val="008E72D3"/>
    <w:rsid w:val="008F1E85"/>
    <w:rsid w:val="00906F53"/>
    <w:rsid w:val="0092091D"/>
    <w:rsid w:val="00924472"/>
    <w:rsid w:val="00924760"/>
    <w:rsid w:val="00936044"/>
    <w:rsid w:val="0095625E"/>
    <w:rsid w:val="00974E9E"/>
    <w:rsid w:val="00985DD6"/>
    <w:rsid w:val="009A6954"/>
    <w:rsid w:val="009B4B9A"/>
    <w:rsid w:val="009C09B3"/>
    <w:rsid w:val="009F1E98"/>
    <w:rsid w:val="00A010B4"/>
    <w:rsid w:val="00A01BD9"/>
    <w:rsid w:val="00A04DAD"/>
    <w:rsid w:val="00A24F1C"/>
    <w:rsid w:val="00A46C99"/>
    <w:rsid w:val="00A55980"/>
    <w:rsid w:val="00A722F9"/>
    <w:rsid w:val="00A94E98"/>
    <w:rsid w:val="00A97D17"/>
    <w:rsid w:val="00AB00F1"/>
    <w:rsid w:val="00AB4622"/>
    <w:rsid w:val="00AB6447"/>
    <w:rsid w:val="00AF4EFB"/>
    <w:rsid w:val="00AF5A02"/>
    <w:rsid w:val="00B15A06"/>
    <w:rsid w:val="00B54BF5"/>
    <w:rsid w:val="00B87D3A"/>
    <w:rsid w:val="00BE5AB6"/>
    <w:rsid w:val="00C80F96"/>
    <w:rsid w:val="00C87420"/>
    <w:rsid w:val="00C95963"/>
    <w:rsid w:val="00CC1466"/>
    <w:rsid w:val="00D2200B"/>
    <w:rsid w:val="00D41F0E"/>
    <w:rsid w:val="00D42982"/>
    <w:rsid w:val="00D854CC"/>
    <w:rsid w:val="00D9144E"/>
    <w:rsid w:val="00DA1ADF"/>
    <w:rsid w:val="00DD6395"/>
    <w:rsid w:val="00E86E72"/>
    <w:rsid w:val="00EA03F6"/>
    <w:rsid w:val="00EB0A47"/>
    <w:rsid w:val="00EB1327"/>
    <w:rsid w:val="00EB399A"/>
    <w:rsid w:val="00EB5711"/>
    <w:rsid w:val="00EC3BB8"/>
    <w:rsid w:val="00EC4AE5"/>
    <w:rsid w:val="00F34E1B"/>
    <w:rsid w:val="00F87070"/>
    <w:rsid w:val="00FC3AEB"/>
    <w:rsid w:val="00FC4B88"/>
    <w:rsid w:val="00FF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9677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9677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0967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677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09677F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9677F"/>
  </w:style>
  <w:style w:type="paragraph" w:styleId="Nagwek">
    <w:name w:val="header"/>
    <w:basedOn w:val="Normalny"/>
    <w:link w:val="NagwekZnak"/>
    <w:uiPriority w:val="99"/>
    <w:semiHidden/>
    <w:unhideWhenUsed/>
    <w:rsid w:val="000967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677F"/>
    <w:rPr>
      <w:sz w:val="24"/>
      <w:szCs w:val="24"/>
    </w:rPr>
  </w:style>
  <w:style w:type="character" w:styleId="Numerstrony">
    <w:name w:val="page number"/>
    <w:basedOn w:val="Domylnaczcionkaakapitu"/>
    <w:rsid w:val="0009677F"/>
  </w:style>
  <w:style w:type="paragraph" w:styleId="Tekstdymka">
    <w:name w:val="Balloon Text"/>
    <w:basedOn w:val="Normalny"/>
    <w:link w:val="TekstdymkaZnak"/>
    <w:uiPriority w:val="99"/>
    <w:semiHidden/>
    <w:unhideWhenUsed/>
    <w:rsid w:val="00D220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00B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322AA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322AA1"/>
  </w:style>
  <w:style w:type="paragraph" w:customStyle="1" w:styleId="Tekstpodstawowywcity21">
    <w:name w:val="Tekst podstawowy wcięty 21"/>
    <w:basedOn w:val="Normalny"/>
    <w:rsid w:val="00322AA1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322AA1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F67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2012-01-11T13:09:00Z</cp:lastPrinted>
  <dcterms:created xsi:type="dcterms:W3CDTF">2012-02-15T10:09:00Z</dcterms:created>
  <dcterms:modified xsi:type="dcterms:W3CDTF">2012-02-15T10:20:00Z</dcterms:modified>
</cp:coreProperties>
</file>