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F1" w:rsidRPr="00CE3B9B" w:rsidRDefault="00D535F1" w:rsidP="00D535F1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E3B9B"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  <w:r w:rsidR="00CE3B9B" w:rsidRPr="00CE3B9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D535F1" w:rsidRPr="00D535F1" w:rsidRDefault="00D535F1" w:rsidP="00D535F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35F1" w:rsidRPr="00D535F1" w:rsidRDefault="00D535F1" w:rsidP="00D535F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535F1" w:rsidRPr="00D535F1" w:rsidRDefault="00D535F1" w:rsidP="00D535F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535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535F1" w:rsidRPr="00D535F1" w:rsidRDefault="00D535F1" w:rsidP="00D535F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535F1" w:rsidRPr="00D535F1" w:rsidRDefault="00D535F1" w:rsidP="00D535F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535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D535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35F1" w:rsidRPr="00D535F1" w:rsidRDefault="00D535F1" w:rsidP="00D535F1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535F1" w:rsidRPr="00D535F1" w:rsidRDefault="00D535F1" w:rsidP="00D535F1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535F1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535F1" w:rsidRPr="00D535F1" w:rsidRDefault="00D535F1" w:rsidP="00D535F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535F1" w:rsidRPr="00D535F1" w:rsidRDefault="00D535F1" w:rsidP="00D535F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535F1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535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535F1" w:rsidRPr="00D535F1" w:rsidRDefault="00D535F1" w:rsidP="00D535F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35F1" w:rsidRPr="00D535F1" w:rsidRDefault="00D535F1" w:rsidP="00D535F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535F1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D535F1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D535F1" w:rsidRPr="00D535F1" w:rsidRDefault="00D535F1" w:rsidP="00D535F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535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535F1" w:rsidRPr="00D535F1" w:rsidRDefault="00D535F1" w:rsidP="00D535F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535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535F1" w:rsidRPr="00D535F1" w:rsidRDefault="00D535F1" w:rsidP="00D535F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535F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35F1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35F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35F1" w:rsidRPr="00D535F1" w:rsidRDefault="00D535F1" w:rsidP="00D535F1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proofErr w:type="gramStart"/>
      <w:r w:rsidRPr="00D535F1">
        <w:rPr>
          <w:rFonts w:ascii="Arial" w:eastAsia="Times New Roman" w:hAnsi="Arial" w:cs="Arial"/>
          <w:sz w:val="20"/>
          <w:szCs w:val="20"/>
          <w:lang w:eastAsia="pl-PL"/>
        </w:rPr>
        <w:t>na</w:t>
      </w:r>
      <w:proofErr w:type="gramEnd"/>
      <w:r w:rsidRPr="00D535F1">
        <w:rPr>
          <w:rFonts w:ascii="Arial" w:eastAsia="Times New Roman" w:hAnsi="Arial" w:cs="Arial"/>
          <w:sz w:val="20"/>
          <w:szCs w:val="20"/>
          <w:lang w:eastAsia="pl-PL"/>
        </w:rPr>
        <w:t xml:space="preserve"> czas realizacji zamówienia obejmującego </w:t>
      </w:r>
      <w:r w:rsidRPr="00E228A0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„</w:t>
      </w:r>
      <w:r w:rsidR="00E228A0" w:rsidRPr="00E228A0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Świadczenie usług doradztwa prawnego z zakresu zamówień publicznych oraz świadczenie doradztwa prawnego z zakresu prawa ochrony środowiska dla Instytucji Zarządzającej Regionalnym Programem Operacyjnym Województwa Zachodniopomorskiego na lata 2007-2013</w:t>
      </w:r>
      <w:r w:rsidRPr="00E228A0">
        <w:rPr>
          <w:rFonts w:ascii="Verdana" w:eastAsia="Times New Roman" w:hAnsi="Verdana" w:cs="Arial"/>
          <w:b/>
          <w:bCs/>
          <w:i/>
          <w:sz w:val="20"/>
          <w:szCs w:val="20"/>
          <w:lang w:eastAsia="pl-PL"/>
        </w:rPr>
        <w:t>”</w:t>
      </w:r>
    </w:p>
    <w:p w:rsidR="00D535F1" w:rsidRPr="00D535F1" w:rsidRDefault="00D535F1" w:rsidP="00D535F1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D535F1">
        <w:rPr>
          <w:rFonts w:ascii="Arial" w:eastAsia="Times New Roman" w:hAnsi="Arial" w:cs="Arial"/>
          <w:bCs/>
          <w:sz w:val="20"/>
          <w:szCs w:val="20"/>
          <w:lang w:eastAsia="pl-PL"/>
        </w:rPr>
        <w:t>swojego</w:t>
      </w:r>
      <w:proofErr w:type="gramEnd"/>
      <w:r w:rsidRPr="00D535F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potencjału dotyczącego wiedzy / doświadczenia /potencjału technicznego / kadry / zdolności finansowych</w:t>
      </w:r>
      <w:r w:rsidRPr="00D535F1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1"/>
      </w:r>
      <w:r w:rsidRPr="00D535F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535F1" w:rsidRPr="00D535F1" w:rsidRDefault="00D535F1" w:rsidP="00D535F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535F1" w:rsidRPr="00D535F1" w:rsidRDefault="00D535F1" w:rsidP="00D535F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35F1" w:rsidRPr="00D535F1" w:rsidRDefault="00D535F1" w:rsidP="00D535F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35F1" w:rsidRPr="00D535F1" w:rsidRDefault="00D535F1" w:rsidP="00D535F1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535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D535F1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="00E228A0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  <w:r w:rsidRPr="00D535F1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</w:p>
    <w:p w:rsidR="00D535F1" w:rsidRPr="00D535F1" w:rsidRDefault="00D535F1" w:rsidP="00D535F1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D535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535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potencjał)</w:t>
      </w:r>
    </w:p>
    <w:p w:rsidR="00D535F1" w:rsidRPr="00D535F1" w:rsidRDefault="00D535F1" w:rsidP="00D535F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535F1" w:rsidRPr="00D535F1" w:rsidRDefault="00D535F1" w:rsidP="00D535F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535F1" w:rsidRPr="00D535F1" w:rsidRDefault="00D535F1" w:rsidP="00D535F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35F1" w:rsidRPr="00D535F1" w:rsidRDefault="00D535F1" w:rsidP="00D535F1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535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D535F1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="00E228A0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  <w:r w:rsidRPr="00D535F1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:rsidR="00D535F1" w:rsidRPr="00D535F1" w:rsidRDefault="00D535F1" w:rsidP="00D535F1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D535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535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</w:t>
      </w:r>
      <w:bookmarkStart w:id="0" w:name="_GoBack"/>
      <w:bookmarkEnd w:id="0"/>
      <w:r w:rsidRPr="00D535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)</w:t>
      </w:r>
    </w:p>
    <w:p w:rsidR="0043175C" w:rsidRDefault="0043175C"/>
    <w:sectPr w:rsidR="00431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08" w:rsidRDefault="005D1A08" w:rsidP="00D535F1">
      <w:pPr>
        <w:spacing w:after="0" w:line="240" w:lineRule="auto"/>
      </w:pPr>
      <w:r>
        <w:separator/>
      </w:r>
    </w:p>
  </w:endnote>
  <w:endnote w:type="continuationSeparator" w:id="0">
    <w:p w:rsidR="005D1A08" w:rsidRDefault="005D1A08" w:rsidP="00D5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08" w:rsidRDefault="005D1A08" w:rsidP="00D535F1">
      <w:pPr>
        <w:spacing w:after="0" w:line="240" w:lineRule="auto"/>
      </w:pPr>
      <w:r>
        <w:separator/>
      </w:r>
    </w:p>
  </w:footnote>
  <w:footnote w:type="continuationSeparator" w:id="0">
    <w:p w:rsidR="005D1A08" w:rsidRDefault="005D1A08" w:rsidP="00D535F1">
      <w:pPr>
        <w:spacing w:after="0" w:line="240" w:lineRule="auto"/>
      </w:pPr>
      <w:r>
        <w:continuationSeparator/>
      </w:r>
    </w:p>
  </w:footnote>
  <w:footnote w:id="1">
    <w:p w:rsidR="00D535F1" w:rsidRPr="005B4029" w:rsidRDefault="00D535F1" w:rsidP="00D535F1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5E"/>
    <w:rsid w:val="000B24B6"/>
    <w:rsid w:val="000D695E"/>
    <w:rsid w:val="0043175C"/>
    <w:rsid w:val="005D1A08"/>
    <w:rsid w:val="005E76EA"/>
    <w:rsid w:val="00CE3B9B"/>
    <w:rsid w:val="00D535F1"/>
    <w:rsid w:val="00E228A0"/>
    <w:rsid w:val="00F5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5F1"/>
    <w:rPr>
      <w:sz w:val="20"/>
      <w:szCs w:val="20"/>
    </w:rPr>
  </w:style>
  <w:style w:type="character" w:styleId="Odwoaniedokomentarza">
    <w:name w:val="annotation reference"/>
    <w:semiHidden/>
    <w:rsid w:val="00D535F1"/>
    <w:rPr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D53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535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535F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5F1"/>
    <w:rPr>
      <w:sz w:val="20"/>
      <w:szCs w:val="20"/>
    </w:rPr>
  </w:style>
  <w:style w:type="character" w:styleId="Odwoaniedokomentarza">
    <w:name w:val="annotation reference"/>
    <w:semiHidden/>
    <w:rsid w:val="00D535F1"/>
    <w:rPr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D53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535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535F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6</cp:revision>
  <dcterms:created xsi:type="dcterms:W3CDTF">2012-02-13T21:35:00Z</dcterms:created>
  <dcterms:modified xsi:type="dcterms:W3CDTF">2012-02-22T10:14:00Z</dcterms:modified>
</cp:coreProperties>
</file>