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14" w:rsidRDefault="00E12514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80951" w:rsidRDefault="00280951" w:rsidP="00280951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7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do SIWZ</w:t>
      </w:r>
    </w:p>
    <w:p w:rsidR="00280951" w:rsidRDefault="00280951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058D" w:rsidRPr="00C4554E" w:rsidRDefault="000B058D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554E">
        <w:rPr>
          <w:rFonts w:ascii="Arial" w:hAnsi="Arial" w:cs="Arial"/>
          <w:b/>
          <w:sz w:val="20"/>
          <w:szCs w:val="20"/>
        </w:rPr>
        <w:t>Opis przedmiotu zamówienia do postępowania na „Świ</w:t>
      </w:r>
      <w:r w:rsidR="00CF3EC9">
        <w:rPr>
          <w:rFonts w:ascii="Arial" w:hAnsi="Arial" w:cs="Arial"/>
          <w:b/>
          <w:sz w:val="20"/>
          <w:szCs w:val="20"/>
        </w:rPr>
        <w:t>adczenie usług cateringowych na </w:t>
      </w:r>
      <w:r w:rsidRPr="00C4554E">
        <w:rPr>
          <w:rFonts w:ascii="Arial" w:hAnsi="Arial" w:cs="Arial"/>
          <w:b/>
          <w:sz w:val="20"/>
          <w:szCs w:val="20"/>
        </w:rPr>
        <w:t>potrzeby Urzędu Marszałkowskiego Województwa Zachodniopomorskiego w 201</w:t>
      </w:r>
      <w:r>
        <w:rPr>
          <w:rFonts w:ascii="Arial" w:hAnsi="Arial" w:cs="Arial"/>
          <w:b/>
          <w:sz w:val="20"/>
          <w:szCs w:val="20"/>
        </w:rPr>
        <w:t>6</w:t>
      </w:r>
      <w:r w:rsidR="00AA7A60">
        <w:rPr>
          <w:rFonts w:ascii="Arial" w:hAnsi="Arial" w:cs="Arial"/>
          <w:b/>
          <w:sz w:val="20"/>
          <w:szCs w:val="20"/>
        </w:rPr>
        <w:t xml:space="preserve"> i w 2017 roku</w:t>
      </w:r>
      <w:r w:rsidRPr="00C4554E">
        <w:rPr>
          <w:rFonts w:ascii="Arial" w:hAnsi="Arial" w:cs="Arial"/>
          <w:b/>
          <w:sz w:val="20"/>
          <w:szCs w:val="20"/>
        </w:rPr>
        <w:t>”.</w:t>
      </w:r>
    </w:p>
    <w:p w:rsidR="009806BB" w:rsidRPr="00C4554E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6BB" w:rsidRPr="00C4554E" w:rsidRDefault="009806BB" w:rsidP="00FE2B61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54E">
        <w:rPr>
          <w:rFonts w:ascii="Arial" w:hAnsi="Arial" w:cs="Arial"/>
          <w:b/>
          <w:sz w:val="20"/>
          <w:szCs w:val="20"/>
          <w:u w:val="single"/>
        </w:rPr>
        <w:t>Nazwy i kody Wspólnego Słownika Zamówień (klasyfikacja CPV):</w:t>
      </w:r>
    </w:p>
    <w:p w:rsidR="009806BB" w:rsidRPr="00B7753C" w:rsidRDefault="009806BB" w:rsidP="00FE2B61">
      <w:pPr>
        <w:spacing w:before="120" w:after="120" w:line="360" w:lineRule="auto"/>
        <w:ind w:left="426" w:hanging="360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55.32.10.00-6 usługi przygotowywania posiłków</w:t>
      </w:r>
    </w:p>
    <w:p w:rsidR="009806BB" w:rsidRPr="00B7753C" w:rsidRDefault="009806BB" w:rsidP="00FE2B61">
      <w:pPr>
        <w:spacing w:before="120" w:after="120" w:line="360" w:lineRule="auto"/>
        <w:ind w:left="426" w:hanging="360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55.32.00.00-9 usługi podawania posiłków</w:t>
      </w:r>
      <w:r w:rsidRPr="00B7753C" w:rsidDel="009807B8">
        <w:rPr>
          <w:rFonts w:ascii="Arial" w:hAnsi="Arial" w:cs="Arial"/>
          <w:sz w:val="20"/>
          <w:szCs w:val="20"/>
        </w:rPr>
        <w:t xml:space="preserve"> </w:t>
      </w:r>
    </w:p>
    <w:p w:rsidR="009806BB" w:rsidRPr="00B7753C" w:rsidRDefault="009806BB" w:rsidP="00FE2B61">
      <w:pPr>
        <w:spacing w:before="120" w:after="120" w:line="360" w:lineRule="auto"/>
        <w:ind w:left="426" w:hanging="360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55.52.00.00-1 usługi dostarczania posiłków.</w:t>
      </w:r>
    </w:p>
    <w:p w:rsidR="009806BB" w:rsidRPr="00B7753C" w:rsidRDefault="009806BB" w:rsidP="00FE2B61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9806BB" w:rsidRPr="00B7753C" w:rsidRDefault="009806BB" w:rsidP="00FE2B61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7753C">
        <w:rPr>
          <w:rFonts w:ascii="Arial" w:hAnsi="Arial" w:cs="Arial"/>
          <w:b/>
          <w:sz w:val="20"/>
          <w:szCs w:val="20"/>
          <w:u w:val="single"/>
        </w:rPr>
        <w:t>Przedmiot zamówienia:</w:t>
      </w:r>
    </w:p>
    <w:p w:rsidR="009806BB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Przedmiotem zamówienia jest świadczenie usług cateringowych na potrzeby spotkań organizowanych przez Urząd Marszałkowski Województwa Zachodniopomorskiego oraz Sejmik Województwa Zachodniopomorskiego w</w:t>
      </w:r>
      <w:r w:rsidR="0040773B" w:rsidRPr="00B7753C">
        <w:rPr>
          <w:rFonts w:ascii="Arial" w:hAnsi="Arial" w:cs="Arial"/>
          <w:sz w:val="20"/>
          <w:szCs w:val="20"/>
        </w:rPr>
        <w:t xml:space="preserve"> </w:t>
      </w:r>
      <w:r w:rsidRPr="00B7753C">
        <w:rPr>
          <w:rFonts w:ascii="Arial" w:hAnsi="Arial" w:cs="Arial"/>
          <w:sz w:val="20"/>
          <w:szCs w:val="20"/>
        </w:rPr>
        <w:t>201</w:t>
      </w:r>
      <w:r w:rsidR="009F507E" w:rsidRPr="00B7753C">
        <w:rPr>
          <w:rFonts w:ascii="Arial" w:hAnsi="Arial" w:cs="Arial"/>
          <w:sz w:val="20"/>
          <w:szCs w:val="20"/>
        </w:rPr>
        <w:t>6</w:t>
      </w:r>
      <w:r w:rsidRPr="00B7753C">
        <w:rPr>
          <w:rFonts w:ascii="Arial" w:hAnsi="Arial" w:cs="Arial"/>
          <w:sz w:val="20"/>
          <w:szCs w:val="20"/>
        </w:rPr>
        <w:t xml:space="preserve"> </w:t>
      </w:r>
      <w:r w:rsidR="0040773B" w:rsidRPr="00B7753C">
        <w:rPr>
          <w:rFonts w:ascii="Arial" w:hAnsi="Arial" w:cs="Arial"/>
          <w:sz w:val="20"/>
          <w:szCs w:val="20"/>
        </w:rPr>
        <w:t>i w 2017 roku</w:t>
      </w:r>
      <w:r w:rsidRPr="00B7753C">
        <w:rPr>
          <w:rFonts w:ascii="Arial" w:hAnsi="Arial" w:cs="Arial"/>
          <w:sz w:val="20"/>
          <w:szCs w:val="20"/>
        </w:rPr>
        <w:t>. W/w spotkania to w szczególności spotkania okolicznościowe, narady, spotkania, szkolenia, konferencje, posiedzenia komisji Sejmiku oraz sesje Sejmiku.</w:t>
      </w:r>
    </w:p>
    <w:p w:rsidR="002A11BC" w:rsidRPr="00B7753C" w:rsidRDefault="009806BB" w:rsidP="00FE2B61">
      <w:pPr>
        <w:pStyle w:val="Akapitzlist"/>
        <w:numPr>
          <w:ilvl w:val="1"/>
          <w:numId w:val="20"/>
        </w:numPr>
        <w:tabs>
          <w:tab w:val="clear" w:pos="1440"/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 xml:space="preserve">Realizacja przedmiotu zamówienia będzie polegała na świadczeniu usług cateringowych </w:t>
      </w:r>
      <w:r w:rsidR="00277F47" w:rsidRPr="00B7753C">
        <w:rPr>
          <w:rFonts w:ascii="Arial" w:hAnsi="Arial" w:cs="Arial"/>
          <w:sz w:val="20"/>
          <w:szCs w:val="20"/>
        </w:rPr>
        <w:br/>
      </w:r>
      <w:r w:rsidRPr="00B7753C">
        <w:rPr>
          <w:rFonts w:ascii="Arial" w:hAnsi="Arial" w:cs="Arial"/>
          <w:sz w:val="20"/>
          <w:szCs w:val="20"/>
        </w:rPr>
        <w:t xml:space="preserve">na potrzeby spotkań organizowanych przez Urząd Marszałkowski Województwa Zachodniopomorskiego w salach znajdujących się w poniższych siedzibach Urzędu Marszałkowskiego: 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Korsarzy 34,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Wyszyńskiego 30,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Kuśnierskiej 12b,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Placu Hołdu Pruskiego 8,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Starzyńskiego 3-4,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Starzyńskiego 1,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Piłsudskiego 40 – 42,</w:t>
      </w:r>
    </w:p>
    <w:p w:rsidR="009806BB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obiekt przy ul. Mickiewicza 41 – Sejmik Województwa Zachodniopomorskiego,</w:t>
      </w:r>
    </w:p>
    <w:p w:rsidR="002A11BC" w:rsidRPr="00B7753C" w:rsidRDefault="009806BB" w:rsidP="00FE2B61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inne lokalizacje na terenie miasta Szczecina.</w:t>
      </w:r>
    </w:p>
    <w:p w:rsidR="009806BB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 xml:space="preserve">W ramach realizacji przedmiotu zamówienia Zamawiający zlecał będzie obsługę następujących rodzajów posiłków: serwis kawowy I, serwis kawowy II, serwis kawowy III, lunch I, </w:t>
      </w:r>
      <w:r w:rsidRPr="00B7753C">
        <w:rPr>
          <w:rFonts w:ascii="Arial" w:hAnsi="Arial" w:cs="Arial"/>
          <w:sz w:val="20"/>
        </w:rPr>
        <w:t>lunch II, lunch I</w:t>
      </w:r>
      <w:r w:rsidRPr="00B7753C">
        <w:rPr>
          <w:rFonts w:ascii="Arial" w:hAnsi="Arial" w:cs="Arial"/>
          <w:sz w:val="20"/>
          <w:szCs w:val="20"/>
        </w:rPr>
        <w:t>II, bankiet.</w:t>
      </w:r>
    </w:p>
    <w:p w:rsidR="009806BB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Spotkania, na których świadczone będą usługi cateringowe, mogą się odbywać we wskazanych powyżej siedzibach Urzędu Marszałkowskiego Województwa Zachodniopomorskiego albo w innych lokalizacjach na terenie miasta Szczecina we wszystkie dni robocze w godzinach od 7.30 do 15.30.</w:t>
      </w:r>
    </w:p>
    <w:p w:rsidR="009806BB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lastRenderedPageBreak/>
        <w:t>Zamawiający zastrzega sobie jednak możliwość organizacji spotkań poza godzinami funkcjonowania Urzędu oraz w dni wolne od pracy.</w:t>
      </w:r>
    </w:p>
    <w:p w:rsidR="009806BB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 xml:space="preserve">Zamawiający wymaga, aby usługi stanowiące przedmiot  zamówienia wykonywane były przez zespół złożony z co najmniej 8 osób, w tym co najmniej 3 osób bezpośrednio zaangażowanych </w:t>
      </w:r>
      <w:r w:rsidR="002A11BC" w:rsidRPr="00B7753C">
        <w:rPr>
          <w:rFonts w:ascii="Arial" w:hAnsi="Arial" w:cs="Arial"/>
          <w:sz w:val="20"/>
          <w:szCs w:val="20"/>
        </w:rPr>
        <w:br/>
      </w:r>
      <w:r w:rsidRPr="00B7753C">
        <w:rPr>
          <w:rFonts w:ascii="Arial" w:hAnsi="Arial" w:cs="Arial"/>
          <w:sz w:val="20"/>
          <w:szCs w:val="20"/>
        </w:rPr>
        <w:t xml:space="preserve">w przygotowywanie potraw (kucharze) 4 osób obsługujących imprezy (kelnerzy) oraz 1 osoby zarządzającej zespołem, odpowiedzialnej za kontakty z Zamawiającym (manager). </w:t>
      </w:r>
    </w:p>
    <w:p w:rsidR="00270B75" w:rsidRPr="00B7753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>W związku z realizacją przedmiotu zamówienia Wykonawca będzie zobowiązany na żądanie Zamawiającego</w:t>
      </w:r>
      <w:r w:rsidR="00270B75" w:rsidRPr="00B7753C">
        <w:rPr>
          <w:rFonts w:ascii="Arial" w:hAnsi="Arial" w:cs="Arial"/>
          <w:sz w:val="20"/>
          <w:szCs w:val="20"/>
        </w:rPr>
        <w:t xml:space="preserve">, </w:t>
      </w:r>
      <w:r w:rsidRPr="00B7753C">
        <w:rPr>
          <w:rFonts w:ascii="Arial" w:hAnsi="Arial" w:cs="Arial"/>
          <w:sz w:val="20"/>
          <w:szCs w:val="20"/>
        </w:rPr>
        <w:t xml:space="preserve">do zapewnienia stołów niezbędnych do wystawienia i podawania potraw oraz do konsumpcji (stoły do konsumpcji </w:t>
      </w:r>
      <w:proofErr w:type="spellStart"/>
      <w:r w:rsidRPr="00B7753C">
        <w:rPr>
          <w:rFonts w:ascii="Arial" w:hAnsi="Arial" w:cs="Arial"/>
          <w:sz w:val="20"/>
          <w:szCs w:val="20"/>
        </w:rPr>
        <w:t>zasiadanej</w:t>
      </w:r>
      <w:proofErr w:type="spellEnd"/>
      <w:r w:rsidRPr="00B7753C">
        <w:rPr>
          <w:rFonts w:ascii="Arial" w:hAnsi="Arial" w:cs="Arial"/>
          <w:sz w:val="20"/>
          <w:szCs w:val="20"/>
        </w:rPr>
        <w:t xml:space="preserve"> wraz z odpowiednią do wielkości stołu ilością krzeseł oraz stoły cateringowe i bankietowe) wraz obrusami. Zamawiający zastrzega sobie możliwość zabezpieczenia stołów we własnym zakresie, o czym poinformuje wykonawcę w jednostkowym zleceniu.</w:t>
      </w:r>
    </w:p>
    <w:p w:rsidR="009806BB" w:rsidRPr="00C4554E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7753C">
        <w:rPr>
          <w:rFonts w:ascii="Arial" w:hAnsi="Arial" w:cs="Arial"/>
          <w:sz w:val="20"/>
          <w:szCs w:val="20"/>
        </w:rPr>
        <w:t xml:space="preserve"> </w:t>
      </w:r>
      <w:r w:rsidRPr="00B7753C">
        <w:rPr>
          <w:rFonts w:ascii="Arial" w:hAnsi="Arial" w:cs="Arial"/>
          <w:b/>
          <w:sz w:val="20"/>
          <w:szCs w:val="20"/>
        </w:rPr>
        <w:t>Powyższe koszty wykonawca kalkuluje w cenach jednostkowych</w:t>
      </w:r>
      <w:r w:rsidRPr="00B7753C">
        <w:rPr>
          <w:rFonts w:ascii="Arial" w:hAnsi="Arial" w:cs="Arial"/>
          <w:sz w:val="20"/>
          <w:szCs w:val="20"/>
        </w:rPr>
        <w:t>. Wykonawca zapewni stoły niezbędne do</w:t>
      </w:r>
      <w:r w:rsidRPr="00C4554E">
        <w:rPr>
          <w:rFonts w:ascii="Arial" w:hAnsi="Arial" w:cs="Arial"/>
          <w:sz w:val="20"/>
          <w:szCs w:val="20"/>
        </w:rPr>
        <w:t xml:space="preserve"> wystawiania i wydawania potraw.</w:t>
      </w:r>
    </w:p>
    <w:p w:rsidR="009806BB" w:rsidRPr="00C4554E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 ramach realizacji przedmiotu zamówienia Zamawiający planuje zlecić obsługę cateringową przedstawionych poniżej spotkań. Przedstawione wartości są orientacyjne, a ilości poszczególnych rodzajów posiłków, które będą zamawiane podczas realizacji umowy wynikać będą z faktycznych potrzeb Zamawiającego.</w:t>
      </w:r>
    </w:p>
    <w:tbl>
      <w:tblPr>
        <w:tblW w:w="10491" w:type="dxa"/>
        <w:jc w:val="center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134"/>
        <w:gridCol w:w="1843"/>
        <w:gridCol w:w="1390"/>
        <w:gridCol w:w="1445"/>
        <w:gridCol w:w="1417"/>
        <w:gridCol w:w="1417"/>
      </w:tblGrid>
      <w:tr w:rsidR="003F070C" w:rsidRPr="00C4554E" w:rsidTr="00C8748F">
        <w:trPr>
          <w:trHeight w:val="460"/>
          <w:jc w:val="center"/>
        </w:trPr>
        <w:tc>
          <w:tcPr>
            <w:tcW w:w="1845" w:type="dxa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3F070C" w:rsidRPr="003F070C" w:rsidRDefault="003F070C" w:rsidP="0041719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70C">
              <w:rPr>
                <w:rFonts w:ascii="Arial" w:hAnsi="Arial" w:cs="Arial"/>
                <w:b/>
                <w:sz w:val="20"/>
              </w:rPr>
              <w:t xml:space="preserve">ILOŚĆ SPOTKAŃ PLANOWANYCH </w:t>
            </w:r>
            <w:r w:rsidR="00417191">
              <w:rPr>
                <w:rFonts w:ascii="Arial" w:hAnsi="Arial" w:cs="Arial"/>
                <w:b/>
                <w:sz w:val="20"/>
              </w:rPr>
              <w:t>w</w:t>
            </w:r>
            <w:r w:rsidRPr="003F070C">
              <w:rPr>
                <w:rFonts w:ascii="Arial" w:hAnsi="Arial" w:cs="Arial"/>
                <w:b/>
                <w:sz w:val="20"/>
              </w:rPr>
              <w:t xml:space="preserve"> 2016 </w:t>
            </w:r>
            <w:r w:rsidR="00417191">
              <w:rPr>
                <w:rFonts w:ascii="Arial" w:hAnsi="Arial" w:cs="Arial"/>
                <w:b/>
                <w:sz w:val="20"/>
              </w:rPr>
              <w:t>i w</w:t>
            </w:r>
            <w:r w:rsidR="00192455">
              <w:rPr>
                <w:rFonts w:ascii="Arial" w:hAnsi="Arial" w:cs="Arial"/>
                <w:b/>
                <w:sz w:val="20"/>
              </w:rPr>
              <w:t xml:space="preserve"> 2017 </w:t>
            </w:r>
            <w:r w:rsidRPr="003F070C">
              <w:rPr>
                <w:rFonts w:ascii="Arial" w:hAnsi="Arial" w:cs="Arial"/>
                <w:b/>
                <w:sz w:val="20"/>
              </w:rPr>
              <w:t>r.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F070C">
              <w:rPr>
                <w:rFonts w:ascii="Arial" w:hAnsi="Arial" w:cs="Arial"/>
                <w:b/>
                <w:sz w:val="20"/>
              </w:rPr>
              <w:t xml:space="preserve">Rodzaj posiłku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70C">
              <w:rPr>
                <w:rFonts w:ascii="Arial" w:hAnsi="Arial" w:cs="Arial"/>
                <w:b/>
                <w:sz w:val="20"/>
              </w:rPr>
              <w:t>Do 15 osób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70C">
              <w:rPr>
                <w:rFonts w:ascii="Arial" w:hAnsi="Arial" w:cs="Arial"/>
                <w:b/>
                <w:sz w:val="20"/>
              </w:rPr>
              <w:t>Od 16 do 30 osób</w:t>
            </w:r>
          </w:p>
        </w:tc>
        <w:tc>
          <w:tcPr>
            <w:tcW w:w="1390" w:type="dxa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70C">
              <w:rPr>
                <w:rFonts w:ascii="Arial" w:hAnsi="Arial" w:cs="Arial"/>
                <w:b/>
                <w:sz w:val="20"/>
              </w:rPr>
              <w:t>Od 31 do 50 osób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51 do 100 osób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 101 do 300 osób</w:t>
            </w:r>
          </w:p>
        </w:tc>
        <w:tc>
          <w:tcPr>
            <w:tcW w:w="1417" w:type="dxa"/>
            <w:vAlign w:val="center"/>
          </w:tcPr>
          <w:p w:rsidR="003F070C" w:rsidRPr="003F070C" w:rsidRDefault="003F070C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Powyżej 300 osób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 xml:space="preserve">Bankiet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Lunch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Lunch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Lunch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Serwis kawowy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Serwis kawowy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Serwis kawowy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90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70C" w:rsidRPr="00C4554E" w:rsidTr="00C8748F">
        <w:trPr>
          <w:trHeight w:val="460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3F070C" w:rsidRPr="00C8748F" w:rsidRDefault="003F070C" w:rsidP="00FE2B6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C8748F">
              <w:rPr>
                <w:rFonts w:ascii="Arial" w:hAnsi="Arial" w:cs="Arial"/>
                <w:sz w:val="20"/>
              </w:rPr>
              <w:t>Dodatkowy zestaw kawowy (kawa, herbata, ciastka)*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070C" w:rsidRPr="003F070C" w:rsidRDefault="00192455" w:rsidP="00FE2B61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91055" w:rsidRDefault="00C91055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1055" w:rsidRDefault="00C91055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6BB" w:rsidRPr="002A11BC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 xml:space="preserve">* W odniesieniu do dłużej trwających imprez Zamawiający przewiduje możliwość zamówienia dodatkowej porcji kawy, herbaty oraz ciastek kruchych do każdego z przedstawionych powyżej rodzajów posiłków. </w:t>
      </w:r>
    </w:p>
    <w:p w:rsidR="009806BB" w:rsidRPr="002A11BC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 xml:space="preserve">W przypadku zamówienia wskazanych powyżej dodatkowych porcji, Zmawiający poniesie koszty dodatkowej porcji </w:t>
      </w:r>
      <w:r w:rsidR="007667DF">
        <w:rPr>
          <w:rFonts w:ascii="Arial" w:hAnsi="Arial" w:cs="Arial"/>
          <w:b/>
          <w:sz w:val="20"/>
          <w:szCs w:val="20"/>
        </w:rPr>
        <w:t xml:space="preserve">kawy, herbaty i </w:t>
      </w:r>
      <w:r w:rsidRPr="009F507E">
        <w:rPr>
          <w:rFonts w:ascii="Arial" w:hAnsi="Arial" w:cs="Arial"/>
          <w:b/>
          <w:sz w:val="20"/>
          <w:szCs w:val="20"/>
        </w:rPr>
        <w:t>ciastek kruchych</w:t>
      </w:r>
      <w:r w:rsidRPr="002A11BC">
        <w:rPr>
          <w:rFonts w:ascii="Arial" w:hAnsi="Arial" w:cs="Arial"/>
          <w:b/>
          <w:sz w:val="20"/>
          <w:szCs w:val="20"/>
        </w:rPr>
        <w:t xml:space="preserve"> zgodnie z w</w:t>
      </w:r>
      <w:r w:rsidR="007667DF">
        <w:rPr>
          <w:rFonts w:ascii="Arial" w:hAnsi="Arial" w:cs="Arial"/>
          <w:b/>
          <w:sz w:val="20"/>
          <w:szCs w:val="20"/>
        </w:rPr>
        <w:t xml:space="preserve">yceną dokonaną przez Wykonawcę </w:t>
      </w:r>
      <w:r w:rsidRPr="002A11BC">
        <w:rPr>
          <w:rFonts w:ascii="Arial" w:hAnsi="Arial" w:cs="Arial"/>
          <w:b/>
          <w:sz w:val="20"/>
          <w:szCs w:val="20"/>
        </w:rPr>
        <w:t xml:space="preserve">w ofercie cenowej.   </w:t>
      </w:r>
    </w:p>
    <w:p w:rsidR="009806BB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 xml:space="preserve">Dodatkowe porcje w ilości nie większej niż określone przez Zamawiającego powyżej </w:t>
      </w:r>
      <w:r w:rsidRPr="002A11BC">
        <w:rPr>
          <w:rFonts w:ascii="Arial" w:hAnsi="Arial" w:cs="Arial"/>
          <w:b/>
          <w:sz w:val="20"/>
          <w:szCs w:val="20"/>
        </w:rPr>
        <w:br/>
        <w:t xml:space="preserve">(tj. kawa i herbata łącznie, co najmniej 300 ml na osobę, ciastka kruche, co najmniej 40 g </w:t>
      </w:r>
      <w:r w:rsidRPr="002A11BC">
        <w:rPr>
          <w:rFonts w:ascii="Arial" w:hAnsi="Arial" w:cs="Arial"/>
          <w:b/>
          <w:sz w:val="20"/>
          <w:szCs w:val="20"/>
        </w:rPr>
        <w:br/>
        <w:t xml:space="preserve">na osobę) zostaną podane przez Wykonawcę w trakcie trwania imprezy w terminie ustalonym przez Zamawiającego. </w:t>
      </w:r>
    </w:p>
    <w:p w:rsidR="00220AB2" w:rsidRPr="002A11BC" w:rsidRDefault="00220AB2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06BB" w:rsidRPr="002A11BC" w:rsidRDefault="009806BB" w:rsidP="00FE2B61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11BC">
        <w:rPr>
          <w:rFonts w:ascii="Arial" w:hAnsi="Arial" w:cs="Arial"/>
          <w:b/>
          <w:sz w:val="20"/>
          <w:szCs w:val="20"/>
          <w:u w:val="single"/>
        </w:rPr>
        <w:t xml:space="preserve">SZCZEGÓŁOWY OPIS RODZAJÓW POSIŁKÓW </w:t>
      </w:r>
    </w:p>
    <w:p w:rsidR="009806BB" w:rsidRPr="002A11B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Serwis kawowy:</w:t>
      </w:r>
      <w:r w:rsidRPr="002A11BC">
        <w:rPr>
          <w:rFonts w:ascii="Arial" w:hAnsi="Arial" w:cs="Arial"/>
          <w:sz w:val="20"/>
          <w:szCs w:val="20"/>
        </w:rPr>
        <w:t xml:space="preserve"> przez serwis kawowy Zamawiający rozumie obsługę imprez typu: szkolenie, konferencja, narada, posiedzenie komisji itp. w ramach, których catering może być świadczony podczas ustalonych przez organizatorów przerw lub w sposób ciągły przez cały czas trwania imprezy. </w:t>
      </w:r>
    </w:p>
    <w:p w:rsidR="009806BB" w:rsidRPr="002A11B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Serwis kawowy może być świadczony zgodnie z wyborem Zamawiającego w trzech wersjach. </w:t>
      </w:r>
    </w:p>
    <w:p w:rsidR="009806BB" w:rsidRPr="002A11BC" w:rsidRDefault="009806BB" w:rsidP="00FE2B61">
      <w:pPr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Serwis kawowy I</w:t>
      </w:r>
      <w:r w:rsidRPr="002A11BC">
        <w:rPr>
          <w:rFonts w:ascii="Arial" w:hAnsi="Arial" w:cs="Arial"/>
          <w:sz w:val="20"/>
          <w:szCs w:val="20"/>
        </w:rPr>
        <w:t xml:space="preserve"> obejmować będzie: </w:t>
      </w:r>
    </w:p>
    <w:p w:rsidR="009806BB" w:rsidRPr="002A11BC" w:rsidRDefault="009806BB" w:rsidP="00FE2B61">
      <w:pPr>
        <w:numPr>
          <w:ilvl w:val="0"/>
          <w:numId w:val="17"/>
        </w:numPr>
        <w:spacing w:before="120" w:after="12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kawę, herbatę (łącznie</w:t>
      </w:r>
      <w:r w:rsidR="00802A68">
        <w:rPr>
          <w:rFonts w:ascii="Arial" w:hAnsi="Arial" w:cs="Arial"/>
          <w:sz w:val="20"/>
          <w:szCs w:val="20"/>
        </w:rPr>
        <w:t>, co najmniej 300 ml na osobę);</w:t>
      </w:r>
    </w:p>
    <w:p w:rsidR="009806BB" w:rsidRPr="002A11BC" w:rsidRDefault="009806BB" w:rsidP="00FE2B61">
      <w:pPr>
        <w:numPr>
          <w:ilvl w:val="0"/>
          <w:numId w:val="17"/>
        </w:numPr>
        <w:spacing w:before="120" w:after="12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9806BB" w:rsidRPr="002A11BC" w:rsidRDefault="009806BB" w:rsidP="00FE2B61">
      <w:pPr>
        <w:numPr>
          <w:ilvl w:val="0"/>
          <w:numId w:val="17"/>
        </w:numPr>
        <w:spacing w:before="120" w:after="12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(łącznie, co najmniej 500 ml na osobę); </w:t>
      </w:r>
    </w:p>
    <w:p w:rsidR="009806BB" w:rsidRPr="002A11BC" w:rsidRDefault="009806BB" w:rsidP="00FE2B61">
      <w:pPr>
        <w:numPr>
          <w:ilvl w:val="0"/>
          <w:numId w:val="17"/>
        </w:numPr>
        <w:spacing w:before="120" w:after="12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ciastka kruche, (co najmniej 40 g na osobę). </w:t>
      </w:r>
    </w:p>
    <w:p w:rsidR="009806BB" w:rsidRPr="002A11BC" w:rsidRDefault="009806BB" w:rsidP="00FE2B61">
      <w:pPr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Serwis kawowy II</w:t>
      </w:r>
      <w:r w:rsidRPr="002A11BC">
        <w:rPr>
          <w:rFonts w:ascii="Arial" w:hAnsi="Arial" w:cs="Arial"/>
          <w:sz w:val="20"/>
          <w:szCs w:val="20"/>
        </w:rPr>
        <w:t xml:space="preserve"> obejmować będzie: </w:t>
      </w:r>
    </w:p>
    <w:p w:rsidR="009806BB" w:rsidRPr="002A11BC" w:rsidRDefault="009806BB" w:rsidP="00FE2B61">
      <w:pPr>
        <w:pStyle w:val="Akapitzlist"/>
        <w:numPr>
          <w:ilvl w:val="0"/>
          <w:numId w:val="28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kawę, herbatę (łącznie</w:t>
      </w:r>
      <w:r w:rsidR="00802A68">
        <w:rPr>
          <w:rFonts w:ascii="Arial" w:hAnsi="Arial" w:cs="Arial"/>
          <w:sz w:val="20"/>
          <w:szCs w:val="20"/>
        </w:rPr>
        <w:t>, co najmniej 300 ml na osobę);</w:t>
      </w:r>
    </w:p>
    <w:p w:rsidR="009806BB" w:rsidRPr="002A11BC" w:rsidRDefault="009806BB" w:rsidP="00FE2B61">
      <w:pPr>
        <w:pStyle w:val="Akapitzlist"/>
        <w:numPr>
          <w:ilvl w:val="0"/>
          <w:numId w:val="28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9806BB" w:rsidRPr="002A11BC" w:rsidRDefault="009806BB" w:rsidP="00FE2B61">
      <w:pPr>
        <w:pStyle w:val="Akapitzlist"/>
        <w:numPr>
          <w:ilvl w:val="0"/>
          <w:numId w:val="28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(łącznie, co najmniej 500 ml na osobę); </w:t>
      </w:r>
    </w:p>
    <w:p w:rsidR="009806BB" w:rsidRPr="002A11BC" w:rsidRDefault="009806BB" w:rsidP="00FE2B61">
      <w:pPr>
        <w:pStyle w:val="Akapitzlist"/>
        <w:numPr>
          <w:ilvl w:val="0"/>
          <w:numId w:val="28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kanapki dekoracyjne lub rogaliki z nadzieniem (3 sztuki na osobę, – łącznie, co najmniej </w:t>
      </w:r>
    </w:p>
    <w:p w:rsidR="009806BB" w:rsidRPr="002A11BC" w:rsidRDefault="009806BB" w:rsidP="00220AB2">
      <w:pPr>
        <w:pStyle w:val="Akapitzlist"/>
        <w:spacing w:before="120" w:after="120" w:line="48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150 g.) lub co najmniej 2 rodzaje ciast (łącznie co najmniej 100 g na osobę)</w:t>
      </w:r>
      <w:r w:rsidR="00802A68">
        <w:rPr>
          <w:rFonts w:ascii="Arial" w:hAnsi="Arial" w:cs="Arial"/>
          <w:sz w:val="20"/>
          <w:szCs w:val="20"/>
        </w:rPr>
        <w:t>.</w:t>
      </w:r>
    </w:p>
    <w:p w:rsidR="009806BB" w:rsidRPr="002A11BC" w:rsidRDefault="009806BB" w:rsidP="00FE2B61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Serwis kawowy III</w:t>
      </w:r>
      <w:r w:rsidRPr="002A11BC">
        <w:rPr>
          <w:rFonts w:ascii="Arial" w:hAnsi="Arial" w:cs="Arial"/>
          <w:sz w:val="20"/>
          <w:szCs w:val="20"/>
        </w:rPr>
        <w:t xml:space="preserve"> obejmować będzie: 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kawę, herbatę (łącznie</w:t>
      </w:r>
      <w:r w:rsidR="00802A68">
        <w:rPr>
          <w:rFonts w:ascii="Arial" w:hAnsi="Arial" w:cs="Arial"/>
          <w:sz w:val="20"/>
          <w:szCs w:val="20"/>
        </w:rPr>
        <w:t>, co najmniej 300 ml na osobę);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do napojów gorących – mleko do kawy, śmietanka do kawy o zawartości 10 % tłuszczu, cukier, cytryna świeża, pokrojona w plastry; 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lastRenderedPageBreak/>
        <w:t xml:space="preserve">woda mineralna – gazowana i niegazowana w butelkach nie większych niż 500 ml (łącznie, co najmniej 500 ml na osobę); 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ciastka kruch</w:t>
      </w:r>
      <w:r w:rsidR="00802A68">
        <w:rPr>
          <w:rFonts w:ascii="Arial" w:hAnsi="Arial" w:cs="Arial"/>
          <w:sz w:val="20"/>
          <w:szCs w:val="20"/>
        </w:rPr>
        <w:t>e, (co najmniej 40 g na osobę);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świeże owoce (co najmniej 150 g na osobę). kanapki dekoracyjne lub rogaliki z nadzieniem (3 sztuki na osobę, – łącznie, co najmniej 150 g.)  lub co najmniej 2 rodzaje ciast (łącznie co najmniej 100 g na osobę)</w:t>
      </w:r>
      <w:r w:rsidR="00802A68">
        <w:rPr>
          <w:rFonts w:ascii="Arial" w:hAnsi="Arial" w:cs="Arial"/>
          <w:sz w:val="20"/>
          <w:szCs w:val="20"/>
        </w:rPr>
        <w:t>;</w:t>
      </w:r>
    </w:p>
    <w:p w:rsidR="009806BB" w:rsidRPr="002A11BC" w:rsidRDefault="009806BB" w:rsidP="00FE2B61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koreczki – różne rodzaje (3 sztuki na osobę łącznie ok 45 g)</w:t>
      </w:r>
      <w:r w:rsidR="00802A68">
        <w:rPr>
          <w:rFonts w:ascii="Arial" w:hAnsi="Arial" w:cs="Arial"/>
          <w:sz w:val="20"/>
          <w:szCs w:val="20"/>
        </w:rPr>
        <w:t>;</w:t>
      </w:r>
    </w:p>
    <w:p w:rsidR="00220AB2" w:rsidRPr="00220AB2" w:rsidRDefault="009806BB" w:rsidP="00220AB2">
      <w:pPr>
        <w:numPr>
          <w:ilvl w:val="0"/>
          <w:numId w:val="1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tartinki – różne rodzaje (2 sztuki na osobę łącznie około 50 g) </w:t>
      </w:r>
      <w:r w:rsidR="00802A68">
        <w:rPr>
          <w:rFonts w:ascii="Arial" w:hAnsi="Arial" w:cs="Arial"/>
          <w:sz w:val="20"/>
          <w:szCs w:val="20"/>
        </w:rPr>
        <w:t>.</w:t>
      </w:r>
    </w:p>
    <w:p w:rsidR="009806BB" w:rsidRPr="002A11BC" w:rsidRDefault="009806BB" w:rsidP="00220AB2">
      <w:pPr>
        <w:pStyle w:val="Akapitzlist"/>
        <w:numPr>
          <w:ilvl w:val="0"/>
          <w:numId w:val="25"/>
        </w:numPr>
        <w:spacing w:before="12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Lunch</w:t>
      </w:r>
      <w:r w:rsidRPr="002A11BC">
        <w:rPr>
          <w:rFonts w:ascii="Arial" w:hAnsi="Arial" w:cs="Arial"/>
          <w:sz w:val="20"/>
          <w:szCs w:val="20"/>
        </w:rPr>
        <w:t xml:space="preserve"> </w:t>
      </w:r>
      <w:r w:rsidRPr="00802A68">
        <w:rPr>
          <w:rFonts w:ascii="Arial" w:hAnsi="Arial" w:cs="Arial"/>
          <w:b/>
          <w:sz w:val="20"/>
          <w:szCs w:val="20"/>
        </w:rPr>
        <w:t>I</w:t>
      </w:r>
      <w:r w:rsidRPr="002A11BC">
        <w:rPr>
          <w:rFonts w:ascii="Arial" w:hAnsi="Arial" w:cs="Arial"/>
          <w:sz w:val="20"/>
          <w:szCs w:val="20"/>
        </w:rPr>
        <w:t xml:space="preserve"> obejmować będzie:</w:t>
      </w:r>
    </w:p>
    <w:p w:rsidR="009806BB" w:rsidRPr="002A11BC" w:rsidRDefault="002A11BC" w:rsidP="00FE2B61">
      <w:pPr>
        <w:pStyle w:val="Akapitzlist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806BB" w:rsidRPr="002A11BC">
        <w:rPr>
          <w:rFonts w:ascii="Arial" w:hAnsi="Arial" w:cs="Arial"/>
          <w:sz w:val="20"/>
          <w:szCs w:val="20"/>
        </w:rPr>
        <w:t xml:space="preserve">upę </w:t>
      </w:r>
      <w:r w:rsidR="00802A68">
        <w:rPr>
          <w:rFonts w:ascii="Arial" w:hAnsi="Arial" w:cs="Arial"/>
          <w:sz w:val="20"/>
          <w:szCs w:val="20"/>
        </w:rPr>
        <w:t>I (co najmniej 250 ml na osobę);</w:t>
      </w:r>
    </w:p>
    <w:p w:rsidR="009806BB" w:rsidRPr="002A11BC" w:rsidRDefault="002A11BC" w:rsidP="00FE2B61">
      <w:pPr>
        <w:pStyle w:val="Akapitzlist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06BB" w:rsidRPr="002A11BC">
        <w:rPr>
          <w:rFonts w:ascii="Arial" w:hAnsi="Arial" w:cs="Arial"/>
          <w:sz w:val="20"/>
          <w:szCs w:val="20"/>
        </w:rPr>
        <w:t xml:space="preserve">anie główne (do wyboru: jeden rodzaj mięsa, ryba, danie jarskie, danie mączne) oraz dodatek skrobiowy (co najmniej 450-500 g na osobę, w tym dodatek mięsny, rybny </w:t>
      </w:r>
      <w:r w:rsidR="00802A68">
        <w:rPr>
          <w:rFonts w:ascii="Arial" w:hAnsi="Arial" w:cs="Arial"/>
          <w:sz w:val="20"/>
          <w:szCs w:val="20"/>
        </w:rPr>
        <w:t>lub jarski nie mniej niż 150 g);</w:t>
      </w:r>
    </w:p>
    <w:p w:rsidR="009806BB" w:rsidRPr="002A11BC" w:rsidRDefault="002A11BC" w:rsidP="00FE2B61">
      <w:pPr>
        <w:pStyle w:val="Akapitzlist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806BB" w:rsidRPr="002A11BC">
        <w:rPr>
          <w:rFonts w:ascii="Arial" w:hAnsi="Arial" w:cs="Arial"/>
          <w:sz w:val="20"/>
          <w:szCs w:val="20"/>
        </w:rPr>
        <w:t>estaw surówek (łąc</w:t>
      </w:r>
      <w:r w:rsidR="00802A68">
        <w:rPr>
          <w:rFonts w:ascii="Arial" w:hAnsi="Arial" w:cs="Arial"/>
          <w:sz w:val="20"/>
          <w:szCs w:val="20"/>
        </w:rPr>
        <w:t>znie co najmniej 100g na osobę);</w:t>
      </w:r>
    </w:p>
    <w:p w:rsidR="00220AB2" w:rsidRPr="00220AB2" w:rsidRDefault="002A11BC" w:rsidP="00220AB2">
      <w:pPr>
        <w:pStyle w:val="Akapitzlist"/>
        <w:numPr>
          <w:ilvl w:val="0"/>
          <w:numId w:val="29"/>
        </w:numPr>
        <w:spacing w:before="120" w:after="240" w:line="48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806BB" w:rsidRPr="002A11BC">
        <w:rPr>
          <w:rFonts w:ascii="Arial" w:hAnsi="Arial" w:cs="Arial"/>
          <w:sz w:val="20"/>
          <w:szCs w:val="20"/>
        </w:rPr>
        <w:t>apój zimny (łączni</w:t>
      </w:r>
      <w:r w:rsidR="00802A68">
        <w:rPr>
          <w:rFonts w:ascii="Arial" w:hAnsi="Arial" w:cs="Arial"/>
          <w:sz w:val="20"/>
          <w:szCs w:val="20"/>
        </w:rPr>
        <w:t>e, co najmniej 500 ml na osobę).</w:t>
      </w:r>
    </w:p>
    <w:p w:rsidR="009806BB" w:rsidRPr="002A11BC" w:rsidRDefault="009806BB" w:rsidP="00220AB2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 xml:space="preserve">Lunch II </w:t>
      </w:r>
      <w:r w:rsidR="00802A68">
        <w:rPr>
          <w:rFonts w:ascii="Arial" w:hAnsi="Arial" w:cs="Arial"/>
          <w:sz w:val="20"/>
          <w:szCs w:val="20"/>
        </w:rPr>
        <w:t>obejmować będzie</w:t>
      </w:r>
      <w:r w:rsidRPr="002A11BC">
        <w:rPr>
          <w:rFonts w:ascii="Arial" w:hAnsi="Arial" w:cs="Arial"/>
          <w:sz w:val="20"/>
          <w:szCs w:val="20"/>
        </w:rPr>
        <w:t>:</w:t>
      </w:r>
    </w:p>
    <w:p w:rsidR="009806BB" w:rsidRPr="002A11BC" w:rsidRDefault="009806BB" w:rsidP="00FE2B61">
      <w:pPr>
        <w:numPr>
          <w:ilvl w:val="0"/>
          <w:numId w:val="2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woda mineralna – gazowana i niegazowana w butelkach nie większych niż 500 ml (łącznie</w:t>
      </w:r>
      <w:r w:rsidR="00802A68">
        <w:rPr>
          <w:rFonts w:ascii="Arial" w:hAnsi="Arial" w:cs="Arial"/>
          <w:sz w:val="20"/>
          <w:szCs w:val="20"/>
        </w:rPr>
        <w:t>, co najmniej 500 ml na osobę);</w:t>
      </w:r>
    </w:p>
    <w:p w:rsidR="009806BB" w:rsidRPr="002A11BC" w:rsidRDefault="009806BB" w:rsidP="00FE2B61">
      <w:pPr>
        <w:numPr>
          <w:ilvl w:val="0"/>
          <w:numId w:val="2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kawa, herbata, (łączni</w:t>
      </w:r>
      <w:r w:rsidR="00802A68">
        <w:rPr>
          <w:rFonts w:ascii="Arial" w:hAnsi="Arial" w:cs="Arial"/>
          <w:sz w:val="20"/>
          <w:szCs w:val="20"/>
        </w:rPr>
        <w:t>e, co najmniej 300 ml na osobę);</w:t>
      </w:r>
    </w:p>
    <w:p w:rsidR="009806BB" w:rsidRPr="002A11BC" w:rsidRDefault="009806BB" w:rsidP="00FE2B61">
      <w:pPr>
        <w:numPr>
          <w:ilvl w:val="0"/>
          <w:numId w:val="2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dodatki do napojów gorących – mleko do kawy, śmietanka do kawy o zawartości 10 % tłuszczu, cukier, cytryna świeża, pokrojona w plastry.</w:t>
      </w:r>
    </w:p>
    <w:p w:rsidR="009806BB" w:rsidRPr="00FE2B61" w:rsidRDefault="009806BB" w:rsidP="00FE2B61">
      <w:pPr>
        <w:numPr>
          <w:ilvl w:val="0"/>
          <w:numId w:val="2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E2B61">
        <w:rPr>
          <w:rFonts w:ascii="Arial" w:hAnsi="Arial" w:cs="Arial"/>
          <w:sz w:val="20"/>
          <w:szCs w:val="20"/>
        </w:rPr>
        <w:t xml:space="preserve">do wyboru: </w:t>
      </w:r>
    </w:p>
    <w:p w:rsidR="009806BB" w:rsidRPr="00802A68" w:rsidRDefault="009806BB" w:rsidP="00220AB2">
      <w:pPr>
        <w:pStyle w:val="Akapitzlist"/>
        <w:numPr>
          <w:ilvl w:val="0"/>
          <w:numId w:val="35"/>
        </w:numPr>
        <w:spacing w:before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2A68">
        <w:rPr>
          <w:rFonts w:ascii="Arial" w:hAnsi="Arial" w:cs="Arial"/>
          <w:sz w:val="20"/>
          <w:szCs w:val="20"/>
        </w:rPr>
        <w:t xml:space="preserve">danie główne – co najmniej 4 rodzaje potraw (jeden rodzaj mięsa, ryba, danie jarskie, danie mączne) oraz dwa dodatki skrobiowe (co najmniej 450-500 g na osobę, w tym dodatek mięsny, rybny lub jarski nie mniej niż 150 g); danie główne obejmować będzie potrawy mięsne (dwa rodzaje), rybne (jeden rodzaj), jarskie (jeden rodzaj); </w:t>
      </w:r>
    </w:p>
    <w:p w:rsidR="009806BB" w:rsidRPr="002A11BC" w:rsidRDefault="009806BB" w:rsidP="00220AB2">
      <w:pPr>
        <w:spacing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albo</w:t>
      </w:r>
    </w:p>
    <w:p w:rsidR="009806BB" w:rsidRDefault="009806BB" w:rsidP="00C078C5">
      <w:pPr>
        <w:pStyle w:val="Akapitzlist"/>
        <w:numPr>
          <w:ilvl w:val="0"/>
          <w:numId w:val="3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2A68">
        <w:rPr>
          <w:rFonts w:ascii="Arial" w:hAnsi="Arial" w:cs="Arial"/>
          <w:sz w:val="20"/>
          <w:szCs w:val="20"/>
        </w:rPr>
        <w:t>zupa II – co najmniej 2 rodzaj</w:t>
      </w:r>
      <w:r w:rsidR="00FE2B61">
        <w:rPr>
          <w:rFonts w:ascii="Arial" w:hAnsi="Arial" w:cs="Arial"/>
          <w:sz w:val="20"/>
          <w:szCs w:val="20"/>
        </w:rPr>
        <w:t>e (co najmniej 250 ml na osobę);</w:t>
      </w:r>
    </w:p>
    <w:p w:rsidR="00802A68" w:rsidRPr="00802A68" w:rsidRDefault="00802A68" w:rsidP="00C078C5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2A11BC" w:rsidRPr="00802A68" w:rsidRDefault="00FE2B61" w:rsidP="00FE2B61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06BB" w:rsidRPr="00802A68">
        <w:rPr>
          <w:rFonts w:ascii="Arial" w:hAnsi="Arial" w:cs="Arial"/>
          <w:sz w:val="20"/>
          <w:szCs w:val="20"/>
        </w:rPr>
        <w:t xml:space="preserve">o lunchu podawany będzie kosz pieczywa mieszanego (serwowane bez ograniczeń); </w:t>
      </w:r>
    </w:p>
    <w:p w:rsidR="002A11BC" w:rsidRPr="00802A68" w:rsidRDefault="009806BB" w:rsidP="00FE2B61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02A68">
        <w:rPr>
          <w:rFonts w:ascii="Arial" w:hAnsi="Arial" w:cs="Arial"/>
          <w:sz w:val="20"/>
          <w:szCs w:val="20"/>
        </w:rPr>
        <w:t>sałaty – co najmniej 3 rodzaje (łącznie co najmniej 100g na osobę);</w:t>
      </w:r>
    </w:p>
    <w:p w:rsidR="002A11BC" w:rsidRPr="00802A68" w:rsidRDefault="009806BB" w:rsidP="00FE2B61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02A68">
        <w:rPr>
          <w:rFonts w:ascii="Arial" w:hAnsi="Arial" w:cs="Arial"/>
          <w:sz w:val="20"/>
          <w:szCs w:val="20"/>
        </w:rPr>
        <w:t>sól, pieprz, przyprawy</w:t>
      </w:r>
    </w:p>
    <w:p w:rsidR="00802A68" w:rsidRPr="00220AB2" w:rsidRDefault="009806BB" w:rsidP="00220AB2">
      <w:pPr>
        <w:pStyle w:val="Akapitzlist"/>
        <w:numPr>
          <w:ilvl w:val="0"/>
          <w:numId w:val="36"/>
        </w:numPr>
        <w:spacing w:before="120" w:after="36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02A68">
        <w:rPr>
          <w:rFonts w:ascii="Arial" w:hAnsi="Arial" w:cs="Arial"/>
          <w:sz w:val="20"/>
          <w:szCs w:val="20"/>
        </w:rPr>
        <w:t>bufet deserowy: świeże owoce, (co najmniej 150 g na osobę) i co najmniej 2 rodzaje ciast (łącznie, co najmniej 100 g na osobę), ciastka kruche (co najmniej 40 g na osobę).</w:t>
      </w:r>
    </w:p>
    <w:p w:rsidR="009806BB" w:rsidRPr="00802A68" w:rsidRDefault="009806BB" w:rsidP="00220AB2">
      <w:pPr>
        <w:pStyle w:val="Akapitzlist"/>
        <w:numPr>
          <w:ilvl w:val="0"/>
          <w:numId w:val="25"/>
        </w:numPr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>Lunch III</w:t>
      </w:r>
      <w:r w:rsidRPr="002A11BC">
        <w:rPr>
          <w:rFonts w:ascii="Arial" w:hAnsi="Arial" w:cs="Arial"/>
          <w:sz w:val="20"/>
          <w:szCs w:val="20"/>
        </w:rPr>
        <w:t xml:space="preserve"> </w:t>
      </w:r>
      <w:r w:rsidR="00802A68">
        <w:rPr>
          <w:rFonts w:ascii="Arial" w:hAnsi="Arial" w:cs="Arial"/>
          <w:sz w:val="20"/>
          <w:szCs w:val="20"/>
        </w:rPr>
        <w:t>obejmować będzie:</w:t>
      </w:r>
      <w:r w:rsidRPr="002A11BC">
        <w:rPr>
          <w:rFonts w:ascii="Arial" w:hAnsi="Arial" w:cs="Arial"/>
          <w:sz w:val="20"/>
          <w:szCs w:val="20"/>
        </w:rPr>
        <w:t xml:space="preserve"> </w:t>
      </w:r>
    </w:p>
    <w:p w:rsidR="009806BB" w:rsidRPr="002A11BC" w:rsidRDefault="009806BB" w:rsidP="00FE2B61">
      <w:pPr>
        <w:pStyle w:val="Akapitzlist"/>
        <w:numPr>
          <w:ilvl w:val="0"/>
          <w:numId w:val="30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</w:t>
      </w:r>
      <w:r w:rsidR="002A11BC"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 xml:space="preserve">(łącznie, co najmniej 500 ml na osobę), </w:t>
      </w:r>
    </w:p>
    <w:p w:rsidR="009806BB" w:rsidRPr="002A11BC" w:rsidRDefault="009806BB" w:rsidP="00FE2B61">
      <w:pPr>
        <w:pStyle w:val="Akapitzlist"/>
        <w:numPr>
          <w:ilvl w:val="0"/>
          <w:numId w:val="30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napoje gorące: kawa, herbata, (łącznie, co najmniej 300 ml na osobę) </w:t>
      </w:r>
    </w:p>
    <w:p w:rsidR="009806BB" w:rsidRPr="002A11BC" w:rsidRDefault="009806BB" w:rsidP="00FE2B61">
      <w:pPr>
        <w:pStyle w:val="Akapitzlist"/>
        <w:numPr>
          <w:ilvl w:val="0"/>
          <w:numId w:val="30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lastRenderedPageBreak/>
        <w:t>dodatki do napojów gorących – mleko do kawy, śmietanka do kawy o zawartości 10 % tłuszczu, cukier, cytryna świeża, pokrojona w plastry.</w:t>
      </w:r>
      <w:r w:rsidRPr="002A11BC">
        <w:rPr>
          <w:rFonts w:ascii="Arial" w:hAnsi="Arial" w:cs="Arial"/>
          <w:b/>
          <w:sz w:val="20"/>
          <w:szCs w:val="20"/>
        </w:rPr>
        <w:t xml:space="preserve"> </w:t>
      </w:r>
    </w:p>
    <w:p w:rsidR="009806BB" w:rsidRPr="002A11BC" w:rsidRDefault="009806BB" w:rsidP="00FE2B61">
      <w:pPr>
        <w:pStyle w:val="Akapitzlist"/>
        <w:numPr>
          <w:ilvl w:val="0"/>
          <w:numId w:val="30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danie główne – co najmniej 4 rodzaje oraz dwa dodatki skrobiowe (co najmniej 450-500 g </w:t>
      </w:r>
      <w:r w:rsidR="002A11BC"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 xml:space="preserve">na osobę, w tym dodatek mięsny, rybny lub jarski nie mniej niż 150 g); danie główne obejmować będzie potrawy mięsne (dwa rodzaje), rybne (jeden rodzaj), jarskie (jeden rodzaj); </w:t>
      </w:r>
    </w:p>
    <w:p w:rsidR="009806BB" w:rsidRDefault="009806BB" w:rsidP="00C078C5">
      <w:pPr>
        <w:pStyle w:val="Akapitzlist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zupa I – co najmniej 2 rodzaje (co najmniej 250 ml na osobę);</w:t>
      </w:r>
    </w:p>
    <w:p w:rsidR="00220AB2" w:rsidRPr="00220AB2" w:rsidRDefault="00220AB2" w:rsidP="00C078C5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</w:p>
    <w:p w:rsidR="009806BB" w:rsidRPr="002A11BC" w:rsidRDefault="009806BB" w:rsidP="00FE2B61">
      <w:pPr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sałaty – co najmniej 3 rodzaje (łącznie co najmniej 100g na osobę);</w:t>
      </w:r>
    </w:p>
    <w:p w:rsidR="009806BB" w:rsidRPr="002A11BC" w:rsidRDefault="009806BB" w:rsidP="00FE2B61">
      <w:pPr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sól, pieprz, przyprawy</w:t>
      </w:r>
      <w:r w:rsidR="00FE2B61">
        <w:rPr>
          <w:rFonts w:ascii="Arial" w:hAnsi="Arial" w:cs="Arial"/>
          <w:sz w:val="20"/>
          <w:szCs w:val="20"/>
        </w:rPr>
        <w:t>;</w:t>
      </w:r>
    </w:p>
    <w:p w:rsidR="009806BB" w:rsidRPr="002A11BC" w:rsidRDefault="009806BB" w:rsidP="00FE2B61">
      <w:pPr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bufet deserowy: świeże owoce, (co najmniej 150 g na osobę) i co najmniej 2 rodzaje ciast (łącznie, co najmniej 100 g na osobę), ciastka kruche (co najmniej 40 g na osobę).</w:t>
      </w:r>
    </w:p>
    <w:p w:rsidR="009806BB" w:rsidRPr="002A11BC" w:rsidRDefault="009806BB" w:rsidP="00FE2B61">
      <w:pPr>
        <w:pStyle w:val="Akapitzlist"/>
        <w:numPr>
          <w:ilvl w:val="0"/>
          <w:numId w:val="25"/>
        </w:numPr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b/>
          <w:sz w:val="20"/>
          <w:szCs w:val="20"/>
        </w:rPr>
        <w:t xml:space="preserve">Bankiet </w:t>
      </w:r>
      <w:r w:rsidR="00FE2B61">
        <w:rPr>
          <w:rFonts w:ascii="Arial" w:hAnsi="Arial" w:cs="Arial"/>
          <w:sz w:val="20"/>
          <w:szCs w:val="20"/>
        </w:rPr>
        <w:t>obejmować będzie</w:t>
      </w:r>
      <w:r w:rsidRPr="002A11BC">
        <w:rPr>
          <w:rFonts w:ascii="Arial" w:hAnsi="Arial" w:cs="Arial"/>
          <w:sz w:val="20"/>
          <w:szCs w:val="20"/>
        </w:rPr>
        <w:t>: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zimne:</w:t>
      </w:r>
    </w:p>
    <w:p w:rsidR="009806BB" w:rsidRPr="002A11BC" w:rsidRDefault="009806BB" w:rsidP="00FE2B61">
      <w:pPr>
        <w:numPr>
          <w:ilvl w:val="1"/>
          <w:numId w:val="22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woda mineralna – gazowana i niegazowana w butelkach nie większych niż 500 ml (łącznie, co najmniej 500 ml na osobę), </w:t>
      </w:r>
    </w:p>
    <w:p w:rsidR="009806BB" w:rsidRPr="002A11BC" w:rsidRDefault="009806BB" w:rsidP="00FE2B61">
      <w:pPr>
        <w:numPr>
          <w:ilvl w:val="1"/>
          <w:numId w:val="22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soki – 3 rodzaje soków 100% (łącznie</w:t>
      </w:r>
      <w:r w:rsidR="00FE2B61">
        <w:rPr>
          <w:rFonts w:ascii="Arial" w:hAnsi="Arial" w:cs="Arial"/>
          <w:sz w:val="20"/>
          <w:szCs w:val="20"/>
        </w:rPr>
        <w:t>, co najmniej 300 ml na osobę);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napoje gorące: kawa, herbata, (łączni</w:t>
      </w:r>
      <w:r w:rsidR="00FE2B61">
        <w:rPr>
          <w:rFonts w:ascii="Arial" w:hAnsi="Arial" w:cs="Arial"/>
          <w:sz w:val="20"/>
          <w:szCs w:val="20"/>
        </w:rPr>
        <w:t>e, co najmniej 300 ml na osobę);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dodatki do napojów gorących – mleko do kawy, śmietanka do kawy o zawartości 10 % tłuszczu, cukier, cytr</w:t>
      </w:r>
      <w:r w:rsidR="00FE2B61">
        <w:rPr>
          <w:rFonts w:ascii="Arial" w:hAnsi="Arial" w:cs="Arial"/>
          <w:sz w:val="20"/>
          <w:szCs w:val="20"/>
        </w:rPr>
        <w:t>yna świeża, pokrojona w plastry;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przekąski ciepłe – co najmniej 5 rodzajów, 5 sztuk na osobę (po jednej sztuce z każdego rodzaju łącznie 150 g), propozycje będą obejmowały potrawy mięsne (dwa rodzaje), </w:t>
      </w:r>
      <w:r w:rsidR="002A11BC"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>rybne (jeden rodzaj), jarskie (jeden rodzaj):</w:t>
      </w:r>
    </w:p>
    <w:p w:rsidR="009806BB" w:rsidRPr="002A11BC" w:rsidRDefault="009806BB" w:rsidP="00FE2B61">
      <w:pPr>
        <w:numPr>
          <w:ilvl w:val="1"/>
          <w:numId w:val="23"/>
        </w:numPr>
        <w:spacing w:before="120" w:after="12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 xml:space="preserve">dodatki co najmniej 3 rodzaje, łącznie co najmniej (150 g) na osobę </w:t>
      </w:r>
    </w:p>
    <w:p w:rsidR="009806BB" w:rsidRPr="002A11BC" w:rsidRDefault="009806BB" w:rsidP="00FE2B61">
      <w:pPr>
        <w:numPr>
          <w:ilvl w:val="1"/>
          <w:numId w:val="23"/>
        </w:numPr>
        <w:spacing w:before="120" w:after="12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dodatki do przekąsek (żurawina, ćwikła, chrzan, sos tatarski itp.)</w:t>
      </w:r>
    </w:p>
    <w:p w:rsidR="009806BB" w:rsidRPr="002A11BC" w:rsidRDefault="009806BB" w:rsidP="00FE2B61">
      <w:pPr>
        <w:numPr>
          <w:ilvl w:val="1"/>
          <w:numId w:val="23"/>
        </w:numPr>
        <w:spacing w:before="120" w:after="12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sól, pieprz, przyprawy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bufet zimny:</w:t>
      </w:r>
    </w:p>
    <w:p w:rsidR="009806BB" w:rsidRPr="002A11BC" w:rsidRDefault="009806BB" w:rsidP="00FE2B61">
      <w:pPr>
        <w:numPr>
          <w:ilvl w:val="1"/>
          <w:numId w:val="24"/>
        </w:numPr>
        <w:spacing w:before="120" w:after="12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zakąski - co najmniej 5 rodzajów, 5 sztuk na osobę (po jednej sztuce z każdego rodzaju, łącznie 150 g), propozycje będą obejmowały potrawy mięsne (dwa rodzaje), rybne (dwa r</w:t>
      </w:r>
      <w:r w:rsidR="00FE2B61">
        <w:rPr>
          <w:rFonts w:ascii="Arial" w:hAnsi="Arial" w:cs="Arial"/>
          <w:sz w:val="20"/>
          <w:szCs w:val="20"/>
        </w:rPr>
        <w:t>odzaje), jarskie (jeden rodzaj),</w:t>
      </w:r>
    </w:p>
    <w:p w:rsidR="009806BB" w:rsidRPr="002A11BC" w:rsidRDefault="009806BB" w:rsidP="00FE2B61">
      <w:pPr>
        <w:numPr>
          <w:ilvl w:val="1"/>
          <w:numId w:val="24"/>
        </w:numPr>
        <w:spacing w:before="120" w:after="12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sałatki - co najmniej 5 rodzajów, 5 porcji na osobę (po jednej porcji z każde</w:t>
      </w:r>
      <w:r w:rsidR="00FE2B61">
        <w:rPr>
          <w:rFonts w:ascii="Arial" w:hAnsi="Arial" w:cs="Arial"/>
          <w:sz w:val="20"/>
          <w:szCs w:val="20"/>
        </w:rPr>
        <w:t>go rodzaju, po 150 g na osobę);</w:t>
      </w:r>
    </w:p>
    <w:p w:rsidR="009806BB" w:rsidRPr="002A11BC" w:rsidRDefault="009806BB" w:rsidP="00FE2B61">
      <w:pPr>
        <w:numPr>
          <w:ilvl w:val="0"/>
          <w:numId w:val="26"/>
        </w:numPr>
        <w:spacing w:before="120" w:after="120" w:line="36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bufet deserowy: świeże owoce, (co najmniej 150 g na osobę) i co najmniej 2 rodzaje ciast (łącznie, co najmniej 100g na osobę) lub rogaliki z nadzieniem (3 sztuki na osob</w:t>
      </w:r>
      <w:r w:rsidR="00FE2B61">
        <w:rPr>
          <w:rFonts w:ascii="Arial" w:hAnsi="Arial" w:cs="Arial"/>
          <w:sz w:val="20"/>
          <w:szCs w:val="20"/>
        </w:rPr>
        <w:t>ę – łącznie, co najmniej 150 g).</w:t>
      </w:r>
    </w:p>
    <w:p w:rsidR="009806BB" w:rsidRPr="002A11BC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lastRenderedPageBreak/>
        <w:t xml:space="preserve">Zamawiający dopuszcza możliwość dokonywania zmian w przedstawionym poniżej </w:t>
      </w:r>
      <w:r w:rsidRPr="002A11BC">
        <w:rPr>
          <w:rFonts w:ascii="Arial" w:hAnsi="Arial" w:cs="Arial"/>
          <w:b/>
          <w:sz w:val="20"/>
          <w:szCs w:val="20"/>
        </w:rPr>
        <w:t xml:space="preserve">menu </w:t>
      </w:r>
      <w:r w:rsidRPr="002A11BC">
        <w:rPr>
          <w:rFonts w:ascii="Arial" w:hAnsi="Arial" w:cs="Arial"/>
          <w:sz w:val="20"/>
          <w:szCs w:val="20"/>
        </w:rPr>
        <w:t xml:space="preserve">na etapie realizacji przedmiotu zamówienia. Zmiany takie będą miały charakter incydentalny, </w:t>
      </w:r>
      <w:r w:rsidR="002A11BC"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 xml:space="preserve">a ich wprowadzenie będzie uprzednio uzgadniane pomiędzy Zamawiającym, a Wykonawcą. Zastąpienie poszczególnych pozycji menu innymi jest warunkowane m.in. zaproponowaniem </w:t>
      </w:r>
      <w:r w:rsidR="002A11BC">
        <w:rPr>
          <w:rFonts w:ascii="Arial" w:hAnsi="Arial" w:cs="Arial"/>
          <w:sz w:val="20"/>
          <w:szCs w:val="20"/>
        </w:rPr>
        <w:br/>
      </w:r>
      <w:r w:rsidRPr="002A11BC">
        <w:rPr>
          <w:rFonts w:ascii="Arial" w:hAnsi="Arial" w:cs="Arial"/>
          <w:sz w:val="20"/>
          <w:szCs w:val="20"/>
        </w:rPr>
        <w:t>w miejsce zastępowanej pozycji posiłku o podobnej kaloryczności, podobnych kosztach przygotowania i marży wykonawcy.</w:t>
      </w:r>
    </w:p>
    <w:p w:rsidR="00C078C5" w:rsidRPr="00C4554E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A11BC">
        <w:rPr>
          <w:rFonts w:ascii="Arial" w:hAnsi="Arial" w:cs="Arial"/>
          <w:sz w:val="20"/>
          <w:szCs w:val="20"/>
        </w:rPr>
        <w:t>Zmiana w menu nie będzie powodowała zmiany ceny jednostkowej poszczególnych rodzajów posiłku dla jednej osoby, określonej w ofercie Wykonawcy.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"/>
        <w:gridCol w:w="22"/>
        <w:gridCol w:w="7733"/>
      </w:tblGrid>
      <w:tr w:rsidR="00AC7E3B" w:rsidRPr="00C4554E" w:rsidTr="00CA2572">
        <w:trPr>
          <w:trHeight w:val="719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AC7E3B" w:rsidRPr="00C4554E" w:rsidRDefault="00AC7E3B" w:rsidP="00CA257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MENU stanowiące podstawę konstrukcji poszczególnych rodzajów posiłków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Napoje gorące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Kawa rozpuszczalna 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Herbata czarna 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 do napojów gorących</w:t>
            </w:r>
          </w:p>
        </w:tc>
      </w:tr>
      <w:tr w:rsidR="00AC7E3B" w:rsidRPr="00C4554E" w:rsidTr="00CA2572">
        <w:tc>
          <w:tcPr>
            <w:tcW w:w="1170" w:type="dxa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Mleko do kawy zagęszczone, niesłodzone, sterylizowane </w:t>
            </w:r>
          </w:p>
        </w:tc>
      </w:tr>
      <w:tr w:rsidR="00AC7E3B" w:rsidRPr="00C4554E" w:rsidTr="00CA2572">
        <w:tc>
          <w:tcPr>
            <w:tcW w:w="1170" w:type="dxa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Śmietanka do kawy, porcjowana UHT, o zawartości 10 % tłuszczu </w:t>
            </w:r>
          </w:p>
        </w:tc>
      </w:tr>
      <w:tr w:rsidR="00AC7E3B" w:rsidRPr="00C4554E" w:rsidTr="00CA2572">
        <w:tc>
          <w:tcPr>
            <w:tcW w:w="1170" w:type="dxa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Cukier</w:t>
            </w:r>
          </w:p>
        </w:tc>
      </w:tr>
      <w:tr w:rsidR="00AC7E3B" w:rsidRPr="00C4554E" w:rsidTr="00CA2572">
        <w:tc>
          <w:tcPr>
            <w:tcW w:w="1170" w:type="dxa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Cytryna 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Woda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Woda mineralna niegazowana w butelkach 0,5 l 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Woda mineralna gazowana w butelkach 0,5 l 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Bufet deserowy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Ciasta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Ciasto krojone w papilotkach</w:t>
            </w:r>
            <w:r w:rsidR="009F0BBE">
              <w:rPr>
                <w:rFonts w:ascii="Arial" w:hAnsi="Arial" w:cs="Arial"/>
                <w:sz w:val="20"/>
                <w:szCs w:val="20"/>
              </w:rPr>
              <w:t xml:space="preserve"> np. sernik, szarlotka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EF069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4554E">
              <w:rPr>
                <w:rFonts w:ascii="Arial" w:hAnsi="Arial" w:cs="Arial"/>
                <w:sz w:val="20"/>
                <w:szCs w:val="20"/>
              </w:rPr>
              <w:t>ogaliki z nadzieniem</w:t>
            </w:r>
            <w:r>
              <w:rPr>
                <w:rFonts w:ascii="Arial" w:hAnsi="Arial" w:cs="Arial"/>
                <w:sz w:val="20"/>
                <w:szCs w:val="20"/>
              </w:rPr>
              <w:t>, mini pącz</w:t>
            </w:r>
            <w:r w:rsidR="00EF069D">
              <w:rPr>
                <w:rFonts w:ascii="Arial" w:hAnsi="Arial" w:cs="Arial"/>
                <w:sz w:val="20"/>
                <w:szCs w:val="20"/>
              </w:rPr>
              <w:t>ki</w:t>
            </w:r>
            <w:r>
              <w:rPr>
                <w:rFonts w:ascii="Arial" w:hAnsi="Arial" w:cs="Arial"/>
                <w:sz w:val="20"/>
                <w:szCs w:val="20"/>
              </w:rPr>
              <w:t>, świderki z nadzieniem, owoce w koszulkach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Ciastka kruche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9F0BB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Ciastka z kawałkami czekolady i orzechami laskowymi z m</w:t>
            </w:r>
            <w:r w:rsidR="009F0BBE">
              <w:rPr>
                <w:rFonts w:ascii="Arial" w:hAnsi="Arial" w:cs="Arial"/>
                <w:sz w:val="20"/>
                <w:szCs w:val="20"/>
              </w:rPr>
              <w:t>ą</w:t>
            </w:r>
            <w:r w:rsidRPr="00C4554E">
              <w:rPr>
                <w:rFonts w:ascii="Arial" w:hAnsi="Arial" w:cs="Arial"/>
                <w:sz w:val="20"/>
                <w:szCs w:val="20"/>
              </w:rPr>
              <w:t>ki pszennej i czekolady mlecznej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Biszkopty z galaretką pomarańczową oblewane czekoladą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Owoce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Np.: jabłka, winogrona, man</w:t>
            </w:r>
            <w:r w:rsidR="00231AB0">
              <w:rPr>
                <w:rFonts w:ascii="Arial" w:hAnsi="Arial" w:cs="Arial"/>
                <w:sz w:val="20"/>
                <w:szCs w:val="20"/>
              </w:rPr>
              <w:t>darynki, banany, owoce sezonowe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Zupy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Zupy 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Rosół z </w:t>
            </w:r>
            <w:r>
              <w:rPr>
                <w:rFonts w:ascii="Arial" w:hAnsi="Arial" w:cs="Arial"/>
                <w:sz w:val="20"/>
                <w:szCs w:val="20"/>
              </w:rPr>
              <w:t>makaronem własnej produkcji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Zupa pomidorowa z </w:t>
            </w:r>
            <w:r>
              <w:rPr>
                <w:rFonts w:ascii="Arial" w:hAnsi="Arial" w:cs="Arial"/>
                <w:sz w:val="20"/>
                <w:szCs w:val="20"/>
              </w:rPr>
              <w:t>ryżem lub makaronem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Jarzynowa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Barszcz czerwony z uszkami lub kołdunami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Krem z brokułów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Barszcz ukraiński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Cebulowa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Zupy II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Zupa gulaszowa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Żurek z kiełbasą i jajkiem</w:t>
            </w:r>
          </w:p>
        </w:tc>
      </w:tr>
      <w:tr w:rsidR="00CA2572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CA2572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CA2572" w:rsidRPr="00C4554E" w:rsidRDefault="00CA2572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Grzybowa z łazankami</w:t>
            </w:r>
          </w:p>
        </w:tc>
      </w:tr>
      <w:tr w:rsidR="00CA2572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CA2572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CA2572" w:rsidRPr="00C4554E" w:rsidRDefault="00CA2572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Chłodnik litewski z jajkiem</w:t>
            </w:r>
          </w:p>
        </w:tc>
      </w:tr>
      <w:tr w:rsidR="00CA2572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CA2572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CA2572" w:rsidRPr="00C4554E" w:rsidRDefault="00CA2572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Chłodnik polski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pomidorów i</w:t>
            </w:r>
            <w:r w:rsidR="00231AB0">
              <w:rPr>
                <w:rFonts w:ascii="Arial" w:hAnsi="Arial" w:cs="Arial"/>
                <w:sz w:val="20"/>
                <w:szCs w:val="20"/>
              </w:rPr>
              <w:t xml:space="preserve"> bakłażanów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Dania główne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Schab panierowany podany na zapiekanej kapuście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ze schabu w sosie myśliwskim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Pieczeń z karkówki w sosie  jabłkowym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Zraz wieprzowy w sosie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De`volaille</w:t>
            </w:r>
            <w:proofErr w:type="spellEnd"/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Sznycel drobiowy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Sakwa z kurczaka faszerowana szpinakiem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drobiowy panierowany podany z duszonymi pieczarkami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Roladki drobiowe faszerowane brokułami i podane w sosie z pleśniowego sera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Kotlety mielone z mintaja z dodatkiem siekanej pietruszki 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 podany na orientalnych warzywach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mintaja podany na szpinaku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Roladki z dorsza w miodzie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ruskie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ze szpinakiem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Kotlety warzywne podane z sosem cebulowym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Dania główne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kurczaka w chruście z boczku w sosie żurawinowym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kurczaka w sosie winogronowym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Duet mięs w sosie paryskim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Wątróbka z jabłkiem pieczona w miodzie z dodatkiem orzechów włoskich 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Dorsz panierowany w migdałach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grzybami i kapustą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greckie z fetą</w:t>
            </w:r>
          </w:p>
        </w:tc>
      </w:tr>
      <w:tr w:rsidR="00AC7E3B" w:rsidRPr="00C4554E" w:rsidTr="00CA2572">
        <w:tc>
          <w:tcPr>
            <w:tcW w:w="1198" w:type="dxa"/>
            <w:gridSpan w:val="3"/>
            <w:shd w:val="clear" w:color="auto" w:fill="auto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733" w:type="dxa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Pielmieni rybne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Dodatki do dań głównych (dodatki skrobiowe)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Ziemniaki gotowane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Ziemniaki </w:t>
            </w:r>
            <w:r>
              <w:rPr>
                <w:rFonts w:ascii="Arial" w:hAnsi="Arial" w:cs="Arial"/>
                <w:sz w:val="20"/>
                <w:szCs w:val="20"/>
              </w:rPr>
              <w:t>opiekane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Ryż</w:t>
            </w:r>
            <w:r>
              <w:rPr>
                <w:rFonts w:ascii="Arial" w:hAnsi="Arial" w:cs="Arial"/>
                <w:sz w:val="20"/>
                <w:szCs w:val="20"/>
              </w:rPr>
              <w:t xml:space="preserve"> pilaw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Kasza</w:t>
            </w:r>
            <w:r>
              <w:rPr>
                <w:rFonts w:ascii="Arial" w:hAnsi="Arial" w:cs="Arial"/>
                <w:sz w:val="20"/>
                <w:szCs w:val="20"/>
              </w:rPr>
              <w:t xml:space="preserve"> gryczana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Makaron</w:t>
            </w:r>
            <w:r>
              <w:rPr>
                <w:rFonts w:ascii="Arial" w:hAnsi="Arial" w:cs="Arial"/>
                <w:sz w:val="20"/>
                <w:szCs w:val="20"/>
              </w:rPr>
              <w:t xml:space="preserve"> własnej produkcji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Kluski śląskie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Pieczywo jasne/ ciemne 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Sałaty</w:t>
            </w:r>
          </w:p>
        </w:tc>
      </w:tr>
      <w:tr w:rsidR="00AC7E3B" w:rsidRPr="00C4554E" w:rsidTr="00CA2572">
        <w:trPr>
          <w:trHeight w:val="50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Sałata </w:t>
            </w:r>
            <w:r>
              <w:rPr>
                <w:rFonts w:ascii="Arial" w:hAnsi="Arial" w:cs="Arial"/>
                <w:sz w:val="20"/>
                <w:szCs w:val="20"/>
              </w:rPr>
              <w:t>z sosem winegret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Zestaw surówek warzywnych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Przekąski ciepłe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Roladki z kurczaka w szynce parmeńskiej faszerowane pistacjami podane na wytrawnym sosie z czerwonych winogron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Fileciki z łososia zapiekane z pomidorami i mozzarellą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Polędwiczki z gruszką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flambirowane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żubrówką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D6691C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91C">
              <w:rPr>
                <w:rFonts w:ascii="Arial" w:hAnsi="Arial" w:cs="Arial"/>
                <w:sz w:val="20"/>
                <w:szCs w:val="20"/>
              </w:rPr>
              <w:t>Rolada z polędwiczki wieprzowej faszerowana szpinakowym biszkoptem, musem z kurczaka i szparagami podana w sosie cebulowo –</w:t>
            </w:r>
            <w:r w:rsidR="00CA25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91C">
              <w:rPr>
                <w:rFonts w:ascii="Arial" w:hAnsi="Arial" w:cs="Arial"/>
                <w:sz w:val="20"/>
                <w:szCs w:val="20"/>
              </w:rPr>
              <w:t>winnym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Bakłażan faszerowany zapiekany z </w:t>
            </w:r>
            <w:r w:rsidR="00CA2572">
              <w:rPr>
                <w:rFonts w:ascii="Arial" w:hAnsi="Arial" w:cs="Arial"/>
                <w:sz w:val="20"/>
                <w:szCs w:val="20"/>
              </w:rPr>
              <w:t xml:space="preserve">serem </w:t>
            </w:r>
            <w:r>
              <w:rPr>
                <w:rFonts w:ascii="Arial" w:hAnsi="Arial" w:cs="Arial"/>
                <w:sz w:val="20"/>
                <w:szCs w:val="20"/>
              </w:rPr>
              <w:t>mozzarella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Bufet zimny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Zakąski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Sałatka orientalna z siekan</w:t>
            </w:r>
            <w:r w:rsidR="00CA2572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piersi</w:t>
            </w:r>
            <w:r w:rsidR="00CA2572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kurczaka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Paprykarz szczeciński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Dorsz po żydowsku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Sakiewki z ciasta won-ton z nadzieniem sajgońskim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Lahmacun</w:t>
            </w:r>
            <w:proofErr w:type="spellEnd"/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Wieprzowina po syczuańsku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Sakiewki z łososia faszerowane kozim serem i podane na chlebie pumpernikiel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Triplo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Parma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Koreczki z suszonych pomidorów i </w:t>
            </w:r>
            <w:r>
              <w:rPr>
                <w:rFonts w:ascii="Arial" w:hAnsi="Arial" w:cs="Arial"/>
                <w:sz w:val="20"/>
                <w:szCs w:val="20"/>
              </w:rPr>
              <w:t xml:space="preserve">kulek </w:t>
            </w:r>
            <w:r w:rsidRPr="00C4554E">
              <w:rPr>
                <w:rFonts w:ascii="Arial" w:hAnsi="Arial" w:cs="Arial"/>
                <w:sz w:val="20"/>
                <w:szCs w:val="20"/>
              </w:rPr>
              <w:t>fety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Sałatki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Sałatka grecka z fetą i oliwkami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Sałatka </w:t>
            </w:r>
            <w:r>
              <w:rPr>
                <w:rFonts w:ascii="Arial" w:hAnsi="Arial" w:cs="Arial"/>
                <w:sz w:val="20"/>
                <w:szCs w:val="20"/>
              </w:rPr>
              <w:t>z grillowanym kurczakiem,</w:t>
            </w:r>
            <w:r w:rsidR="0047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owocami, selerem naciowym i orzechami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Sałatka </w:t>
            </w:r>
            <w:r>
              <w:rPr>
                <w:rFonts w:ascii="Arial" w:hAnsi="Arial" w:cs="Arial"/>
                <w:sz w:val="20"/>
                <w:szCs w:val="20"/>
              </w:rPr>
              <w:t>z kurczakiem, tortillą i sałatą lodową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5D6A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Sałatka </w:t>
            </w:r>
            <w:r>
              <w:rPr>
                <w:rFonts w:ascii="Arial" w:hAnsi="Arial" w:cs="Arial"/>
                <w:sz w:val="20"/>
                <w:szCs w:val="20"/>
              </w:rPr>
              <w:t>z indykiem, czerwona fasolą, warzywami, kukurydzian</w:t>
            </w:r>
            <w:r w:rsidR="005D6AB0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tortilla oraz sosem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cayenne</w:t>
            </w:r>
            <w:proofErr w:type="spellEnd"/>
          </w:p>
        </w:tc>
      </w:tr>
      <w:tr w:rsidR="00AC7E3B" w:rsidRPr="00C4554E" w:rsidTr="008C2FB4">
        <w:trPr>
          <w:trHeight w:val="428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Sałatka </w:t>
            </w:r>
            <w:r>
              <w:rPr>
                <w:rFonts w:ascii="Arial" w:hAnsi="Arial" w:cs="Arial"/>
                <w:sz w:val="20"/>
                <w:szCs w:val="20"/>
              </w:rPr>
              <w:t xml:space="preserve">z tuńczykiem, jajkiem, grillowanymi warzywami i sosem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caplipso</w:t>
            </w:r>
            <w:proofErr w:type="spellEnd"/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Koreczki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Kabanos, ser żółty, oliwki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Oliwka, feta, pomidor koktajlowy 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Szynka, papryka, ser żółty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Tartinki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B735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Tartinki (z ciasta półfrancuskiego z dodatkiem różnych rodzajów: wędlina, ser, warzywa)</w:t>
            </w:r>
          </w:p>
        </w:tc>
      </w:tr>
      <w:tr w:rsidR="00AC7E3B" w:rsidRPr="00C4554E" w:rsidTr="00CA2572">
        <w:trPr>
          <w:trHeight w:val="567"/>
        </w:trPr>
        <w:tc>
          <w:tcPr>
            <w:tcW w:w="8931" w:type="dxa"/>
            <w:gridSpan w:val="4"/>
            <w:shd w:val="clear" w:color="auto" w:fill="auto"/>
            <w:vAlign w:val="center"/>
          </w:tcPr>
          <w:p w:rsidR="00AC7E3B" w:rsidRPr="00C4554E" w:rsidRDefault="00AC7E3B" w:rsidP="00CA25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4E">
              <w:rPr>
                <w:rFonts w:ascii="Arial" w:hAnsi="Arial" w:cs="Arial"/>
                <w:b/>
                <w:sz w:val="20"/>
                <w:szCs w:val="20"/>
              </w:rPr>
              <w:t>Kanapki dekoracyjne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 xml:space="preserve">Kanapki z chleba pszennego i/lub razowego z łososiem wędzonym </w:t>
            </w:r>
            <w:r>
              <w:rPr>
                <w:rFonts w:ascii="Arial" w:hAnsi="Arial" w:cs="Arial"/>
                <w:sz w:val="20"/>
                <w:szCs w:val="20"/>
              </w:rPr>
              <w:t>i marynatami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serem żółtym i oliwkami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serem typu camembert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salami i marynatami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szynką</w:t>
            </w:r>
            <w:r>
              <w:rPr>
                <w:rFonts w:ascii="Arial" w:hAnsi="Arial" w:cs="Arial"/>
                <w:sz w:val="20"/>
                <w:szCs w:val="20"/>
              </w:rPr>
              <w:t xml:space="preserve"> i warzywami</w:t>
            </w:r>
          </w:p>
        </w:tc>
      </w:tr>
      <w:tr w:rsidR="00AC7E3B" w:rsidRPr="00C4554E" w:rsidTr="00CA2572">
        <w:tc>
          <w:tcPr>
            <w:tcW w:w="1176" w:type="dxa"/>
            <w:gridSpan w:val="2"/>
            <w:shd w:val="clear" w:color="auto" w:fill="auto"/>
            <w:vAlign w:val="center"/>
          </w:tcPr>
          <w:p w:rsidR="00AC7E3B" w:rsidRPr="00C4554E" w:rsidRDefault="00B7357E" w:rsidP="00CA257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D767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55" w:type="dxa"/>
            <w:gridSpan w:val="2"/>
            <w:shd w:val="clear" w:color="auto" w:fill="auto"/>
          </w:tcPr>
          <w:p w:rsidR="00AC7E3B" w:rsidRPr="00C4554E" w:rsidRDefault="00AC7E3B" w:rsidP="00CA25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54E">
              <w:rPr>
                <w:rFonts w:ascii="Arial" w:hAnsi="Arial" w:cs="Arial"/>
                <w:sz w:val="20"/>
                <w:szCs w:val="20"/>
              </w:rPr>
              <w:t>Kanapki z chleba pszennego i/lub razowego z twarożkiem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warzywami</w:t>
            </w:r>
          </w:p>
        </w:tc>
      </w:tr>
    </w:tbl>
    <w:p w:rsidR="008C5506" w:rsidRPr="00C4554E" w:rsidRDefault="008C5506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9806BB" w:rsidRPr="008C5506" w:rsidRDefault="009806BB" w:rsidP="008C5506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3CB">
        <w:rPr>
          <w:rFonts w:ascii="Arial" w:hAnsi="Arial" w:cs="Arial"/>
          <w:b/>
          <w:sz w:val="20"/>
          <w:szCs w:val="20"/>
          <w:u w:val="single"/>
        </w:rPr>
        <w:t>SZCZEGÓŁOWY OPIS SPOSOBU REALIZACJI PRZEDMIOTU ZAMÓWIENIA: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 ramach realizacji przedmiotu zamówienia Wykonawca zobowiązuje się do: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Przygotowania posiłków oraz ich dowozu i podawania w terminach wskazanych przez Zamawiającego w miejscach, w których usługi te mają być świadczone,</w:t>
      </w:r>
    </w:p>
    <w:p w:rsidR="009806BB" w:rsidRPr="00DB0D51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wyłącznie przy użyciu produktów spełniających normy </w:t>
      </w:r>
      <w:r w:rsidRPr="00DB0D51">
        <w:rPr>
          <w:rFonts w:ascii="Arial" w:hAnsi="Arial" w:cs="Arial"/>
          <w:sz w:val="20"/>
          <w:szCs w:val="20"/>
        </w:rPr>
        <w:t>jakości produktów spożywczych,</w:t>
      </w:r>
    </w:p>
    <w:p w:rsidR="009806BB" w:rsidRPr="00DB0D51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Dz. U. </w:t>
      </w:r>
      <w:r w:rsidR="00DB0D51" w:rsidRPr="00DB0D51">
        <w:rPr>
          <w:rFonts w:ascii="Arial" w:hAnsi="Arial" w:cs="Arial"/>
          <w:sz w:val="20"/>
          <w:szCs w:val="20"/>
        </w:rPr>
        <w:t xml:space="preserve">z 2015 r., </w:t>
      </w:r>
      <w:r w:rsidRPr="00DB0D51">
        <w:rPr>
          <w:rFonts w:ascii="Arial" w:hAnsi="Arial" w:cs="Arial"/>
          <w:sz w:val="20"/>
          <w:szCs w:val="20"/>
        </w:rPr>
        <w:t>poz.</w:t>
      </w:r>
      <w:r w:rsidR="00DB0D51" w:rsidRPr="00DB0D51">
        <w:rPr>
          <w:rFonts w:ascii="Arial" w:hAnsi="Arial" w:cs="Arial"/>
          <w:sz w:val="20"/>
          <w:szCs w:val="20"/>
        </w:rPr>
        <w:t xml:space="preserve"> 594</w:t>
      </w:r>
      <w:r w:rsidRPr="00DB0D51">
        <w:rPr>
          <w:rFonts w:ascii="Arial" w:hAnsi="Arial" w:cs="Arial"/>
          <w:sz w:val="20"/>
          <w:szCs w:val="20"/>
        </w:rPr>
        <w:t xml:space="preserve">) oraz posiadania aktualnego wpisu </w:t>
      </w:r>
      <w:r w:rsidR="00277F47" w:rsidRPr="00DB0D51">
        <w:rPr>
          <w:rFonts w:ascii="Arial" w:hAnsi="Arial" w:cs="Arial"/>
          <w:sz w:val="20"/>
          <w:szCs w:val="20"/>
        </w:rPr>
        <w:br/>
      </w:r>
      <w:r w:rsidRPr="00DB0D51">
        <w:rPr>
          <w:rFonts w:ascii="Arial" w:hAnsi="Arial" w:cs="Arial"/>
          <w:sz w:val="20"/>
          <w:szCs w:val="20"/>
        </w:rPr>
        <w:t xml:space="preserve">do rejestru zakładów podlegających urzędowej kontroli organów </w:t>
      </w:r>
      <w:r w:rsidR="008C5506" w:rsidRPr="00DB0D51">
        <w:rPr>
          <w:rFonts w:ascii="Arial" w:hAnsi="Arial" w:cs="Arial"/>
          <w:sz w:val="20"/>
          <w:szCs w:val="20"/>
        </w:rPr>
        <w:t>Państwowej Inspekcji Sanitarnej,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0D51">
        <w:rPr>
          <w:rFonts w:ascii="Arial" w:hAnsi="Arial" w:cs="Arial"/>
          <w:sz w:val="20"/>
          <w:szCs w:val="20"/>
        </w:rPr>
        <w:t>Przygotowania ustawienia sali w sposób uzgodniony</w:t>
      </w:r>
      <w:r w:rsidRPr="006A23CB">
        <w:rPr>
          <w:rFonts w:ascii="Arial" w:hAnsi="Arial" w:cs="Arial"/>
          <w:sz w:val="20"/>
          <w:szCs w:val="20"/>
        </w:rPr>
        <w:t xml:space="preserve"> z Zamawiającym najpóźniej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30 min. przed ustalonym z Zamawiającym terminem realizacji zamawianych usług,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Dostarczania posiłków na miejsce wskazane przez Zamawiającego najpóźniej 30 min. przed ustalonym z Zamawiającym terminem podania posiłków, chyba że Zamawiający ustali inaczej, 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Świadczenia usług cateringowych na zastawie ceramicznej lub porcelanowej zgodnie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 xml:space="preserve">z zapotrzebowaniem złożonym przez Zamawiającego, z użyciem sztućców platerowych, </w:t>
      </w:r>
      <w:r w:rsidRPr="006A23CB">
        <w:rPr>
          <w:rFonts w:ascii="Arial" w:hAnsi="Arial" w:cs="Arial"/>
          <w:sz w:val="20"/>
          <w:szCs w:val="20"/>
        </w:rPr>
        <w:lastRenderedPageBreak/>
        <w:t>serwetek papierowych i materiałowych, obrusów materiałowych (zgodnie z jednostkowym zleceniem wystawianym przez Zamawiającego)</w:t>
      </w:r>
      <w:r w:rsidR="008C5506">
        <w:rPr>
          <w:rFonts w:ascii="Arial" w:hAnsi="Arial" w:cs="Arial"/>
          <w:sz w:val="20"/>
          <w:szCs w:val="20"/>
        </w:rPr>
        <w:t>,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Estetycznego podawania posiłków,</w:t>
      </w:r>
    </w:p>
    <w:p w:rsidR="009806BB" w:rsidRPr="002B254E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B254E">
        <w:rPr>
          <w:rFonts w:ascii="Arial" w:hAnsi="Arial" w:cs="Arial"/>
          <w:sz w:val="20"/>
          <w:szCs w:val="20"/>
        </w:rPr>
        <w:t>Zapewnienia stołów niezbędnych do wystawiania i wydawania potraw,</w:t>
      </w:r>
    </w:p>
    <w:p w:rsidR="009806BB" w:rsidRPr="002B254E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B254E">
        <w:rPr>
          <w:rFonts w:ascii="Arial" w:hAnsi="Arial" w:cs="Arial"/>
          <w:sz w:val="20"/>
          <w:szCs w:val="20"/>
        </w:rPr>
        <w:t>Zapewnienia na żądanie Zamawiającego</w:t>
      </w:r>
      <w:r w:rsidR="002B254E" w:rsidRPr="002B254E">
        <w:rPr>
          <w:rFonts w:ascii="Arial" w:hAnsi="Arial" w:cs="Arial"/>
          <w:sz w:val="20"/>
          <w:szCs w:val="20"/>
        </w:rPr>
        <w:t xml:space="preserve"> </w:t>
      </w:r>
      <w:r w:rsidRPr="002B254E">
        <w:rPr>
          <w:rFonts w:ascii="Arial" w:hAnsi="Arial" w:cs="Arial"/>
          <w:sz w:val="20"/>
          <w:szCs w:val="20"/>
        </w:rPr>
        <w:t xml:space="preserve">stołów niezbędnych do konsumpcji </w:t>
      </w:r>
      <w:r w:rsidR="00277F47" w:rsidRPr="002B254E">
        <w:rPr>
          <w:rFonts w:ascii="Arial" w:hAnsi="Arial" w:cs="Arial"/>
          <w:sz w:val="20"/>
          <w:szCs w:val="20"/>
        </w:rPr>
        <w:br/>
      </w:r>
      <w:r w:rsidRPr="002B254E">
        <w:rPr>
          <w:rFonts w:ascii="Arial" w:hAnsi="Arial" w:cs="Arial"/>
          <w:sz w:val="20"/>
          <w:szCs w:val="20"/>
        </w:rPr>
        <w:t xml:space="preserve">(stoły do konsumpcji </w:t>
      </w:r>
      <w:proofErr w:type="spellStart"/>
      <w:r w:rsidRPr="002B254E">
        <w:rPr>
          <w:rFonts w:ascii="Arial" w:hAnsi="Arial" w:cs="Arial"/>
          <w:sz w:val="20"/>
          <w:szCs w:val="20"/>
        </w:rPr>
        <w:t>zasiadanej</w:t>
      </w:r>
      <w:proofErr w:type="spellEnd"/>
      <w:r w:rsidRPr="002B254E">
        <w:rPr>
          <w:rFonts w:ascii="Arial" w:hAnsi="Arial" w:cs="Arial"/>
          <w:sz w:val="20"/>
          <w:szCs w:val="20"/>
        </w:rPr>
        <w:t xml:space="preserve"> wraz z odpowiednią do wielkości stołu ilością krzeseł oraz stoły</w:t>
      </w:r>
      <w:r w:rsidR="00270B75" w:rsidRPr="002B254E">
        <w:rPr>
          <w:rFonts w:ascii="Arial" w:hAnsi="Arial" w:cs="Arial"/>
          <w:sz w:val="20"/>
          <w:szCs w:val="20"/>
        </w:rPr>
        <w:t xml:space="preserve"> cateringowe i bankietowe). 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2B254E">
        <w:rPr>
          <w:rFonts w:ascii="Arial" w:hAnsi="Arial" w:cs="Arial"/>
          <w:sz w:val="20"/>
          <w:szCs w:val="20"/>
        </w:rPr>
        <w:t>Zebrania naczyń oraz resztek pokonsumpcyjnych najpóźniej 30 min. po zakończeniu spotkania, chyba, że Zamawiający ustali</w:t>
      </w:r>
      <w:r w:rsidRPr="006A23CB">
        <w:rPr>
          <w:rFonts w:ascii="Arial" w:hAnsi="Arial" w:cs="Arial"/>
          <w:sz w:val="20"/>
          <w:szCs w:val="20"/>
        </w:rPr>
        <w:t xml:space="preserve"> inaczej,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Zapakowania do jednorazowych pojemników nieskonsumowanych potraw,</w:t>
      </w:r>
    </w:p>
    <w:p w:rsidR="009806B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i pokrycia kosztów transportu przedmiotu zamówienia,</w:t>
      </w:r>
    </w:p>
    <w:p w:rsidR="009806BB" w:rsidRPr="006A23CB" w:rsidRDefault="009806BB" w:rsidP="00FE2B61">
      <w:pPr>
        <w:numPr>
          <w:ilvl w:val="0"/>
          <w:numId w:val="31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Zapewnienia na wyraźne żądanie Zamawiającego, ciągłej obsługi kelnerskiej w czasie trwania imprezy polegającej na bieżącym, w miarę zużycia uzupełnianiu produktów – kawy, herbaty, wody, ciastek, kanapek oraz sprzątaniu w trakcie cateringu i dbanie o estetykę podawanych posiłków oraz miejsca wydawania posiłków).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gwarantuje, że usługi cateringowe będą świadczone na najwyższym poziomie, zgodnie z postanowieniami umowy i obowiązującymi w tym </w:t>
      </w:r>
      <w:r w:rsidR="008C5506">
        <w:rPr>
          <w:rFonts w:ascii="Arial" w:hAnsi="Arial" w:cs="Arial"/>
          <w:sz w:val="20"/>
          <w:szCs w:val="20"/>
        </w:rPr>
        <w:t>zakresie przepisami prawa m.in.:</w:t>
      </w:r>
    </w:p>
    <w:p w:rsidR="009806BB" w:rsidRDefault="009806BB" w:rsidP="00FE2B61">
      <w:pPr>
        <w:numPr>
          <w:ilvl w:val="0"/>
          <w:numId w:val="33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Dostarczone produkty żywnościowe będą świeże, </w:t>
      </w:r>
    </w:p>
    <w:p w:rsidR="009806BB" w:rsidRDefault="009806BB" w:rsidP="00FE2B61">
      <w:pPr>
        <w:numPr>
          <w:ilvl w:val="0"/>
          <w:numId w:val="33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Produkty przetworzone takie jak kawa, herbata, ciastka itp. będą posiadały okres przydatności do spożycia nie krótszy niż 3 miesiące przed terminem podania w ramach świadczonych przez Wykonawcę usług cateringowych,</w:t>
      </w:r>
    </w:p>
    <w:p w:rsidR="009806BB" w:rsidRDefault="009806BB" w:rsidP="00FE2B61">
      <w:pPr>
        <w:numPr>
          <w:ilvl w:val="0"/>
          <w:numId w:val="33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>Potrawy gotowane winny być przyrządzone w dniu, w którym będ</w:t>
      </w:r>
      <w:r w:rsidR="008C5506">
        <w:rPr>
          <w:rFonts w:ascii="Arial" w:hAnsi="Arial" w:cs="Arial"/>
          <w:sz w:val="20"/>
          <w:szCs w:val="20"/>
        </w:rPr>
        <w:t>ą świadczone usługi cateringowe,</w:t>
      </w:r>
    </w:p>
    <w:p w:rsidR="009806BB" w:rsidRPr="006A23CB" w:rsidRDefault="009806BB" w:rsidP="00FE2B61">
      <w:pPr>
        <w:numPr>
          <w:ilvl w:val="0"/>
          <w:numId w:val="33"/>
        </w:numPr>
        <w:spacing w:before="120" w:after="12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23CB">
        <w:rPr>
          <w:rFonts w:ascii="Arial" w:hAnsi="Arial" w:cs="Arial"/>
          <w:sz w:val="20"/>
          <w:szCs w:val="20"/>
        </w:rPr>
        <w:t xml:space="preserve">Zastawa będzie czysta, kompletna, nieuszkodzona (niewyszczerbiona itp.), niezużyta </w:t>
      </w:r>
      <w:r w:rsidR="00277F47">
        <w:rPr>
          <w:rFonts w:ascii="Arial" w:hAnsi="Arial" w:cs="Arial"/>
          <w:sz w:val="20"/>
          <w:szCs w:val="20"/>
        </w:rPr>
        <w:br/>
      </w:r>
      <w:r w:rsidRPr="006A23CB">
        <w:rPr>
          <w:rFonts w:ascii="Arial" w:hAnsi="Arial" w:cs="Arial"/>
          <w:sz w:val="20"/>
          <w:szCs w:val="20"/>
        </w:rPr>
        <w:t>i z jednego rodzaju a także zgodna z obowiązującymi przepisami sanitarnymi.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zapewni estetyczną aranżację stołów zgodnie z przyjętymi standardami i ustaleniami poczynionymi z Zamawiającym z wykorzystaniem ozdobnych przewieszek, żywych kwiatów, świeczników itp.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w ramach wykonywania przedmiotu niniejszej umowy jest zobowiązany przestrzegać zasad dobrej praktyki higienicznej, zgodnie z ustawą z dnia 25 sierpnia 2006 r. o bezpieczeństwie żywności i żywienia.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zobowiązany jest do stosowania się do wszelkich uwag i zaleceń Zamawiającego </w:t>
      </w:r>
      <w:r w:rsidR="00277F47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>w zakresie kwestii technicznych i organizacyjnych.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Wykonawca zapewni obsługę cateringową przez osoby posiadające określone przepisami ustawy o chorobach zakaźnych i zakażeniach, orzeczenie lekarskie dla celów </w:t>
      </w:r>
      <w:proofErr w:type="spellStart"/>
      <w:r w:rsidRPr="00C4554E">
        <w:rPr>
          <w:rFonts w:ascii="Arial" w:hAnsi="Arial" w:cs="Arial"/>
          <w:sz w:val="20"/>
          <w:szCs w:val="20"/>
        </w:rPr>
        <w:t>sanitarno</w:t>
      </w:r>
      <w:proofErr w:type="spellEnd"/>
      <w:r w:rsidRPr="00C4554E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 xml:space="preserve">– epidemiologicznych o braku przeciwskazań do wykonywania prac, zgodnie z przepisami ustawy </w:t>
      </w:r>
      <w:r w:rsidRPr="00C4554E">
        <w:rPr>
          <w:rFonts w:ascii="Arial" w:hAnsi="Arial" w:cs="Arial"/>
          <w:sz w:val="20"/>
          <w:szCs w:val="20"/>
        </w:rPr>
        <w:lastRenderedPageBreak/>
        <w:t xml:space="preserve">z dnia 5 grudnia 2008 r. o zapobieganiu oraz zwalczaniu zakażeń i chorób zakaźnych u ludzi </w:t>
      </w:r>
      <w:r w:rsidR="00277F47">
        <w:rPr>
          <w:rFonts w:ascii="Arial" w:hAnsi="Arial" w:cs="Arial"/>
          <w:sz w:val="20"/>
          <w:szCs w:val="20"/>
        </w:rPr>
        <w:br/>
      </w:r>
      <w:r w:rsidRPr="00C4554E">
        <w:rPr>
          <w:rFonts w:ascii="Arial" w:hAnsi="Arial" w:cs="Arial"/>
          <w:sz w:val="20"/>
          <w:szCs w:val="20"/>
        </w:rPr>
        <w:t>(Dz. U. z 2013</w:t>
      </w:r>
      <w:r w:rsidR="002D7CFF">
        <w:rPr>
          <w:rFonts w:ascii="Arial" w:hAnsi="Arial" w:cs="Arial"/>
          <w:sz w:val="20"/>
          <w:szCs w:val="20"/>
        </w:rPr>
        <w:t xml:space="preserve"> </w:t>
      </w:r>
      <w:r w:rsidRPr="00C4554E">
        <w:rPr>
          <w:rFonts w:ascii="Arial" w:hAnsi="Arial" w:cs="Arial"/>
          <w:sz w:val="20"/>
          <w:szCs w:val="20"/>
        </w:rPr>
        <w:t>r., poz. 947).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Osoby wykonujące obsługę cateringową (kelnerzy, obsługa) podczas realizacji usług będą posiadali jednolity, schludny i czysty ubiór.  </w:t>
      </w:r>
    </w:p>
    <w:p w:rsidR="009806BB" w:rsidRPr="00C4554E" w:rsidRDefault="009806BB" w:rsidP="00FE2B6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>Wykonawca zobowiązany jest w ramach realizacji usług cateringowych do dbania o czystość elementów wystawionych na stołach.</w:t>
      </w:r>
    </w:p>
    <w:p w:rsidR="009806BB" w:rsidRPr="00C4554E" w:rsidRDefault="009806BB" w:rsidP="00FE2B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9806BB" w:rsidRPr="00C4554E" w:rsidRDefault="009806BB" w:rsidP="00FE2B61">
      <w:pPr>
        <w:spacing w:before="120"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4554E">
        <w:rPr>
          <w:rFonts w:ascii="Arial" w:hAnsi="Arial" w:cs="Arial"/>
          <w:sz w:val="20"/>
          <w:szCs w:val="20"/>
        </w:rPr>
        <w:t xml:space="preserve"> </w:t>
      </w:r>
    </w:p>
    <w:p w:rsidR="009806BB" w:rsidRDefault="009806BB" w:rsidP="00FE2B6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806BB" w:rsidSect="00CF21DE">
      <w:headerReference w:type="default" r:id="rId9"/>
      <w:footerReference w:type="default" r:id="rId10"/>
      <w:pgSz w:w="11906" w:h="16838"/>
      <w:pgMar w:top="1134" w:right="1417" w:bottom="1135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72" w:rsidRDefault="00CA2572" w:rsidP="00192DEF">
      <w:r>
        <w:separator/>
      </w:r>
    </w:p>
  </w:endnote>
  <w:endnote w:type="continuationSeparator" w:id="0">
    <w:p w:rsidR="00CA2572" w:rsidRDefault="00CA2572" w:rsidP="001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2049722290"/>
      <w:docPartObj>
        <w:docPartGallery w:val="Page Numbers (Top of Page)"/>
        <w:docPartUnique/>
      </w:docPartObj>
    </w:sdtPr>
    <w:sdtEndPr/>
    <w:sdtContent>
      <w:p w:rsidR="00CA2572" w:rsidRPr="00C34124" w:rsidRDefault="00CA2572" w:rsidP="00CF21DE">
        <w:pPr>
          <w:ind w:left="1560"/>
          <w:rPr>
            <w:rFonts w:ascii="Arial" w:eastAsia="Calibri" w:hAnsi="Arial" w:cs="Arial"/>
            <w:noProof/>
            <w:sz w:val="16"/>
            <w:szCs w:val="16"/>
          </w:rPr>
        </w:pPr>
      </w:p>
      <w:p w:rsidR="00CA2572" w:rsidRDefault="00CA2572" w:rsidP="00192DEF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  <w:p w:rsidR="00CA2572" w:rsidRPr="00CF21DE" w:rsidRDefault="00280951" w:rsidP="00CF21DE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72" w:rsidRDefault="00CA2572" w:rsidP="00192DEF">
      <w:r>
        <w:separator/>
      </w:r>
    </w:p>
  </w:footnote>
  <w:footnote w:type="continuationSeparator" w:id="0">
    <w:p w:rsidR="00CA2572" w:rsidRDefault="00CA2572" w:rsidP="0019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2" w:rsidRPr="00CF21DE" w:rsidRDefault="00CA2572" w:rsidP="009806BB">
    <w:pPr>
      <w:tabs>
        <w:tab w:val="left" w:pos="768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65BDB"/>
    <w:multiLevelType w:val="hybridMultilevel"/>
    <w:tmpl w:val="3992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1BB7"/>
    <w:multiLevelType w:val="hybridMultilevel"/>
    <w:tmpl w:val="089C9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10B7D"/>
    <w:multiLevelType w:val="hybridMultilevel"/>
    <w:tmpl w:val="F392D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53C4A"/>
    <w:multiLevelType w:val="singleLevel"/>
    <w:tmpl w:val="7DEAE6D4"/>
    <w:lvl w:ilvl="0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</w:abstractNum>
  <w:abstractNum w:abstractNumId="5">
    <w:nsid w:val="139D1DD6"/>
    <w:multiLevelType w:val="hybridMultilevel"/>
    <w:tmpl w:val="120CA0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5411854"/>
    <w:multiLevelType w:val="hybridMultilevel"/>
    <w:tmpl w:val="207226FE"/>
    <w:lvl w:ilvl="0" w:tplc="6F4E94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E437E"/>
    <w:multiLevelType w:val="hybridMultilevel"/>
    <w:tmpl w:val="857C5BE4"/>
    <w:lvl w:ilvl="0" w:tplc="6FDCD9A8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BEC"/>
    <w:multiLevelType w:val="hybridMultilevel"/>
    <w:tmpl w:val="EADA56E6"/>
    <w:lvl w:ilvl="0" w:tplc="35C2A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34EB7"/>
    <w:multiLevelType w:val="hybridMultilevel"/>
    <w:tmpl w:val="0CCC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06197"/>
    <w:multiLevelType w:val="singleLevel"/>
    <w:tmpl w:val="139CC4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02A2C6A"/>
    <w:multiLevelType w:val="hybridMultilevel"/>
    <w:tmpl w:val="B1E89160"/>
    <w:lvl w:ilvl="0" w:tplc="6F4E941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0253178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3BE4A4E"/>
    <w:multiLevelType w:val="hybridMultilevel"/>
    <w:tmpl w:val="D938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2AF5"/>
    <w:multiLevelType w:val="hybridMultilevel"/>
    <w:tmpl w:val="8C787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382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7809A9"/>
    <w:multiLevelType w:val="hybridMultilevel"/>
    <w:tmpl w:val="73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D28A7"/>
    <w:multiLevelType w:val="hybridMultilevel"/>
    <w:tmpl w:val="D36437F8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C2D20CF"/>
    <w:multiLevelType w:val="hybridMultilevel"/>
    <w:tmpl w:val="D82CCF04"/>
    <w:lvl w:ilvl="0" w:tplc="752A56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C669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912C78"/>
    <w:multiLevelType w:val="singleLevel"/>
    <w:tmpl w:val="72DC0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2">
    <w:nsid w:val="4FAC332F"/>
    <w:multiLevelType w:val="hybridMultilevel"/>
    <w:tmpl w:val="1F28C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F40970">
      <w:start w:val="1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EC2A2C"/>
    <w:multiLevelType w:val="hybridMultilevel"/>
    <w:tmpl w:val="AD9E20D2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3E5805"/>
    <w:multiLevelType w:val="hybridMultilevel"/>
    <w:tmpl w:val="90F81C9A"/>
    <w:lvl w:ilvl="0" w:tplc="B2F28A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2E02D4"/>
    <w:multiLevelType w:val="singleLevel"/>
    <w:tmpl w:val="C79E8C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</w:abstractNum>
  <w:abstractNum w:abstractNumId="26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B3669E"/>
    <w:multiLevelType w:val="hybridMultilevel"/>
    <w:tmpl w:val="FB8CD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2463E9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65D20574"/>
    <w:multiLevelType w:val="hybridMultilevel"/>
    <w:tmpl w:val="12C43778"/>
    <w:lvl w:ilvl="0" w:tplc="3A9C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A22F8"/>
    <w:multiLevelType w:val="hybridMultilevel"/>
    <w:tmpl w:val="6D663EF8"/>
    <w:lvl w:ilvl="0" w:tplc="99748E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CC74AA7"/>
    <w:multiLevelType w:val="hybridMultilevel"/>
    <w:tmpl w:val="61544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13735"/>
    <w:multiLevelType w:val="hybridMultilevel"/>
    <w:tmpl w:val="72801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903CA"/>
    <w:multiLevelType w:val="hybridMultilevel"/>
    <w:tmpl w:val="D038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A964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6160B"/>
    <w:multiLevelType w:val="hybridMultilevel"/>
    <w:tmpl w:val="B84C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156D2"/>
    <w:multiLevelType w:val="hybridMultilevel"/>
    <w:tmpl w:val="7B90A27C"/>
    <w:lvl w:ilvl="0" w:tplc="D80A99F2">
      <w:start w:val="3"/>
      <w:numFmt w:val="decimal"/>
      <w:lvlText w:val="%1.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A459D8"/>
    <w:multiLevelType w:val="hybridMultilevel"/>
    <w:tmpl w:val="95ECFBC6"/>
    <w:lvl w:ilvl="0" w:tplc="FE9E78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5"/>
  </w:num>
  <w:num w:numId="4">
    <w:abstractNumId w:val="25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6"/>
  </w:num>
  <w:num w:numId="11">
    <w:abstractNumId w:val="27"/>
  </w:num>
  <w:num w:numId="12">
    <w:abstractNumId w:val="3"/>
  </w:num>
  <w:num w:numId="13">
    <w:abstractNumId w:val="5"/>
  </w:num>
  <w:num w:numId="14">
    <w:abstractNumId w:val="24"/>
  </w:num>
  <w:num w:numId="15">
    <w:abstractNumId w:val="8"/>
  </w:num>
  <w:num w:numId="16">
    <w:abstractNumId w:val="19"/>
  </w:num>
  <w:num w:numId="17">
    <w:abstractNumId w:val="6"/>
  </w:num>
  <w:num w:numId="18">
    <w:abstractNumId w:val="33"/>
  </w:num>
  <w:num w:numId="19">
    <w:abstractNumId w:val="13"/>
  </w:num>
  <w:num w:numId="20">
    <w:abstractNumId w:val="22"/>
  </w:num>
  <w:num w:numId="21">
    <w:abstractNumId w:val="15"/>
  </w:num>
  <w:num w:numId="22">
    <w:abstractNumId w:val="34"/>
  </w:num>
  <w:num w:numId="23">
    <w:abstractNumId w:val="10"/>
  </w:num>
  <w:num w:numId="24">
    <w:abstractNumId w:val="1"/>
  </w:num>
  <w:num w:numId="25">
    <w:abstractNumId w:val="36"/>
  </w:num>
  <w:num w:numId="26">
    <w:abstractNumId w:val="31"/>
  </w:num>
  <w:num w:numId="27">
    <w:abstractNumId w:val="7"/>
  </w:num>
  <w:num w:numId="28">
    <w:abstractNumId w:val="29"/>
  </w:num>
  <w:num w:numId="29">
    <w:abstractNumId w:val="30"/>
  </w:num>
  <w:num w:numId="30">
    <w:abstractNumId w:val="9"/>
  </w:num>
  <w:num w:numId="31">
    <w:abstractNumId w:val="11"/>
  </w:num>
  <w:num w:numId="32">
    <w:abstractNumId w:val="26"/>
  </w:num>
  <w:num w:numId="33">
    <w:abstractNumId w:val="17"/>
  </w:num>
  <w:num w:numId="34">
    <w:abstractNumId w:val="23"/>
  </w:num>
  <w:num w:numId="35">
    <w:abstractNumId w:val="18"/>
  </w:num>
  <w:num w:numId="36">
    <w:abstractNumId w:val="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F4"/>
    <w:rsid w:val="000B058D"/>
    <w:rsid w:val="000E6691"/>
    <w:rsid w:val="00192455"/>
    <w:rsid w:val="00192DEF"/>
    <w:rsid w:val="001E3DDC"/>
    <w:rsid w:val="00220AB2"/>
    <w:rsid w:val="00231AB0"/>
    <w:rsid w:val="00270B75"/>
    <w:rsid w:val="00277F47"/>
    <w:rsid w:val="00280951"/>
    <w:rsid w:val="002A11BC"/>
    <w:rsid w:val="002B254E"/>
    <w:rsid w:val="002D4975"/>
    <w:rsid w:val="002D7CFF"/>
    <w:rsid w:val="003173FB"/>
    <w:rsid w:val="00321D75"/>
    <w:rsid w:val="003F070C"/>
    <w:rsid w:val="00405EAD"/>
    <w:rsid w:val="0040773B"/>
    <w:rsid w:val="00417191"/>
    <w:rsid w:val="004679EC"/>
    <w:rsid w:val="0047526F"/>
    <w:rsid w:val="00483F26"/>
    <w:rsid w:val="004D3556"/>
    <w:rsid w:val="004F1782"/>
    <w:rsid w:val="005629E8"/>
    <w:rsid w:val="005A02D6"/>
    <w:rsid w:val="005A328F"/>
    <w:rsid w:val="005D6AB0"/>
    <w:rsid w:val="005E6F48"/>
    <w:rsid w:val="005F1129"/>
    <w:rsid w:val="006357B4"/>
    <w:rsid w:val="00665E51"/>
    <w:rsid w:val="00712A30"/>
    <w:rsid w:val="007667DF"/>
    <w:rsid w:val="007E354A"/>
    <w:rsid w:val="00802A68"/>
    <w:rsid w:val="008226FD"/>
    <w:rsid w:val="008327F9"/>
    <w:rsid w:val="0085162D"/>
    <w:rsid w:val="00896B73"/>
    <w:rsid w:val="008C2FB4"/>
    <w:rsid w:val="008C5506"/>
    <w:rsid w:val="0091381B"/>
    <w:rsid w:val="009806BB"/>
    <w:rsid w:val="009A36AD"/>
    <w:rsid w:val="009F0BBE"/>
    <w:rsid w:val="009F145D"/>
    <w:rsid w:val="009F507E"/>
    <w:rsid w:val="00A07286"/>
    <w:rsid w:val="00A470F4"/>
    <w:rsid w:val="00AA6728"/>
    <w:rsid w:val="00AA7A60"/>
    <w:rsid w:val="00AC7E3B"/>
    <w:rsid w:val="00B11EFB"/>
    <w:rsid w:val="00B66D3F"/>
    <w:rsid w:val="00B7357E"/>
    <w:rsid w:val="00B7753C"/>
    <w:rsid w:val="00B917D3"/>
    <w:rsid w:val="00BD7CF7"/>
    <w:rsid w:val="00C03976"/>
    <w:rsid w:val="00C078C5"/>
    <w:rsid w:val="00C130C5"/>
    <w:rsid w:val="00C82087"/>
    <w:rsid w:val="00C8748F"/>
    <w:rsid w:val="00C91055"/>
    <w:rsid w:val="00CA2572"/>
    <w:rsid w:val="00CC0F79"/>
    <w:rsid w:val="00CF21DE"/>
    <w:rsid w:val="00CF3EC9"/>
    <w:rsid w:val="00D31961"/>
    <w:rsid w:val="00D70A02"/>
    <w:rsid w:val="00D76795"/>
    <w:rsid w:val="00DB0D51"/>
    <w:rsid w:val="00E12514"/>
    <w:rsid w:val="00E16CBF"/>
    <w:rsid w:val="00EA3911"/>
    <w:rsid w:val="00EA5FE8"/>
    <w:rsid w:val="00EF069D"/>
    <w:rsid w:val="00F12B71"/>
    <w:rsid w:val="00F62571"/>
    <w:rsid w:val="00FC18DC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A470F4"/>
    <w:pPr>
      <w:spacing w:before="60" w:after="60"/>
      <w:ind w:left="851" w:hanging="295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7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7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8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22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2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6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2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D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1CEE-175E-4F01-AD63-B3D9C77E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2737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7</cp:revision>
  <cp:lastPrinted>2015-10-30T14:14:00Z</cp:lastPrinted>
  <dcterms:created xsi:type="dcterms:W3CDTF">2015-11-27T08:57:00Z</dcterms:created>
  <dcterms:modified xsi:type="dcterms:W3CDTF">2015-11-30T13:36:00Z</dcterms:modified>
</cp:coreProperties>
</file>