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470" w:rsidRPr="0043406A" w:rsidRDefault="00EF14FF" w:rsidP="00E93927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3</w:t>
      </w:r>
      <w:r w:rsidR="0035126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Zapytania Ofertowego</w:t>
      </w:r>
      <w:r w:rsidR="00D71B9E" w:rsidRPr="0043406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11"/>
        <w:gridCol w:w="4002"/>
      </w:tblGrid>
      <w:tr w:rsidR="009D4470" w:rsidRPr="00DC1A84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DC1A8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DC1A8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DC1A8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DC1A84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DC1A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DC1A84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DC1A84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DC1A8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proofErr w:type="spellStart"/>
            <w:r w:rsidRPr="00DC1A8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Nr</w:t>
            </w:r>
            <w:proofErr w:type="spellEnd"/>
            <w:r w:rsidRPr="00DC1A8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faksu:.................................................................</w:t>
            </w:r>
          </w:p>
          <w:p w:rsidR="009D4470" w:rsidRPr="00DC1A84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DC1A84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DC1A84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DC1A84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DC1A84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DC1A8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DC1A84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DC1A84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1A84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DC1A84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DC1A84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DC1A84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9D4470" w:rsidRPr="00DC1A84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DC1A84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DC1A84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D71B9E" w:rsidRPr="00DC1A84" w:rsidRDefault="00D71B9E" w:rsidP="00E93927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C1A84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777609" w:rsidRPr="00650DB1" w:rsidRDefault="00777609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C1A8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odpowiedzi na </w:t>
      </w:r>
      <w:r w:rsidR="00351264">
        <w:rPr>
          <w:rFonts w:ascii="Arial" w:eastAsia="Times New Roman" w:hAnsi="Arial" w:cs="Arial"/>
          <w:bCs/>
          <w:sz w:val="20"/>
          <w:szCs w:val="20"/>
          <w:lang w:eastAsia="pl-PL"/>
        </w:rPr>
        <w:t>zapytanie ofertowe dotyczące</w:t>
      </w:r>
      <w:r w:rsidRPr="00DC1A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B76AC1" w:rsidRPr="00351264">
        <w:rPr>
          <w:rFonts w:ascii="Arial" w:eastAsia="Times New Roman" w:hAnsi="Arial" w:cs="Arial"/>
          <w:bCs/>
          <w:sz w:val="20"/>
          <w:szCs w:val="20"/>
          <w:lang w:eastAsia="pl-PL"/>
        </w:rPr>
        <w:t>„</w:t>
      </w:r>
      <w:r w:rsidR="00351264" w:rsidRPr="00EF14FF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Usługi dostępu do platformy zakupowej </w:t>
      </w:r>
      <w:r w:rsidR="00351264" w:rsidRPr="00EF14FF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br/>
        <w:t>E-Zamówienia dla Urzędu Marszałkowskiego Województwa Zachodniopomorskiego</w:t>
      </w:r>
      <w:r w:rsidR="00B76AC1" w:rsidRPr="00351264">
        <w:rPr>
          <w:rFonts w:ascii="Arial" w:eastAsia="Times New Roman" w:hAnsi="Arial" w:cs="Arial"/>
          <w:bCs/>
          <w:sz w:val="20"/>
          <w:szCs w:val="20"/>
          <w:lang w:eastAsia="pl-PL"/>
        </w:rPr>
        <w:t>”.</w:t>
      </w:r>
    </w:p>
    <w:p w:rsidR="00D71B9E" w:rsidRPr="00DC1A84" w:rsidRDefault="00981C87" w:rsidP="00550705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  <w:lang w:eastAsia="pl-PL"/>
        </w:rPr>
      </w:pPr>
      <w:r w:rsidRPr="00DC1A84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:rsidR="00D71B9E" w:rsidRPr="00DC1A84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C1A8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C1A84" w:rsidRDefault="00D71B9E" w:rsidP="00550705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C1A84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DC1A84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C1A8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C1A84" w:rsidRDefault="00D71B9E" w:rsidP="00D630D1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C1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(nazwa (firma) dokładny adres Wykonawcy/</w:t>
      </w:r>
      <w:r w:rsidR="00B25DDA" w:rsidRPr="00DC1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DC1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DC1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DC1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DC1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DC1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DC1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DC1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964983" w:rsidRPr="00DC1A84" w:rsidRDefault="00981C87" w:rsidP="00E9392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Składam</w:t>
      </w:r>
      <w:r w:rsidR="002A378C">
        <w:rPr>
          <w:rFonts w:ascii="Arial" w:hAnsi="Arial" w:cs="Arial"/>
          <w:sz w:val="20"/>
          <w:szCs w:val="20"/>
        </w:rPr>
        <w:t>/y</w:t>
      </w:r>
      <w:r w:rsidR="00964983" w:rsidRPr="00DC1A84">
        <w:rPr>
          <w:rFonts w:ascii="Arial" w:hAnsi="Arial" w:cs="Arial"/>
          <w:sz w:val="20"/>
          <w:szCs w:val="20"/>
        </w:rPr>
        <w:t xml:space="preserve"> ofertę na wykonanie przedmiotu zamówienia </w:t>
      </w:r>
      <w:r w:rsidRPr="00DC1A84">
        <w:rPr>
          <w:rFonts w:ascii="Arial" w:hAnsi="Arial" w:cs="Arial"/>
          <w:sz w:val="20"/>
          <w:szCs w:val="20"/>
        </w:rPr>
        <w:t>w zakresie określonym w</w:t>
      </w:r>
      <w:r w:rsidR="00502C97">
        <w:rPr>
          <w:rFonts w:ascii="Arial" w:hAnsi="Arial" w:cs="Arial"/>
          <w:sz w:val="20"/>
          <w:szCs w:val="20"/>
        </w:rPr>
        <w:t xml:space="preserve"> Zapytaniu ofertowym</w:t>
      </w:r>
      <w:r w:rsidR="00964983" w:rsidRPr="00DC1A84">
        <w:rPr>
          <w:rFonts w:ascii="Arial" w:hAnsi="Arial" w:cs="Arial"/>
          <w:sz w:val="20"/>
          <w:szCs w:val="20"/>
        </w:rPr>
        <w:t xml:space="preserve">. </w:t>
      </w:r>
    </w:p>
    <w:p w:rsidR="00D630D1" w:rsidRDefault="00964983" w:rsidP="00E9392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Oświa</w:t>
      </w:r>
      <w:r w:rsidR="00981C87" w:rsidRPr="00DC1A84">
        <w:rPr>
          <w:rFonts w:ascii="Arial" w:hAnsi="Arial" w:cs="Arial"/>
          <w:sz w:val="20"/>
          <w:szCs w:val="20"/>
        </w:rPr>
        <w:t xml:space="preserve">dczam, że </w:t>
      </w:r>
      <w:r w:rsidR="002A378C">
        <w:rPr>
          <w:rFonts w:ascii="Arial" w:hAnsi="Arial" w:cs="Arial"/>
          <w:sz w:val="20"/>
          <w:szCs w:val="20"/>
        </w:rPr>
        <w:t>zapoznałem/</w:t>
      </w:r>
      <w:r w:rsidR="00502C97">
        <w:rPr>
          <w:rFonts w:ascii="Arial" w:hAnsi="Arial" w:cs="Arial"/>
          <w:sz w:val="20"/>
          <w:szCs w:val="20"/>
        </w:rPr>
        <w:t>zapoznaliśmy się  Zapytaniem ofertowym</w:t>
      </w:r>
      <w:r w:rsidRPr="00DC1A84">
        <w:rPr>
          <w:rFonts w:ascii="Arial" w:hAnsi="Arial" w:cs="Arial"/>
          <w:sz w:val="20"/>
          <w:szCs w:val="20"/>
        </w:rPr>
        <w:t xml:space="preserve"> </w:t>
      </w:r>
      <w:r w:rsidR="002A378C">
        <w:rPr>
          <w:rFonts w:ascii="Arial" w:hAnsi="Arial" w:cs="Arial"/>
          <w:sz w:val="20"/>
          <w:szCs w:val="20"/>
        </w:rPr>
        <w:t>uznaję/</w:t>
      </w:r>
      <w:r w:rsidRPr="00DC1A84">
        <w:rPr>
          <w:rFonts w:ascii="Arial" w:hAnsi="Arial" w:cs="Arial"/>
          <w:sz w:val="20"/>
          <w:szCs w:val="20"/>
        </w:rPr>
        <w:t xml:space="preserve">uznajemy się za </w:t>
      </w:r>
      <w:r w:rsidR="002A378C">
        <w:rPr>
          <w:rFonts w:ascii="Arial" w:hAnsi="Arial" w:cs="Arial"/>
          <w:sz w:val="20"/>
          <w:szCs w:val="20"/>
        </w:rPr>
        <w:t>związanego/</w:t>
      </w:r>
      <w:r w:rsidR="00502C97">
        <w:rPr>
          <w:rFonts w:ascii="Arial" w:hAnsi="Arial" w:cs="Arial"/>
          <w:sz w:val="20"/>
          <w:szCs w:val="20"/>
        </w:rPr>
        <w:t>związanych określonymi w nim</w:t>
      </w:r>
      <w:r w:rsidRPr="00DC1A84">
        <w:rPr>
          <w:rFonts w:ascii="Arial" w:hAnsi="Arial" w:cs="Arial"/>
          <w:sz w:val="20"/>
          <w:szCs w:val="20"/>
        </w:rPr>
        <w:t xml:space="preserve"> postanowieniami i zasadami postępowania.</w:t>
      </w:r>
    </w:p>
    <w:p w:rsidR="00F34DFC" w:rsidRPr="00CE1B64" w:rsidRDefault="00981C87" w:rsidP="005B557F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D630D1">
        <w:rPr>
          <w:rFonts w:ascii="Arial" w:hAnsi="Arial" w:cs="Arial"/>
          <w:b/>
          <w:sz w:val="20"/>
          <w:szCs w:val="20"/>
          <w:lang w:eastAsia="pl-PL"/>
        </w:rPr>
        <w:t>Oferuję</w:t>
      </w:r>
      <w:r w:rsidR="00662772" w:rsidRPr="00D630D1">
        <w:rPr>
          <w:rFonts w:ascii="Arial" w:hAnsi="Arial" w:cs="Arial"/>
          <w:b/>
          <w:sz w:val="20"/>
          <w:szCs w:val="20"/>
          <w:lang w:eastAsia="pl-PL"/>
        </w:rPr>
        <w:t>/my</w:t>
      </w:r>
      <w:r w:rsidR="00F34DFC" w:rsidRPr="00D630D1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7909D0">
        <w:rPr>
          <w:rFonts w:ascii="Arial" w:hAnsi="Arial" w:cs="Arial"/>
          <w:b/>
          <w:sz w:val="20"/>
          <w:szCs w:val="20"/>
          <w:lang w:eastAsia="pl-PL"/>
        </w:rPr>
        <w:t>realizację</w:t>
      </w:r>
      <w:r w:rsidR="00662772" w:rsidRPr="00D630D1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F34DFC" w:rsidRPr="00D630D1">
        <w:rPr>
          <w:rFonts w:ascii="Arial" w:hAnsi="Arial" w:cs="Arial"/>
          <w:b/>
          <w:sz w:val="20"/>
          <w:szCs w:val="20"/>
          <w:lang w:eastAsia="pl-PL"/>
        </w:rPr>
        <w:t xml:space="preserve">przedmiotu zamówienia </w:t>
      </w:r>
      <w:r w:rsidR="00662772" w:rsidRPr="00D630D1">
        <w:rPr>
          <w:rFonts w:ascii="Arial" w:hAnsi="Arial" w:cs="Arial"/>
          <w:b/>
          <w:sz w:val="20"/>
          <w:szCs w:val="20"/>
          <w:lang w:eastAsia="pl-PL"/>
        </w:rPr>
        <w:t xml:space="preserve">za </w:t>
      </w:r>
      <w:r w:rsidR="00055F43" w:rsidRPr="00D630D1">
        <w:rPr>
          <w:rFonts w:ascii="Arial" w:hAnsi="Arial" w:cs="Arial"/>
          <w:b/>
          <w:sz w:val="20"/>
          <w:szCs w:val="20"/>
          <w:lang w:eastAsia="pl-PL"/>
        </w:rPr>
        <w:t xml:space="preserve">łączną cenę brutto: </w:t>
      </w:r>
      <w:r w:rsidR="00453515" w:rsidRPr="00D630D1">
        <w:rPr>
          <w:rFonts w:ascii="Arial" w:hAnsi="Arial" w:cs="Arial"/>
          <w:b/>
          <w:sz w:val="20"/>
          <w:szCs w:val="20"/>
          <w:lang w:eastAsia="pl-PL"/>
        </w:rPr>
        <w:t>…………</w:t>
      </w:r>
      <w:r w:rsidR="00CB288A" w:rsidRPr="00D630D1">
        <w:rPr>
          <w:rFonts w:ascii="Arial" w:hAnsi="Arial" w:cs="Arial"/>
          <w:b/>
          <w:sz w:val="20"/>
          <w:szCs w:val="20"/>
          <w:lang w:eastAsia="pl-PL"/>
        </w:rPr>
        <w:t>…</w:t>
      </w:r>
      <w:r w:rsidR="00453515" w:rsidRPr="00D630D1">
        <w:rPr>
          <w:rFonts w:ascii="Arial" w:hAnsi="Arial" w:cs="Arial"/>
          <w:b/>
          <w:sz w:val="20"/>
          <w:szCs w:val="20"/>
          <w:lang w:eastAsia="pl-PL"/>
        </w:rPr>
        <w:t>……………zł</w:t>
      </w:r>
      <w:r w:rsidR="00BD26C5" w:rsidRPr="00DC1A84">
        <w:rPr>
          <w:rStyle w:val="Odwoanieprzypisudolnego"/>
          <w:rFonts w:ascii="Arial" w:hAnsi="Arial"/>
          <w:b/>
          <w:sz w:val="24"/>
          <w:szCs w:val="20"/>
          <w:lang w:eastAsia="pl-PL"/>
        </w:rPr>
        <w:footnoteReference w:id="1"/>
      </w:r>
      <w:r w:rsidR="00CB288A" w:rsidRPr="00D630D1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055F43" w:rsidRPr="00D630D1">
        <w:rPr>
          <w:rFonts w:ascii="Arial" w:hAnsi="Arial" w:cs="Arial"/>
          <w:b/>
          <w:sz w:val="20"/>
          <w:szCs w:val="20"/>
          <w:lang w:eastAsia="pl-PL"/>
        </w:rPr>
        <w:t>(słownie:</w:t>
      </w:r>
      <w:r w:rsidR="00453515" w:rsidRPr="00D630D1">
        <w:rPr>
          <w:rFonts w:ascii="Arial" w:hAnsi="Arial" w:cs="Arial"/>
          <w:b/>
          <w:sz w:val="20"/>
          <w:szCs w:val="20"/>
          <w:lang w:eastAsia="pl-PL"/>
        </w:rPr>
        <w:t>…</w:t>
      </w:r>
      <w:r w:rsidR="00F34DFC" w:rsidRPr="00D630D1">
        <w:rPr>
          <w:rFonts w:ascii="Arial" w:hAnsi="Arial" w:cs="Arial"/>
          <w:b/>
          <w:sz w:val="20"/>
          <w:szCs w:val="20"/>
          <w:lang w:eastAsia="pl-PL"/>
        </w:rPr>
        <w:t>………</w:t>
      </w:r>
      <w:r w:rsidR="00CB288A" w:rsidRPr="00D630D1">
        <w:rPr>
          <w:rFonts w:ascii="Arial" w:hAnsi="Arial" w:cs="Arial"/>
          <w:b/>
          <w:sz w:val="20"/>
          <w:szCs w:val="20"/>
          <w:lang w:eastAsia="pl-PL"/>
        </w:rPr>
        <w:t>……...…..</w:t>
      </w:r>
      <w:r w:rsidR="00662772" w:rsidRPr="00D630D1">
        <w:rPr>
          <w:rFonts w:ascii="Arial" w:hAnsi="Arial" w:cs="Arial"/>
          <w:b/>
          <w:sz w:val="20"/>
          <w:szCs w:val="20"/>
          <w:lang w:eastAsia="pl-PL"/>
        </w:rPr>
        <w:t>……………………………………………</w:t>
      </w:r>
      <w:r w:rsidR="00CB288A" w:rsidRPr="00D630D1">
        <w:rPr>
          <w:rFonts w:ascii="Arial" w:hAnsi="Arial" w:cs="Arial"/>
          <w:b/>
          <w:sz w:val="20"/>
          <w:szCs w:val="20"/>
          <w:lang w:eastAsia="pl-PL"/>
        </w:rPr>
        <w:t>……</w:t>
      </w:r>
      <w:r w:rsidR="00CB288A" w:rsidRPr="00D630D1">
        <w:rPr>
          <w:rFonts w:ascii="Arial" w:hAnsi="Arial" w:cs="Arial"/>
          <w:b/>
          <w:sz w:val="20"/>
          <w:szCs w:val="20"/>
          <w:lang w:eastAsia="pl-PL"/>
        </w:rPr>
        <w:br/>
        <w:t>……………………………………….……</w:t>
      </w:r>
      <w:r w:rsidR="00055F43" w:rsidRPr="00D630D1">
        <w:rPr>
          <w:rFonts w:ascii="Arial" w:hAnsi="Arial" w:cs="Arial"/>
          <w:b/>
          <w:sz w:val="20"/>
          <w:szCs w:val="20"/>
          <w:lang w:eastAsia="pl-PL"/>
        </w:rPr>
        <w:t>)</w:t>
      </w:r>
      <w:r w:rsidR="00662772" w:rsidRPr="00D630D1">
        <w:rPr>
          <w:rFonts w:ascii="Arial" w:hAnsi="Arial" w:cs="Arial"/>
          <w:b/>
          <w:sz w:val="20"/>
          <w:szCs w:val="20"/>
          <w:lang w:eastAsia="pl-PL"/>
        </w:rPr>
        <w:t xml:space="preserve"> w tym podatek VAT</w:t>
      </w:r>
      <w:r w:rsidR="00A207F4" w:rsidRPr="00D630D1">
        <w:rPr>
          <w:rFonts w:ascii="Arial" w:hAnsi="Arial" w:cs="Arial"/>
          <w:b/>
          <w:sz w:val="20"/>
          <w:szCs w:val="20"/>
          <w:lang w:eastAsia="pl-PL"/>
        </w:rPr>
        <w:t xml:space="preserve"> wg obowiązującej </w:t>
      </w:r>
      <w:r w:rsidR="002A378C" w:rsidRPr="00D630D1">
        <w:rPr>
          <w:rFonts w:ascii="Arial" w:hAnsi="Arial" w:cs="Arial"/>
          <w:b/>
          <w:sz w:val="20"/>
          <w:szCs w:val="20"/>
          <w:lang w:eastAsia="pl-PL"/>
        </w:rPr>
        <w:t>stawki</w:t>
      </w:r>
      <w:r w:rsidR="00EF14FF">
        <w:rPr>
          <w:rFonts w:ascii="Arial" w:hAnsi="Arial" w:cs="Arial"/>
          <w:b/>
          <w:sz w:val="20"/>
          <w:szCs w:val="20"/>
          <w:lang w:eastAsia="pl-PL"/>
        </w:rPr>
        <w:t>, w tym:</w:t>
      </w:r>
    </w:p>
    <w:p w:rsidR="00D05FE9" w:rsidRDefault="00357E7C" w:rsidP="005B557F">
      <w:pPr>
        <w:pStyle w:val="Akapitzlist"/>
        <w:numPr>
          <w:ilvl w:val="0"/>
          <w:numId w:val="38"/>
        </w:numPr>
        <w:autoSpaceDE w:val="0"/>
        <w:autoSpaceDN w:val="0"/>
        <w:spacing w:before="120" w:after="240" w:line="360" w:lineRule="auto"/>
        <w:ind w:left="850" w:hanging="425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Oferujemy opłatę wstępną </w:t>
      </w:r>
      <w:r w:rsidRPr="00357E7C">
        <w:rPr>
          <w:rFonts w:ascii="Arial" w:hAnsi="Arial" w:cs="Arial"/>
          <w:b/>
          <w:sz w:val="20"/>
          <w:szCs w:val="20"/>
          <w:lang w:eastAsia="pl-PL"/>
        </w:rPr>
        <w:t>z tytułu realizacji czynności wskazanych w § 2 ust. 2 Umowy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 w wysokości:</w:t>
      </w:r>
      <w:r w:rsidR="00E42573">
        <w:rPr>
          <w:rFonts w:ascii="Arial" w:hAnsi="Arial" w:cs="Arial"/>
          <w:b/>
          <w:sz w:val="20"/>
          <w:szCs w:val="20"/>
          <w:lang w:eastAsia="pl-PL"/>
        </w:rPr>
        <w:t xml:space="preserve"> …………………………………… zł </w:t>
      </w:r>
      <w:r w:rsidR="00E42573" w:rsidRPr="00D630D1">
        <w:rPr>
          <w:rFonts w:ascii="Arial" w:hAnsi="Arial" w:cs="Arial"/>
          <w:b/>
          <w:sz w:val="20"/>
          <w:szCs w:val="20"/>
          <w:lang w:eastAsia="pl-PL"/>
        </w:rPr>
        <w:t>(słownie:</w:t>
      </w:r>
      <w:r w:rsidR="00E42573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E42573" w:rsidRPr="00D630D1">
        <w:rPr>
          <w:rFonts w:ascii="Arial" w:hAnsi="Arial" w:cs="Arial"/>
          <w:b/>
          <w:sz w:val="20"/>
          <w:szCs w:val="20"/>
          <w:lang w:eastAsia="pl-PL"/>
        </w:rPr>
        <w:t>………………...</w:t>
      </w:r>
      <w:r w:rsidR="00E42573">
        <w:rPr>
          <w:rFonts w:ascii="Arial" w:hAnsi="Arial" w:cs="Arial"/>
          <w:b/>
          <w:sz w:val="20"/>
          <w:szCs w:val="20"/>
          <w:lang w:eastAsia="pl-PL"/>
        </w:rPr>
        <w:t>........ ………………...</w:t>
      </w:r>
      <w:r w:rsidR="00E42573" w:rsidRPr="00D630D1">
        <w:rPr>
          <w:rFonts w:ascii="Arial" w:hAnsi="Arial" w:cs="Arial"/>
          <w:b/>
          <w:sz w:val="20"/>
          <w:szCs w:val="20"/>
          <w:lang w:eastAsia="pl-PL"/>
        </w:rPr>
        <w:t>…..……………………………………………</w:t>
      </w:r>
      <w:r w:rsidR="00E42573">
        <w:rPr>
          <w:rFonts w:ascii="Arial" w:hAnsi="Arial" w:cs="Arial"/>
          <w:b/>
          <w:sz w:val="20"/>
          <w:szCs w:val="20"/>
          <w:lang w:eastAsia="pl-PL"/>
        </w:rPr>
        <w:t>…………………………………….</w:t>
      </w:r>
      <w:r w:rsidR="00E42573" w:rsidRPr="00D630D1">
        <w:rPr>
          <w:rFonts w:ascii="Arial" w:hAnsi="Arial" w:cs="Arial"/>
          <w:b/>
          <w:sz w:val="20"/>
          <w:szCs w:val="20"/>
          <w:lang w:eastAsia="pl-PL"/>
        </w:rPr>
        <w:t>…)</w:t>
      </w:r>
    </w:p>
    <w:p w:rsidR="00CE1B64" w:rsidRPr="00E42573" w:rsidRDefault="00357E7C" w:rsidP="005B557F">
      <w:pPr>
        <w:pStyle w:val="Akapitzlist"/>
        <w:numPr>
          <w:ilvl w:val="0"/>
          <w:numId w:val="38"/>
        </w:numPr>
        <w:autoSpaceDE w:val="0"/>
        <w:autoSpaceDN w:val="0"/>
        <w:spacing w:before="240" w:after="0" w:line="360" w:lineRule="auto"/>
        <w:ind w:left="850" w:hanging="425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Oferujemy </w:t>
      </w:r>
      <w:r w:rsidR="00A3384C">
        <w:rPr>
          <w:rFonts w:ascii="Arial" w:hAnsi="Arial" w:cs="Arial"/>
          <w:b/>
          <w:sz w:val="20"/>
          <w:szCs w:val="20"/>
          <w:lang w:eastAsia="pl-PL"/>
        </w:rPr>
        <w:t>świadczenie</w:t>
      </w:r>
      <w:r w:rsidR="00A80ED0">
        <w:rPr>
          <w:rFonts w:ascii="Arial" w:hAnsi="Arial" w:cs="Arial"/>
          <w:b/>
          <w:sz w:val="20"/>
          <w:szCs w:val="20"/>
          <w:lang w:eastAsia="pl-PL"/>
        </w:rPr>
        <w:t xml:space="preserve"> usługi 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dostępu do </w:t>
      </w:r>
      <w:r w:rsidR="00A3384C">
        <w:rPr>
          <w:rFonts w:ascii="Arial" w:hAnsi="Arial" w:cs="Arial"/>
          <w:b/>
          <w:sz w:val="20"/>
          <w:szCs w:val="20"/>
          <w:lang w:eastAsia="pl-PL"/>
        </w:rPr>
        <w:t xml:space="preserve">Platformy zakupowej w okresie obowiązywania umowy za maksymalną łączną cenę brutto </w:t>
      </w:r>
      <w:r w:rsidR="00A3384C" w:rsidRPr="00DC1A84">
        <w:rPr>
          <w:rFonts w:ascii="Arial" w:hAnsi="Arial" w:cs="Arial"/>
          <w:b/>
          <w:sz w:val="20"/>
          <w:szCs w:val="20"/>
          <w:lang w:eastAsia="pl-PL"/>
        </w:rPr>
        <w:t xml:space="preserve">………………………………zł </w:t>
      </w:r>
      <w:r w:rsidR="00A3384C" w:rsidRPr="00DC1A84">
        <w:rPr>
          <w:rFonts w:ascii="Arial" w:hAnsi="Arial" w:cs="Arial"/>
          <w:b/>
          <w:sz w:val="20"/>
          <w:szCs w:val="20"/>
          <w:lang w:eastAsia="pl-PL"/>
        </w:rPr>
        <w:br/>
        <w:t>(słownie: ………………...………………………………………….……)</w:t>
      </w:r>
      <w:r w:rsidR="00D84D6B" w:rsidRPr="0039280D">
        <w:rPr>
          <w:rStyle w:val="Odwoanieprzypisudolnego"/>
          <w:rFonts w:ascii="Arial" w:hAnsi="Arial"/>
          <w:b/>
          <w:sz w:val="24"/>
          <w:szCs w:val="20"/>
          <w:lang w:eastAsia="pl-PL"/>
        </w:rPr>
        <w:footnoteReference w:id="2"/>
      </w:r>
      <w:r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A3384C" w:rsidRPr="00DC1A84">
        <w:rPr>
          <w:rFonts w:ascii="Arial" w:hAnsi="Arial" w:cs="Arial"/>
          <w:b/>
          <w:sz w:val="20"/>
          <w:szCs w:val="20"/>
          <w:lang w:eastAsia="pl-PL"/>
        </w:rPr>
        <w:t xml:space="preserve">– w tym podatek VAT wg obowiązującej </w:t>
      </w:r>
      <w:r w:rsidR="00A3384C">
        <w:rPr>
          <w:rFonts w:ascii="Arial" w:hAnsi="Arial" w:cs="Arial"/>
          <w:b/>
          <w:sz w:val="20"/>
          <w:szCs w:val="20"/>
          <w:lang w:eastAsia="pl-PL"/>
        </w:rPr>
        <w:t>stawki</w:t>
      </w:r>
      <w:r w:rsidR="00A3384C" w:rsidRPr="00DC1A84">
        <w:rPr>
          <w:rFonts w:ascii="Arial" w:hAnsi="Arial" w:cs="Arial"/>
          <w:b/>
          <w:sz w:val="20"/>
          <w:szCs w:val="20"/>
          <w:lang w:eastAsia="pl-PL"/>
        </w:rPr>
        <w:t xml:space="preserve"> – </w:t>
      </w:r>
      <w:r w:rsidR="00A3384C" w:rsidRPr="00DC1A84">
        <w:rPr>
          <w:rFonts w:ascii="Arial" w:hAnsi="Arial" w:cs="Arial"/>
          <w:b/>
          <w:sz w:val="20"/>
          <w:szCs w:val="20"/>
          <w:u w:val="single"/>
          <w:lang w:eastAsia="pl-PL"/>
        </w:rPr>
        <w:t>która została obliczona zgodnie z poniższą tabelą</w:t>
      </w:r>
    </w:p>
    <w:tbl>
      <w:tblPr>
        <w:tblW w:w="4713" w:type="pct"/>
        <w:jc w:val="center"/>
        <w:tblInd w:w="13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2683"/>
        <w:gridCol w:w="2059"/>
        <w:gridCol w:w="2504"/>
      </w:tblGrid>
      <w:tr w:rsidR="00F96F82" w:rsidRPr="00014869" w:rsidTr="00B143BC">
        <w:trPr>
          <w:trHeight w:val="365"/>
          <w:jc w:val="center"/>
        </w:trPr>
        <w:tc>
          <w:tcPr>
            <w:tcW w:w="862" w:type="pct"/>
            <w:vAlign w:val="center"/>
          </w:tcPr>
          <w:p w:rsidR="00F96F82" w:rsidRPr="00014869" w:rsidRDefault="00F96F82" w:rsidP="00B143BC">
            <w:pPr>
              <w:spacing w:before="40" w:after="40" w:line="240" w:lineRule="exact"/>
              <w:ind w:left="160" w:hanging="1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36C0">
              <w:rPr>
                <w:rFonts w:ascii="Arial" w:hAnsi="Arial" w:cs="Arial"/>
                <w:b/>
                <w:sz w:val="18"/>
                <w:szCs w:val="18"/>
                <w:shd w:val="pct5" w:color="auto" w:fill="auto"/>
              </w:rPr>
              <w:lastRenderedPageBreak/>
              <w:t>Nr kolumny</w:t>
            </w:r>
          </w:p>
        </w:tc>
        <w:tc>
          <w:tcPr>
            <w:tcW w:w="1532" w:type="pct"/>
            <w:vAlign w:val="center"/>
          </w:tcPr>
          <w:p w:rsidR="00F96F82" w:rsidRPr="00014869" w:rsidRDefault="00CB2EE8" w:rsidP="007436C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176" w:type="pct"/>
            <w:vAlign w:val="center"/>
          </w:tcPr>
          <w:p w:rsidR="00F96F82" w:rsidRPr="00014869" w:rsidRDefault="00CB2EE8" w:rsidP="007436C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430" w:type="pct"/>
            <w:vAlign w:val="center"/>
          </w:tcPr>
          <w:p w:rsidR="00F96F82" w:rsidRPr="00014869" w:rsidRDefault="00CB2EE8" w:rsidP="007436C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F96F82" w:rsidRPr="00014869" w:rsidTr="00B143BC">
        <w:trPr>
          <w:trHeight w:val="1671"/>
          <w:jc w:val="center"/>
        </w:trPr>
        <w:tc>
          <w:tcPr>
            <w:tcW w:w="862" w:type="pct"/>
            <w:shd w:val="pct10" w:color="auto" w:fill="auto"/>
            <w:vAlign w:val="center"/>
          </w:tcPr>
          <w:p w:rsidR="00F96F82" w:rsidRPr="00014869" w:rsidRDefault="00F96F82" w:rsidP="007436C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Nazwa usługi</w:t>
            </w:r>
          </w:p>
        </w:tc>
        <w:tc>
          <w:tcPr>
            <w:tcW w:w="1532" w:type="pct"/>
            <w:shd w:val="pct10" w:color="auto" w:fill="auto"/>
            <w:vAlign w:val="center"/>
          </w:tcPr>
          <w:p w:rsidR="00F96F82" w:rsidRPr="00F96F82" w:rsidRDefault="00DC2FA7" w:rsidP="00DC2FA7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 xml:space="preserve">za jeden miesiąc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świadczenia usługi</w:t>
            </w:r>
            <w:r w:rsidR="00F96F82" w:rsidRPr="006D3D7D">
              <w:rPr>
                <w:rStyle w:val="Odwoanieprzypisudolnego"/>
                <w:rFonts w:ascii="Arial" w:hAnsi="Arial"/>
                <w:b/>
                <w:sz w:val="24"/>
                <w:szCs w:val="16"/>
              </w:rPr>
              <w:footnoteReference w:id="3"/>
            </w:r>
            <w:r w:rsidR="00F96F82">
              <w:rPr>
                <w:rFonts w:ascii="Arial" w:hAnsi="Arial" w:cs="Arial"/>
                <w:sz w:val="16"/>
                <w:szCs w:val="16"/>
              </w:rPr>
              <w:br/>
            </w:r>
            <w:r w:rsidR="00F96F82" w:rsidRPr="0032342E">
              <w:rPr>
                <w:rFonts w:ascii="Arial" w:hAnsi="Arial" w:cs="Arial"/>
                <w:i/>
                <w:sz w:val="16"/>
                <w:szCs w:val="16"/>
              </w:rPr>
              <w:t>(zł brutto)</w:t>
            </w:r>
          </w:p>
        </w:tc>
        <w:tc>
          <w:tcPr>
            <w:tcW w:w="1176" w:type="pct"/>
            <w:shd w:val="pct10" w:color="auto" w:fill="auto"/>
            <w:vAlign w:val="center"/>
          </w:tcPr>
          <w:p w:rsidR="00F96F82" w:rsidRPr="00014869" w:rsidRDefault="00AC0791" w:rsidP="007436C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Zakładany</w:t>
            </w:r>
            <w:r w:rsidR="00F96F82" w:rsidRPr="0001486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3384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F96F82" w:rsidRPr="00014869">
              <w:rPr>
                <w:rFonts w:ascii="Arial" w:hAnsi="Arial" w:cs="Arial"/>
                <w:b/>
                <w:sz w:val="16"/>
                <w:szCs w:val="16"/>
              </w:rPr>
              <w:t>czas trwania umowy</w:t>
            </w:r>
          </w:p>
          <w:p w:rsidR="00F96F82" w:rsidRPr="00014869" w:rsidRDefault="00F96F82" w:rsidP="007436C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869">
              <w:rPr>
                <w:rFonts w:ascii="Arial" w:hAnsi="Arial" w:cs="Arial"/>
                <w:b/>
                <w:sz w:val="16"/>
                <w:szCs w:val="16"/>
              </w:rPr>
              <w:t>(w miesiącach)</w:t>
            </w:r>
          </w:p>
        </w:tc>
        <w:tc>
          <w:tcPr>
            <w:tcW w:w="1430" w:type="pct"/>
            <w:shd w:val="pct10" w:color="auto" w:fill="auto"/>
            <w:vAlign w:val="center"/>
          </w:tcPr>
          <w:p w:rsidR="00F96F82" w:rsidRPr="00014869" w:rsidRDefault="00A3384C" w:rsidP="00A3384C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Maksymalna łączna cena brutto za świadczenie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 xml:space="preserve">usługi dostępu do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 xml:space="preserve">Platformy zakupowej </w:t>
            </w:r>
            <w:r w:rsidR="00F96F82">
              <w:rPr>
                <w:rFonts w:ascii="Arial" w:hAnsi="Arial" w:cs="Arial"/>
                <w:sz w:val="16"/>
                <w:szCs w:val="16"/>
              </w:rPr>
              <w:br/>
            </w:r>
            <w:r w:rsidR="00F96F82" w:rsidRPr="0032342E">
              <w:rPr>
                <w:rFonts w:ascii="Arial" w:hAnsi="Arial" w:cs="Arial"/>
                <w:i/>
                <w:sz w:val="16"/>
                <w:szCs w:val="16"/>
              </w:rPr>
              <w:t>(zł brutto)</w:t>
            </w:r>
            <w:r w:rsidR="00F96F8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96F82" w:rsidRPr="002407F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96F82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E93927">
              <w:rPr>
                <w:rFonts w:ascii="Arial" w:hAnsi="Arial" w:cs="Arial"/>
                <w:sz w:val="16"/>
                <w:szCs w:val="16"/>
              </w:rPr>
              <w:t xml:space="preserve">(kolumna 1 </w:t>
            </w:r>
            <w:r w:rsidR="00CB2EE8">
              <w:rPr>
                <w:rFonts w:ascii="Arial" w:hAnsi="Arial" w:cs="Arial"/>
                <w:sz w:val="16"/>
                <w:szCs w:val="16"/>
              </w:rPr>
              <w:t>x kolumna 2</w:t>
            </w:r>
            <w:r w:rsidR="00F96F82" w:rsidRPr="002407F7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F96F82" w:rsidRPr="00014869" w:rsidTr="00B143BC">
        <w:trPr>
          <w:trHeight w:val="735"/>
          <w:jc w:val="center"/>
        </w:trPr>
        <w:tc>
          <w:tcPr>
            <w:tcW w:w="862" w:type="pct"/>
            <w:shd w:val="pct10" w:color="auto" w:fill="auto"/>
            <w:vAlign w:val="center"/>
          </w:tcPr>
          <w:p w:rsidR="00F96F82" w:rsidRPr="00014869" w:rsidRDefault="00EF14FF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Dostęp do</w:t>
            </w:r>
            <w:r w:rsidR="00F96F8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96F82">
              <w:rPr>
                <w:rFonts w:ascii="Arial" w:hAnsi="Arial" w:cs="Arial"/>
                <w:sz w:val="16"/>
                <w:szCs w:val="16"/>
              </w:rPr>
              <w:br/>
              <w:t>Platformy zakupowej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br/>
              <w:t>dla Zamawiającego</w:t>
            </w:r>
          </w:p>
        </w:tc>
        <w:tc>
          <w:tcPr>
            <w:tcW w:w="1532" w:type="pct"/>
            <w:vAlign w:val="center"/>
          </w:tcPr>
          <w:p w:rsidR="00F96F82" w:rsidRPr="00014869" w:rsidRDefault="00F96F82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pct"/>
            <w:shd w:val="pct10" w:color="auto" w:fill="auto"/>
            <w:vAlign w:val="center"/>
          </w:tcPr>
          <w:p w:rsidR="00F96F82" w:rsidRPr="00014869" w:rsidRDefault="007A3F47" w:rsidP="007A3F47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430" w:type="pct"/>
            <w:vAlign w:val="center"/>
          </w:tcPr>
          <w:p w:rsidR="00F96F82" w:rsidRPr="00014869" w:rsidRDefault="00F96F82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630D1" w:rsidRDefault="003F2B27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Oświadczam</w:t>
      </w:r>
      <w:r w:rsidR="000F5D0E" w:rsidRPr="00DC1A84">
        <w:rPr>
          <w:rFonts w:ascii="Arial" w:hAnsi="Arial" w:cs="Arial"/>
          <w:sz w:val="20"/>
          <w:szCs w:val="20"/>
        </w:rPr>
        <w:t>/y</w:t>
      </w:r>
      <w:r w:rsidRPr="00DC1A84">
        <w:rPr>
          <w:rFonts w:ascii="Arial" w:hAnsi="Arial" w:cs="Arial"/>
          <w:sz w:val="20"/>
          <w:szCs w:val="20"/>
        </w:rPr>
        <w:t>, że wybór oferty nie będzie prowadzić do powstania u zamawiającego obowiązku podatkowego w zakresie podatku VAT.</w:t>
      </w:r>
    </w:p>
    <w:p w:rsidR="006F5734" w:rsidRPr="006F5734" w:rsidRDefault="006F5734" w:rsidP="006F5734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Oświadczamy, że </w:t>
      </w:r>
      <w:r w:rsidR="007909D0">
        <w:rPr>
          <w:rFonts w:ascii="Arial" w:hAnsi="Arial" w:cs="Arial"/>
          <w:b/>
          <w:sz w:val="20"/>
          <w:szCs w:val="20"/>
        </w:rPr>
        <w:t>zapewnimy</w:t>
      </w:r>
      <w:r>
        <w:rPr>
          <w:rFonts w:ascii="Arial" w:hAnsi="Arial" w:cs="Arial"/>
          <w:b/>
          <w:sz w:val="20"/>
          <w:szCs w:val="20"/>
        </w:rPr>
        <w:t xml:space="preserve"> / nie </w:t>
      </w:r>
      <w:r w:rsidR="007909D0">
        <w:rPr>
          <w:rFonts w:ascii="Arial" w:hAnsi="Arial" w:cs="Arial"/>
          <w:b/>
          <w:sz w:val="20"/>
          <w:szCs w:val="20"/>
        </w:rPr>
        <w:t>zapewnimy</w:t>
      </w:r>
      <w:r w:rsidRPr="00860C04">
        <w:rPr>
          <w:rStyle w:val="Odwoanieprzypisudolnego"/>
          <w:rFonts w:ascii="Arial" w:hAnsi="Arial"/>
          <w:b/>
          <w:sz w:val="24"/>
          <w:szCs w:val="20"/>
        </w:rPr>
        <w:footnoteReference w:id="4"/>
      </w:r>
      <w:r>
        <w:rPr>
          <w:rFonts w:ascii="Arial" w:hAnsi="Arial" w:cs="Arial"/>
          <w:b/>
          <w:sz w:val="20"/>
          <w:szCs w:val="20"/>
        </w:rPr>
        <w:t xml:space="preserve"> do telefonicznej obsługi Zamawiającego </w:t>
      </w:r>
      <w:r>
        <w:rPr>
          <w:rFonts w:ascii="Arial" w:hAnsi="Arial" w:cs="Arial"/>
          <w:b/>
          <w:sz w:val="20"/>
          <w:szCs w:val="20"/>
        </w:rPr>
        <w:br/>
        <w:t xml:space="preserve">w ramach </w:t>
      </w:r>
      <w:r w:rsidR="007909D0">
        <w:rPr>
          <w:rFonts w:ascii="Arial" w:hAnsi="Arial" w:cs="Arial"/>
          <w:b/>
          <w:sz w:val="20"/>
          <w:szCs w:val="20"/>
        </w:rPr>
        <w:t>asysty co najmniej</w:t>
      </w:r>
      <w:r>
        <w:rPr>
          <w:rFonts w:ascii="Arial" w:hAnsi="Arial" w:cs="Arial"/>
          <w:b/>
          <w:sz w:val="20"/>
          <w:szCs w:val="20"/>
        </w:rPr>
        <w:t xml:space="preserve"> jedną osobę</w:t>
      </w:r>
      <w:r w:rsidRPr="0039280D">
        <w:rPr>
          <w:rStyle w:val="Odwoanieprzypisudolnego"/>
          <w:rFonts w:ascii="Arial" w:hAnsi="Arial"/>
          <w:b/>
          <w:sz w:val="24"/>
          <w:szCs w:val="20"/>
        </w:rPr>
        <w:footnoteReference w:id="5"/>
      </w:r>
      <w:r>
        <w:rPr>
          <w:rFonts w:ascii="Arial" w:hAnsi="Arial" w:cs="Arial"/>
          <w:b/>
          <w:sz w:val="20"/>
          <w:szCs w:val="20"/>
        </w:rPr>
        <w:t>.</w:t>
      </w:r>
    </w:p>
    <w:p w:rsidR="006B2877" w:rsidRDefault="006F5734" w:rsidP="00E9392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Deklaracja w zakresie zwiększenia ponad limit wskazany w pkt </w:t>
      </w:r>
      <w:r w:rsidR="00CB2EE8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 Opisu przedmiotu zamówienia (Załącznik nr </w:t>
      </w:r>
      <w:r w:rsidR="00EF14FF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do Zapytania ofertowego) liczby użytkowników po stronie Zamawiającego, którzy mogliby korzystać z Platformy</w:t>
      </w:r>
      <w:r w:rsidR="00230B67">
        <w:rPr>
          <w:rFonts w:ascii="Arial" w:hAnsi="Arial" w:cs="Arial"/>
          <w:b/>
          <w:sz w:val="20"/>
          <w:szCs w:val="20"/>
        </w:rPr>
        <w:t xml:space="preserve"> zakupowej</w:t>
      </w:r>
      <w:r>
        <w:rPr>
          <w:rFonts w:ascii="Arial" w:hAnsi="Arial" w:cs="Arial"/>
          <w:b/>
          <w:sz w:val="20"/>
          <w:szCs w:val="20"/>
        </w:rPr>
        <w:t xml:space="preserve"> w ramach ceny wskazanej w ofercie Wykonawcy</w:t>
      </w:r>
      <w:r w:rsidR="006B2877" w:rsidRPr="0039280D">
        <w:rPr>
          <w:rStyle w:val="Odwoanieprzypisudolnego"/>
          <w:rFonts w:ascii="Arial" w:hAnsi="Arial"/>
          <w:b/>
          <w:sz w:val="24"/>
          <w:szCs w:val="20"/>
        </w:rPr>
        <w:footnoteReference w:id="6"/>
      </w:r>
      <w:r w:rsidR="00AD794D">
        <w:rPr>
          <w:rFonts w:ascii="Arial" w:hAnsi="Arial" w:cs="Arial"/>
          <w:b/>
          <w:sz w:val="20"/>
          <w:szCs w:val="20"/>
        </w:rPr>
        <w:t>:</w:t>
      </w:r>
    </w:p>
    <w:p w:rsidR="00586568" w:rsidRDefault="00586568" w:rsidP="00E93927">
      <w:pPr>
        <w:pStyle w:val="Akapitzlist"/>
        <w:numPr>
          <w:ilvl w:val="0"/>
          <w:numId w:val="36"/>
        </w:numPr>
        <w:autoSpaceDE w:val="0"/>
        <w:autoSpaceDN w:val="0"/>
        <w:spacing w:before="120" w:after="240" w:line="30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Nie deklarujemy, zwiększenia ponad limit wskazany w pkt </w:t>
      </w:r>
      <w:r w:rsidR="008C7773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 Opisu przedmiotu zamówienia (Załącznik nr </w:t>
      </w:r>
      <w:r w:rsidR="00EF14FF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do Zapytania ofertowego) liczby użytkowników </w:t>
      </w:r>
      <w:r>
        <w:rPr>
          <w:rFonts w:ascii="Arial" w:hAnsi="Arial" w:cs="Arial"/>
          <w:b/>
          <w:sz w:val="20"/>
          <w:szCs w:val="20"/>
        </w:rPr>
        <w:br/>
        <w:t>po stronie Zamawiającego, którzy mogliby korzystać z Platformy</w:t>
      </w:r>
      <w:r w:rsidR="00230B67">
        <w:rPr>
          <w:rFonts w:ascii="Arial" w:hAnsi="Arial" w:cs="Arial"/>
          <w:b/>
          <w:sz w:val="20"/>
          <w:szCs w:val="20"/>
        </w:rPr>
        <w:t xml:space="preserve"> zakupowej</w:t>
      </w:r>
      <w:r>
        <w:rPr>
          <w:rFonts w:ascii="Arial" w:hAnsi="Arial" w:cs="Arial"/>
          <w:b/>
          <w:sz w:val="20"/>
          <w:szCs w:val="20"/>
        </w:rPr>
        <w:t xml:space="preserve"> w ramach ceny wskazanej w ofercie Wykonawcy</w:t>
      </w:r>
      <w:r w:rsidR="008C7773">
        <w:rPr>
          <w:rFonts w:ascii="Arial" w:hAnsi="Arial" w:cs="Arial"/>
          <w:b/>
          <w:sz w:val="20"/>
          <w:szCs w:val="20"/>
        </w:rPr>
        <w:t>.</w:t>
      </w:r>
    </w:p>
    <w:p w:rsidR="00586568" w:rsidRPr="00586568" w:rsidRDefault="00586568" w:rsidP="00586568">
      <w:pPr>
        <w:pStyle w:val="Akapitzlist"/>
        <w:numPr>
          <w:ilvl w:val="0"/>
          <w:numId w:val="36"/>
        </w:numPr>
        <w:autoSpaceDE w:val="0"/>
        <w:autoSpaceDN w:val="0"/>
        <w:spacing w:before="240" w:after="240" w:line="300" w:lineRule="exact"/>
        <w:ind w:left="851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Deklarujemy zwiększenie limitu wskazanego w pkt </w:t>
      </w:r>
      <w:r w:rsidR="008C7773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 Opisu przedmiotu zamówienia (Załącznik nr </w:t>
      </w:r>
      <w:r w:rsidR="00EF14FF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do Zapytania o</w:t>
      </w:r>
      <w:r w:rsidR="00CB2EE8">
        <w:rPr>
          <w:rFonts w:ascii="Arial" w:hAnsi="Arial" w:cs="Arial"/>
          <w:b/>
          <w:sz w:val="20"/>
          <w:szCs w:val="20"/>
        </w:rPr>
        <w:t xml:space="preserve">fertowego) liczby użytkowników </w:t>
      </w:r>
      <w:r>
        <w:rPr>
          <w:rFonts w:ascii="Arial" w:hAnsi="Arial" w:cs="Arial"/>
          <w:b/>
          <w:sz w:val="20"/>
          <w:szCs w:val="20"/>
        </w:rPr>
        <w:t>po stronie Zamawiającego, którzy mogliby korzystać z Platformy</w:t>
      </w:r>
      <w:r w:rsidR="00230B67">
        <w:rPr>
          <w:rFonts w:ascii="Arial" w:hAnsi="Arial" w:cs="Arial"/>
          <w:b/>
          <w:sz w:val="20"/>
          <w:szCs w:val="20"/>
        </w:rPr>
        <w:t xml:space="preserve"> zakupowej</w:t>
      </w:r>
      <w:r>
        <w:rPr>
          <w:rFonts w:ascii="Arial" w:hAnsi="Arial" w:cs="Arial"/>
          <w:b/>
          <w:sz w:val="20"/>
          <w:szCs w:val="20"/>
        </w:rPr>
        <w:t xml:space="preserve"> w ramach ceny wskazanej w ofercie Wykonawcy o</w:t>
      </w:r>
      <w:r w:rsidR="00013FA6">
        <w:rPr>
          <w:rFonts w:ascii="Arial" w:hAnsi="Arial" w:cs="Arial"/>
          <w:b/>
          <w:sz w:val="20"/>
          <w:szCs w:val="20"/>
        </w:rPr>
        <w:t xml:space="preserve"> </w:t>
      </w:r>
      <w:r w:rsidR="008C7773">
        <w:rPr>
          <w:rFonts w:ascii="Arial" w:hAnsi="Arial" w:cs="Arial"/>
          <w:b/>
          <w:sz w:val="20"/>
          <w:szCs w:val="20"/>
          <w:u w:val="single"/>
        </w:rPr>
        <w:t xml:space="preserve">5 </w:t>
      </w:r>
      <w:r w:rsidR="00E11363" w:rsidRPr="00E11363">
        <w:rPr>
          <w:rFonts w:ascii="Arial" w:hAnsi="Arial" w:cs="Arial"/>
          <w:b/>
          <w:sz w:val="20"/>
          <w:szCs w:val="20"/>
          <w:u w:val="single"/>
        </w:rPr>
        <w:t>licencji</w:t>
      </w:r>
      <w:r w:rsidR="0024363A">
        <w:rPr>
          <w:rFonts w:ascii="Arial" w:hAnsi="Arial" w:cs="Arial"/>
          <w:b/>
          <w:sz w:val="20"/>
          <w:szCs w:val="20"/>
          <w:u w:val="single"/>
        </w:rPr>
        <w:t>.</w:t>
      </w:r>
    </w:p>
    <w:p w:rsidR="00E11363" w:rsidRPr="005B557F" w:rsidRDefault="00DC0D2B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013FA6">
        <w:rPr>
          <w:rFonts w:ascii="Arial" w:hAnsi="Arial" w:cs="Arial"/>
          <w:b/>
          <w:sz w:val="20"/>
          <w:szCs w:val="20"/>
        </w:rPr>
        <w:t>Deklarujemy</w:t>
      </w:r>
      <w:r w:rsidR="00E93927" w:rsidRPr="00013FA6">
        <w:rPr>
          <w:rFonts w:ascii="Arial" w:hAnsi="Arial" w:cs="Arial"/>
          <w:b/>
          <w:sz w:val="20"/>
          <w:szCs w:val="20"/>
        </w:rPr>
        <w:t xml:space="preserve"> / Nie deklarujemy</w:t>
      </w:r>
      <w:r w:rsidR="00E93927" w:rsidRPr="00013FA6">
        <w:rPr>
          <w:rStyle w:val="Odwoanieprzypisudolnego"/>
          <w:rFonts w:ascii="Arial" w:hAnsi="Arial"/>
          <w:b/>
          <w:sz w:val="24"/>
          <w:szCs w:val="20"/>
        </w:rPr>
        <w:footnoteReference w:id="7"/>
      </w:r>
      <w:r w:rsidR="00E93927" w:rsidRPr="00013FA6">
        <w:rPr>
          <w:rFonts w:ascii="Arial" w:hAnsi="Arial" w:cs="Arial"/>
          <w:b/>
          <w:sz w:val="20"/>
          <w:szCs w:val="20"/>
        </w:rPr>
        <w:t>, że zapewnimy</w:t>
      </w:r>
      <w:r w:rsidRPr="00013FA6">
        <w:rPr>
          <w:rFonts w:ascii="Arial" w:hAnsi="Arial" w:cs="Arial"/>
          <w:b/>
          <w:sz w:val="20"/>
          <w:szCs w:val="20"/>
        </w:rPr>
        <w:t xml:space="preserve"> </w:t>
      </w:r>
      <w:r w:rsidR="002E613F">
        <w:rPr>
          <w:rFonts w:ascii="Arial" w:hAnsi="Arial" w:cs="Arial"/>
          <w:b/>
          <w:sz w:val="20"/>
          <w:szCs w:val="20"/>
        </w:rPr>
        <w:t xml:space="preserve">przez cały okres realizacji umowy </w:t>
      </w:r>
      <w:r w:rsidRPr="00013FA6">
        <w:rPr>
          <w:rFonts w:ascii="Arial" w:hAnsi="Arial" w:cs="Arial"/>
          <w:b/>
          <w:sz w:val="20"/>
          <w:szCs w:val="20"/>
        </w:rPr>
        <w:t xml:space="preserve">dostęp do </w:t>
      </w:r>
      <w:r w:rsidR="000F5EAE" w:rsidRPr="00013FA6">
        <w:rPr>
          <w:rFonts w:ascii="Arial" w:hAnsi="Arial" w:cs="Arial"/>
          <w:b/>
          <w:sz w:val="20"/>
          <w:szCs w:val="20"/>
        </w:rPr>
        <w:t>szkolenia e</w:t>
      </w:r>
      <w:r w:rsidRPr="00013FA6">
        <w:rPr>
          <w:rFonts w:ascii="Arial" w:hAnsi="Arial" w:cs="Arial"/>
          <w:b/>
          <w:sz w:val="20"/>
          <w:szCs w:val="20"/>
        </w:rPr>
        <w:t>-</w:t>
      </w:r>
      <w:proofErr w:type="spellStart"/>
      <w:r w:rsidRPr="00013FA6">
        <w:rPr>
          <w:rFonts w:ascii="Arial" w:hAnsi="Arial" w:cs="Arial"/>
          <w:b/>
          <w:sz w:val="20"/>
          <w:szCs w:val="20"/>
        </w:rPr>
        <w:t>learningowegoz</w:t>
      </w:r>
      <w:proofErr w:type="spellEnd"/>
      <w:r w:rsidRPr="00013FA6">
        <w:rPr>
          <w:rFonts w:ascii="Arial" w:hAnsi="Arial" w:cs="Arial"/>
          <w:b/>
          <w:sz w:val="20"/>
          <w:szCs w:val="20"/>
        </w:rPr>
        <w:t xml:space="preserve"> funkcjonalności </w:t>
      </w:r>
      <w:r w:rsidR="00E93927" w:rsidRPr="00013FA6">
        <w:rPr>
          <w:rFonts w:ascii="Arial" w:hAnsi="Arial" w:cs="Arial"/>
          <w:b/>
          <w:sz w:val="20"/>
          <w:szCs w:val="20"/>
        </w:rPr>
        <w:t xml:space="preserve">oferowanej </w:t>
      </w:r>
      <w:r w:rsidRPr="00013FA6">
        <w:rPr>
          <w:rFonts w:ascii="Arial" w:hAnsi="Arial" w:cs="Arial"/>
          <w:b/>
          <w:sz w:val="20"/>
          <w:szCs w:val="20"/>
        </w:rPr>
        <w:t>P</w:t>
      </w:r>
      <w:r w:rsidR="000F5EAE" w:rsidRPr="00013FA6">
        <w:rPr>
          <w:rFonts w:ascii="Arial" w:hAnsi="Arial" w:cs="Arial"/>
          <w:b/>
          <w:sz w:val="20"/>
          <w:szCs w:val="20"/>
        </w:rPr>
        <w:t>latformy zakupowej</w:t>
      </w:r>
      <w:r w:rsidR="002635CD" w:rsidRPr="00013FA6">
        <w:rPr>
          <w:rStyle w:val="Odwoanieprzypisudolnego"/>
          <w:rFonts w:ascii="Arial" w:hAnsi="Arial"/>
          <w:b/>
          <w:sz w:val="24"/>
          <w:szCs w:val="20"/>
        </w:rPr>
        <w:footnoteReference w:id="8"/>
      </w:r>
      <w:r w:rsidR="000F5EAE">
        <w:rPr>
          <w:rFonts w:ascii="Arial" w:hAnsi="Arial" w:cs="Arial"/>
          <w:b/>
          <w:sz w:val="20"/>
          <w:szCs w:val="20"/>
        </w:rPr>
        <w:t xml:space="preserve"> </w:t>
      </w:r>
      <w:r w:rsidR="000F5EAE" w:rsidRPr="000F5EAE">
        <w:rPr>
          <w:rFonts w:ascii="Arial" w:hAnsi="Arial" w:cs="Arial"/>
          <w:sz w:val="20"/>
          <w:szCs w:val="20"/>
        </w:rPr>
        <w:t>(obejmujące</w:t>
      </w:r>
      <w:r>
        <w:rPr>
          <w:rFonts w:ascii="Arial" w:hAnsi="Arial" w:cs="Arial"/>
          <w:sz w:val="20"/>
          <w:szCs w:val="20"/>
        </w:rPr>
        <w:t>go</w:t>
      </w:r>
      <w:r w:rsidR="000F5EAE" w:rsidRPr="000F5EAE">
        <w:rPr>
          <w:rFonts w:ascii="Arial" w:hAnsi="Arial" w:cs="Arial"/>
          <w:sz w:val="20"/>
          <w:szCs w:val="20"/>
        </w:rPr>
        <w:t xml:space="preserve"> swoim zakresem prezentację czynności realizowanych </w:t>
      </w:r>
      <w:r w:rsidR="000F5EAE" w:rsidRPr="005B557F">
        <w:rPr>
          <w:rFonts w:ascii="Arial" w:hAnsi="Arial" w:cs="Arial"/>
          <w:sz w:val="20"/>
          <w:szCs w:val="20"/>
        </w:rPr>
        <w:t xml:space="preserve">przez wszystkie role korzystające z Platformy zakupowej, </w:t>
      </w:r>
      <w:r w:rsidR="002635CD" w:rsidRPr="005B557F">
        <w:rPr>
          <w:rFonts w:ascii="Arial" w:hAnsi="Arial" w:cs="Arial"/>
          <w:sz w:val="20"/>
          <w:szCs w:val="20"/>
        </w:rPr>
        <w:br/>
      </w:r>
      <w:r w:rsidR="000F5EAE" w:rsidRPr="005B557F">
        <w:rPr>
          <w:rFonts w:ascii="Arial" w:hAnsi="Arial" w:cs="Arial"/>
          <w:sz w:val="20"/>
          <w:szCs w:val="20"/>
        </w:rPr>
        <w:t>w tym również Użytkowników Zewnętrznych Platformy zakupowej).</w:t>
      </w:r>
      <w:r w:rsidR="00A0159A" w:rsidRPr="005B557F">
        <w:rPr>
          <w:rFonts w:ascii="Arial" w:hAnsi="Arial" w:cs="Arial"/>
          <w:b/>
          <w:sz w:val="20"/>
          <w:szCs w:val="20"/>
        </w:rPr>
        <w:t xml:space="preserve"> </w:t>
      </w:r>
    </w:p>
    <w:p w:rsidR="0009737B" w:rsidRDefault="00662772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5B557F">
        <w:rPr>
          <w:rFonts w:ascii="Arial" w:hAnsi="Arial" w:cs="Arial"/>
          <w:sz w:val="20"/>
          <w:szCs w:val="20"/>
        </w:rPr>
        <w:lastRenderedPageBreak/>
        <w:t>Uważam/y</w:t>
      </w:r>
      <w:r w:rsidR="00964983" w:rsidRPr="005B557F">
        <w:rPr>
          <w:rFonts w:ascii="Arial" w:hAnsi="Arial" w:cs="Arial"/>
          <w:sz w:val="20"/>
          <w:szCs w:val="20"/>
        </w:rPr>
        <w:t xml:space="preserve"> się</w:t>
      </w:r>
      <w:r w:rsidR="00964983" w:rsidRPr="005B557F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 w:rsidRPr="005B557F">
        <w:rPr>
          <w:rFonts w:ascii="Arial" w:hAnsi="Arial" w:cs="Arial"/>
          <w:sz w:val="20"/>
          <w:szCs w:val="20"/>
        </w:rPr>
        <w:t xml:space="preserve">za </w:t>
      </w:r>
      <w:r w:rsidR="002A378C" w:rsidRPr="005B557F">
        <w:rPr>
          <w:rFonts w:ascii="Arial" w:hAnsi="Arial" w:cs="Arial"/>
          <w:sz w:val="20"/>
          <w:szCs w:val="20"/>
        </w:rPr>
        <w:t>związanego/</w:t>
      </w:r>
      <w:r w:rsidR="00964983" w:rsidRPr="005B557F">
        <w:rPr>
          <w:rFonts w:ascii="Arial" w:hAnsi="Arial" w:cs="Arial"/>
          <w:sz w:val="20"/>
          <w:szCs w:val="20"/>
        </w:rPr>
        <w:t>związanych niniejs</w:t>
      </w:r>
      <w:r w:rsidR="00AB0EDA" w:rsidRPr="005B557F">
        <w:rPr>
          <w:rFonts w:ascii="Arial" w:hAnsi="Arial" w:cs="Arial"/>
          <w:sz w:val="20"/>
          <w:szCs w:val="20"/>
        </w:rPr>
        <w:t>zą ofertą przez czas wskazany w Zapytaniu ofertowym</w:t>
      </w:r>
      <w:r w:rsidR="003D5AA5" w:rsidRPr="005B557F">
        <w:rPr>
          <w:rFonts w:ascii="Arial" w:hAnsi="Arial" w:cs="Arial"/>
          <w:sz w:val="20"/>
          <w:szCs w:val="20"/>
        </w:rPr>
        <w:t xml:space="preserve">, tj. przez okres </w:t>
      </w:r>
      <w:r w:rsidR="00CB207C" w:rsidRPr="005B557F">
        <w:rPr>
          <w:rFonts w:ascii="Arial" w:hAnsi="Arial" w:cs="Arial"/>
          <w:b/>
          <w:sz w:val="20"/>
          <w:szCs w:val="20"/>
        </w:rPr>
        <w:t>3</w:t>
      </w:r>
      <w:r w:rsidR="003D5AA5" w:rsidRPr="005B557F">
        <w:rPr>
          <w:rFonts w:ascii="Arial" w:hAnsi="Arial" w:cs="Arial"/>
          <w:b/>
          <w:sz w:val="20"/>
          <w:szCs w:val="20"/>
        </w:rPr>
        <w:t>0</w:t>
      </w:r>
      <w:r w:rsidR="00964983" w:rsidRPr="005B557F">
        <w:rPr>
          <w:rFonts w:ascii="Arial" w:hAnsi="Arial" w:cs="Arial"/>
          <w:b/>
          <w:sz w:val="20"/>
          <w:szCs w:val="20"/>
        </w:rPr>
        <w:t xml:space="preserve"> </w:t>
      </w:r>
      <w:r w:rsidR="00C42AD4" w:rsidRPr="005B557F">
        <w:rPr>
          <w:rFonts w:ascii="Arial" w:hAnsi="Arial" w:cs="Arial"/>
          <w:b/>
          <w:sz w:val="20"/>
          <w:szCs w:val="20"/>
        </w:rPr>
        <w:t>dni</w:t>
      </w:r>
      <w:r w:rsidR="00C42AD4" w:rsidRPr="005B557F">
        <w:rPr>
          <w:rFonts w:ascii="Arial" w:hAnsi="Arial" w:cs="Arial"/>
          <w:sz w:val="20"/>
          <w:szCs w:val="20"/>
        </w:rPr>
        <w:t xml:space="preserve"> </w:t>
      </w:r>
      <w:r w:rsidR="00964983" w:rsidRPr="005B557F">
        <w:rPr>
          <w:rFonts w:ascii="Arial" w:hAnsi="Arial" w:cs="Arial"/>
          <w:sz w:val="20"/>
          <w:szCs w:val="20"/>
        </w:rPr>
        <w:t xml:space="preserve">od </w:t>
      </w:r>
      <w:r w:rsidR="0074714D" w:rsidRPr="005B557F">
        <w:rPr>
          <w:rFonts w:ascii="Arial" w:hAnsi="Arial" w:cs="Arial"/>
          <w:sz w:val="20"/>
          <w:szCs w:val="20"/>
        </w:rPr>
        <w:t>upływu terminu składania</w:t>
      </w:r>
      <w:r w:rsidR="0074714D" w:rsidRPr="00DC1A84">
        <w:rPr>
          <w:rFonts w:ascii="Arial" w:hAnsi="Arial" w:cs="Arial"/>
          <w:sz w:val="20"/>
          <w:szCs w:val="20"/>
        </w:rPr>
        <w:t xml:space="preserve"> ofert.</w:t>
      </w:r>
    </w:p>
    <w:p w:rsidR="00EC38DC" w:rsidRDefault="00EC38DC" w:rsidP="0024363A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C38DC">
        <w:rPr>
          <w:rFonts w:ascii="Arial" w:hAnsi="Arial" w:cs="Arial"/>
          <w:sz w:val="20"/>
          <w:szCs w:val="20"/>
        </w:rPr>
        <w:t xml:space="preserve">Oświadczamy, że kluczową część zamówienia, tj. usługę dostępu do Platformy zakupowej zrealizujemy osobiście. </w:t>
      </w:r>
    </w:p>
    <w:p w:rsidR="00775C42" w:rsidRDefault="002A378C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</w:t>
      </w:r>
      <w:r w:rsidR="00964983" w:rsidRPr="00DC1A84">
        <w:rPr>
          <w:rFonts w:ascii="Arial" w:hAnsi="Arial" w:cs="Arial"/>
          <w:sz w:val="20"/>
          <w:szCs w:val="20"/>
        </w:rPr>
        <w:t>my, że sposób reprezentacji</w:t>
      </w:r>
      <w:r w:rsidR="00B917EC" w:rsidRPr="00DC1A84">
        <w:rPr>
          <w:rFonts w:ascii="Arial" w:hAnsi="Arial" w:cs="Arial"/>
          <w:sz w:val="20"/>
          <w:szCs w:val="20"/>
        </w:rPr>
        <w:t xml:space="preserve"> konsorcjum / spółki cywilnej</w:t>
      </w:r>
      <w:r w:rsidR="00B917EC" w:rsidRPr="00DC1A84">
        <w:rPr>
          <w:rStyle w:val="Odwoanieprzypisudolnego"/>
          <w:rFonts w:ascii="Arial" w:hAnsi="Arial"/>
          <w:b/>
          <w:sz w:val="24"/>
          <w:szCs w:val="24"/>
        </w:rPr>
        <w:footnoteReference w:id="9"/>
      </w:r>
      <w:r w:rsidR="00964983" w:rsidRPr="00DC1A84">
        <w:rPr>
          <w:rFonts w:ascii="Arial" w:hAnsi="Arial" w:cs="Arial"/>
          <w:b/>
          <w:sz w:val="24"/>
          <w:szCs w:val="24"/>
        </w:rPr>
        <w:t xml:space="preserve"> </w:t>
      </w:r>
      <w:r w:rsidR="00B917EC" w:rsidRPr="00DC1A84">
        <w:rPr>
          <w:rFonts w:ascii="Arial" w:hAnsi="Arial" w:cs="Arial"/>
          <w:sz w:val="20"/>
          <w:szCs w:val="20"/>
        </w:rPr>
        <w:t>(</w:t>
      </w:r>
      <w:r w:rsidR="00AB2F72" w:rsidRPr="00DC1A84">
        <w:rPr>
          <w:rFonts w:ascii="Arial" w:hAnsi="Arial" w:cs="Arial"/>
          <w:sz w:val="20"/>
          <w:szCs w:val="20"/>
        </w:rPr>
        <w:t>wykonawców składających wspólną ofertę</w:t>
      </w:r>
      <w:r w:rsidR="00B917EC" w:rsidRPr="00DC1A84">
        <w:rPr>
          <w:rFonts w:ascii="Arial" w:hAnsi="Arial" w:cs="Arial"/>
          <w:sz w:val="20"/>
          <w:szCs w:val="20"/>
        </w:rPr>
        <w:t>)</w:t>
      </w:r>
      <w:r w:rsidR="00AB2F72" w:rsidRPr="00DC1A84">
        <w:rPr>
          <w:rFonts w:ascii="Arial" w:hAnsi="Arial" w:cs="Arial"/>
          <w:sz w:val="20"/>
          <w:szCs w:val="20"/>
        </w:rPr>
        <w:t xml:space="preserve"> </w:t>
      </w:r>
      <w:r w:rsidR="00964983" w:rsidRPr="00DC1A84">
        <w:rPr>
          <w:rFonts w:ascii="Arial" w:hAnsi="Arial" w:cs="Arial"/>
          <w:sz w:val="20"/>
          <w:szCs w:val="20"/>
        </w:rPr>
        <w:t xml:space="preserve">dla potrzeb niniejszego zamówienia jest następujący: </w:t>
      </w:r>
    </w:p>
    <w:p w:rsidR="00775C42" w:rsidRPr="00775C42" w:rsidRDefault="00775C42" w:rsidP="00185DF0">
      <w:pPr>
        <w:pStyle w:val="Akapitzlist"/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775C42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>..</w:t>
      </w:r>
      <w:r w:rsidRPr="00775C42">
        <w:rPr>
          <w:rFonts w:ascii="Arial" w:hAnsi="Arial" w:cs="Arial"/>
          <w:sz w:val="20"/>
          <w:szCs w:val="20"/>
        </w:rPr>
        <w:t>…………………………………………………………………………………..………………………………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775C42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………………………………………………………………………….</w:t>
      </w:r>
    </w:p>
    <w:p w:rsidR="00775C42" w:rsidRPr="00775C42" w:rsidRDefault="00775C42" w:rsidP="00185DF0">
      <w:pPr>
        <w:pStyle w:val="Akapitzlist"/>
        <w:spacing w:before="240" w:after="240" w:line="300" w:lineRule="exact"/>
        <w:ind w:left="426" w:hanging="426"/>
        <w:jc w:val="center"/>
        <w:rPr>
          <w:rFonts w:ascii="Arial" w:hAnsi="Arial" w:cs="Arial"/>
          <w:b/>
          <w:i/>
          <w:sz w:val="16"/>
          <w:szCs w:val="16"/>
        </w:rPr>
      </w:pPr>
      <w:r w:rsidRPr="00775C42">
        <w:rPr>
          <w:rFonts w:ascii="Arial" w:hAnsi="Arial" w:cs="Arial"/>
          <w:b/>
          <w:i/>
          <w:sz w:val="16"/>
          <w:szCs w:val="16"/>
        </w:rPr>
        <w:t>(Wypełniają jedynie przedsiębiorcy składający ofertę wspólną – konsorcja lub spółki cywilne)</w:t>
      </w:r>
    </w:p>
    <w:p w:rsidR="00775C42" w:rsidRDefault="002A378C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775C42">
        <w:rPr>
          <w:rFonts w:ascii="Arial" w:hAnsi="Arial" w:cs="Arial"/>
          <w:sz w:val="20"/>
          <w:szCs w:val="20"/>
        </w:rPr>
        <w:t>Oświadczam/my, że zapoznałem/zapoznaliśmy</w:t>
      </w:r>
      <w:r w:rsidR="00964983" w:rsidRPr="00775C42">
        <w:rPr>
          <w:rFonts w:ascii="Arial" w:hAnsi="Arial" w:cs="Arial"/>
          <w:sz w:val="20"/>
          <w:szCs w:val="20"/>
        </w:rPr>
        <w:t xml:space="preserve"> się</w:t>
      </w:r>
      <w:r w:rsidRPr="00775C42">
        <w:rPr>
          <w:rFonts w:ascii="Arial" w:hAnsi="Arial" w:cs="Arial"/>
          <w:sz w:val="20"/>
          <w:szCs w:val="20"/>
        </w:rPr>
        <w:t xml:space="preserve"> ze wzorem umowy i zobowiązuję/</w:t>
      </w:r>
      <w:proofErr w:type="spellStart"/>
      <w:r w:rsidRPr="00775C42">
        <w:rPr>
          <w:rFonts w:ascii="Arial" w:hAnsi="Arial" w:cs="Arial"/>
          <w:sz w:val="20"/>
          <w:szCs w:val="20"/>
        </w:rPr>
        <w:t>emy</w:t>
      </w:r>
      <w:proofErr w:type="spellEnd"/>
      <w:r w:rsidR="00964983" w:rsidRPr="00775C42">
        <w:rPr>
          <w:rFonts w:ascii="Arial" w:hAnsi="Arial" w:cs="Arial"/>
          <w:sz w:val="20"/>
          <w:szCs w:val="20"/>
        </w:rPr>
        <w:t xml:space="preserve"> się, </w:t>
      </w:r>
      <w:r w:rsidRPr="00775C42">
        <w:rPr>
          <w:rFonts w:ascii="Arial" w:hAnsi="Arial" w:cs="Arial"/>
          <w:sz w:val="20"/>
          <w:szCs w:val="20"/>
        </w:rPr>
        <w:br/>
      </w:r>
      <w:r w:rsidR="00964983" w:rsidRPr="00775C42">
        <w:rPr>
          <w:rFonts w:ascii="Arial" w:hAnsi="Arial" w:cs="Arial"/>
          <w:sz w:val="20"/>
          <w:szCs w:val="20"/>
        </w:rPr>
        <w:t>w przypadku wyboru naszej oferty, do zawarcia umowy zgodnej z niniejszą of</w:t>
      </w:r>
      <w:r w:rsidRPr="00775C42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775C42">
        <w:rPr>
          <w:rFonts w:ascii="Arial" w:hAnsi="Arial" w:cs="Arial"/>
          <w:sz w:val="20"/>
          <w:szCs w:val="20"/>
        </w:rPr>
        <w:t xml:space="preserve">w </w:t>
      </w:r>
      <w:r w:rsidR="00E11363">
        <w:rPr>
          <w:rFonts w:ascii="Arial" w:hAnsi="Arial" w:cs="Arial"/>
          <w:sz w:val="20"/>
          <w:szCs w:val="20"/>
        </w:rPr>
        <w:t>Zapytaniu ofertowym</w:t>
      </w:r>
      <w:r w:rsidR="00662772" w:rsidRPr="00775C42">
        <w:rPr>
          <w:rFonts w:ascii="Arial" w:hAnsi="Arial" w:cs="Arial"/>
          <w:sz w:val="20"/>
          <w:szCs w:val="20"/>
        </w:rPr>
        <w:t xml:space="preserve">, w miejscu </w:t>
      </w:r>
      <w:r w:rsidR="00964983" w:rsidRPr="00775C42">
        <w:rPr>
          <w:rFonts w:ascii="Arial" w:hAnsi="Arial" w:cs="Arial"/>
          <w:sz w:val="20"/>
          <w:szCs w:val="20"/>
        </w:rPr>
        <w:t>i terminie wyznaczonym przez Zamawiającego.</w:t>
      </w:r>
    </w:p>
    <w:p w:rsidR="00775C42" w:rsidRDefault="00964983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DC1A84" w:rsidRDefault="00775C42" w:rsidP="00185DF0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775C42" w:rsidRPr="00DC1A84" w:rsidRDefault="00775C42" w:rsidP="00185DF0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775C42" w:rsidRDefault="00964983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775C42">
        <w:rPr>
          <w:rFonts w:ascii="Arial" w:hAnsi="Arial" w:cs="Arial"/>
          <w:sz w:val="20"/>
          <w:szCs w:val="20"/>
        </w:rPr>
        <w:t>Ofertę</w:t>
      </w:r>
      <w:r w:rsidRPr="00775C42">
        <w:rPr>
          <w:rFonts w:ascii="Arial" w:hAnsi="Arial" w:cs="Arial"/>
          <w:b/>
          <w:bCs/>
          <w:sz w:val="20"/>
          <w:szCs w:val="20"/>
        </w:rPr>
        <w:t xml:space="preserve"> </w:t>
      </w:r>
      <w:r w:rsidRPr="00775C42">
        <w:rPr>
          <w:rFonts w:ascii="Arial" w:hAnsi="Arial" w:cs="Arial"/>
          <w:sz w:val="20"/>
          <w:szCs w:val="20"/>
        </w:rPr>
        <w:t>niniejszą składam</w:t>
      </w:r>
      <w:r w:rsidR="002A378C" w:rsidRPr="00775C42">
        <w:rPr>
          <w:rFonts w:ascii="Arial" w:hAnsi="Arial" w:cs="Arial"/>
          <w:sz w:val="20"/>
          <w:szCs w:val="20"/>
        </w:rPr>
        <w:t>/m</w:t>
      </w:r>
      <w:r w:rsidRPr="00775C42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775C42" w:rsidRDefault="00964983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775C42">
        <w:rPr>
          <w:rFonts w:ascii="Arial" w:hAnsi="Arial" w:cs="Arial"/>
          <w:sz w:val="20"/>
          <w:szCs w:val="20"/>
        </w:rPr>
        <w:t>Załącznikami</w:t>
      </w:r>
      <w:r w:rsidRPr="00775C42">
        <w:rPr>
          <w:rFonts w:ascii="Arial" w:hAnsi="Arial" w:cs="Arial"/>
          <w:b/>
          <w:bCs/>
          <w:sz w:val="20"/>
          <w:szCs w:val="20"/>
        </w:rPr>
        <w:t xml:space="preserve"> </w:t>
      </w:r>
      <w:r w:rsidRPr="00775C42">
        <w:rPr>
          <w:rFonts w:ascii="Arial" w:hAnsi="Arial" w:cs="Arial"/>
          <w:sz w:val="20"/>
          <w:szCs w:val="20"/>
        </w:rPr>
        <w:t>do niniejszej oferty są:</w:t>
      </w:r>
    </w:p>
    <w:p w:rsidR="001F726B" w:rsidRPr="00DC1A84" w:rsidRDefault="001F726B" w:rsidP="00185DF0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DC1A84" w:rsidRDefault="00964983" w:rsidP="00185DF0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630D1" w:rsidRPr="00E85745" w:rsidRDefault="00D75A57" w:rsidP="00775C42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</w:t>
      </w:r>
      <w:r w:rsidR="00964983" w:rsidRPr="00DC1A84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D630D1" w:rsidRPr="00DC1A84" w:rsidRDefault="00D630D1" w:rsidP="00781506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:rsidR="00964983" w:rsidRPr="00DC1A84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630D1" w:rsidRPr="00E85745" w:rsidRDefault="00964983" w:rsidP="00E85745">
      <w:pPr>
        <w:tabs>
          <w:tab w:val="left" w:pos="5740"/>
        </w:tabs>
        <w:spacing w:after="36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DC1A84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DC1A84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964983" w:rsidRPr="00DC1A84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Pr="00595DFF" w:rsidRDefault="00964983" w:rsidP="00595DFF">
      <w:pPr>
        <w:jc w:val="right"/>
        <w:rPr>
          <w:vertAlign w:val="superscript"/>
        </w:rPr>
      </w:pPr>
      <w:r w:rsidRPr="00DC1A84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DC1A84">
        <w:rPr>
          <w:rFonts w:ascii="Arial" w:hAnsi="Arial" w:cs="Arial"/>
          <w:sz w:val="20"/>
          <w:szCs w:val="20"/>
          <w:vertAlign w:val="superscript"/>
        </w:rPr>
        <w:tab/>
      </w:r>
      <w:r w:rsidRPr="00DC1A84">
        <w:rPr>
          <w:rFonts w:ascii="Arial" w:hAnsi="Arial" w:cs="Arial"/>
          <w:sz w:val="20"/>
          <w:szCs w:val="20"/>
          <w:vertAlign w:val="superscript"/>
        </w:rPr>
        <w:tab/>
      </w:r>
      <w:r w:rsidRPr="00DC1A84">
        <w:rPr>
          <w:rFonts w:ascii="Arial" w:hAnsi="Arial" w:cs="Arial"/>
          <w:i/>
          <w:iCs/>
          <w:sz w:val="20"/>
          <w:szCs w:val="20"/>
          <w:vertAlign w:val="superscript"/>
        </w:rPr>
        <w:t xml:space="preserve">(podpis osoby </w:t>
      </w:r>
      <w:r w:rsidRPr="00860109">
        <w:rPr>
          <w:rFonts w:ascii="Arial" w:hAnsi="Arial" w:cs="Arial"/>
          <w:i/>
          <w:iCs/>
          <w:sz w:val="20"/>
          <w:szCs w:val="20"/>
          <w:vertAlign w:val="superscript"/>
        </w:rPr>
        <w:t>upoważnionej do reprezentacji</w:t>
      </w:r>
      <w:r w:rsidR="00FC73F7" w:rsidRPr="00860109">
        <w:rPr>
          <w:rFonts w:ascii="Arial" w:hAnsi="Arial" w:cs="Arial"/>
          <w:i/>
          <w:iCs/>
          <w:sz w:val="20"/>
          <w:szCs w:val="20"/>
          <w:vertAlign w:val="superscript"/>
        </w:rPr>
        <w:t>)</w:t>
      </w:r>
    </w:p>
    <w:sectPr w:rsidR="006271D5" w:rsidRPr="00595DFF" w:rsidSect="00014869">
      <w:footerReference w:type="default" r:id="rId9"/>
      <w:footerReference w:type="first" r:id="rId10"/>
      <w:type w:val="continuous"/>
      <w:pgSz w:w="11906" w:h="16838"/>
      <w:pgMar w:top="567" w:right="1416" w:bottom="567" w:left="1417" w:header="708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ABC" w:rsidRDefault="008C6ABC" w:rsidP="00D71B9E">
      <w:pPr>
        <w:spacing w:after="0" w:line="240" w:lineRule="auto"/>
      </w:pPr>
      <w:r>
        <w:separator/>
      </w:r>
    </w:p>
  </w:endnote>
  <w:endnote w:type="continuationSeparator" w:id="0">
    <w:p w:rsidR="008C6ABC" w:rsidRDefault="008C6ABC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ABC" w:rsidRDefault="008C6ABC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8C6ABC" w:rsidRPr="00AE2F32" w:rsidRDefault="008C6ABC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8F7E48">
      <w:rPr>
        <w:rFonts w:ascii="Arial" w:hAnsi="Arial" w:cs="Arial"/>
        <w:b/>
        <w:bCs/>
        <w:noProof/>
        <w:sz w:val="14"/>
        <w:szCs w:val="14"/>
      </w:rPr>
      <w:t>3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8F7E48">
      <w:rPr>
        <w:rFonts w:ascii="Arial" w:hAnsi="Arial" w:cs="Arial"/>
        <w:b/>
        <w:bCs/>
        <w:noProof/>
        <w:sz w:val="14"/>
        <w:szCs w:val="14"/>
      </w:rPr>
      <w:t>3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8C6ABC" w:rsidRDefault="008C6ABC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ABC" w:rsidRDefault="008C6ABC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17384579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8C6ABC" w:rsidRPr="00777609" w:rsidRDefault="008C6ABC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8C6ABC" w:rsidRPr="0033077C" w:rsidRDefault="008C6ABC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8F7E48">
      <w:rPr>
        <w:rFonts w:ascii="Arial" w:hAnsi="Arial" w:cs="Arial"/>
        <w:b/>
        <w:bCs/>
        <w:noProof/>
        <w:sz w:val="14"/>
        <w:szCs w:val="14"/>
      </w:rPr>
      <w:t>1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8F7E48">
      <w:rPr>
        <w:rFonts w:ascii="Arial" w:hAnsi="Arial" w:cs="Arial"/>
        <w:b/>
        <w:bCs/>
        <w:noProof/>
        <w:sz w:val="14"/>
        <w:szCs w:val="14"/>
      </w:rPr>
      <w:t>3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8C6ABC" w:rsidRDefault="008C6A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ABC" w:rsidRDefault="008C6ABC" w:rsidP="00D71B9E">
      <w:pPr>
        <w:spacing w:after="0" w:line="240" w:lineRule="auto"/>
      </w:pPr>
      <w:r>
        <w:separator/>
      </w:r>
    </w:p>
  </w:footnote>
  <w:footnote w:type="continuationSeparator" w:id="0">
    <w:p w:rsidR="008C6ABC" w:rsidRDefault="008C6ABC" w:rsidP="00D71B9E">
      <w:pPr>
        <w:spacing w:after="0" w:line="240" w:lineRule="auto"/>
      </w:pPr>
      <w:r>
        <w:continuationSeparator/>
      </w:r>
    </w:p>
  </w:footnote>
  <w:footnote w:id="1">
    <w:p w:rsidR="008C6ABC" w:rsidRPr="00EF14FF" w:rsidRDefault="008C6ABC" w:rsidP="002635CD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DC1A84">
        <w:rPr>
          <w:rStyle w:val="Odwoanieprzypisudolnego"/>
          <w:rFonts w:ascii="Arial" w:hAnsi="Arial" w:cs="Arial"/>
          <w:b/>
        </w:rPr>
        <w:footnoteRef/>
      </w:r>
      <w:r w:rsidRPr="00DC1A84">
        <w:t xml:space="preserve">  </w:t>
      </w:r>
      <w:r w:rsidRPr="00EF14FF">
        <w:rPr>
          <w:rFonts w:ascii="Arial" w:hAnsi="Arial" w:cs="Arial"/>
          <w:sz w:val="16"/>
          <w:szCs w:val="16"/>
        </w:rPr>
        <w:t xml:space="preserve">Wykonawca wpisuje </w:t>
      </w:r>
      <w:r w:rsidRPr="00EF14FF">
        <w:rPr>
          <w:rFonts w:ascii="Arial" w:hAnsi="Arial" w:cs="Arial"/>
          <w:b/>
          <w:sz w:val="16"/>
          <w:szCs w:val="16"/>
        </w:rPr>
        <w:t xml:space="preserve">łączną cenę brutto za </w:t>
      </w:r>
      <w:r>
        <w:rPr>
          <w:rFonts w:ascii="Arial" w:hAnsi="Arial" w:cs="Arial"/>
          <w:b/>
          <w:sz w:val="16"/>
          <w:szCs w:val="16"/>
        </w:rPr>
        <w:t>realizację</w:t>
      </w:r>
      <w:r w:rsidRPr="00EF14FF">
        <w:rPr>
          <w:rFonts w:ascii="Arial" w:hAnsi="Arial" w:cs="Arial"/>
          <w:b/>
          <w:sz w:val="16"/>
          <w:szCs w:val="16"/>
        </w:rPr>
        <w:t xml:space="preserve"> przedmiotu zamówienia</w:t>
      </w:r>
      <w:r w:rsidRPr="00EF14FF">
        <w:rPr>
          <w:rFonts w:ascii="Arial" w:hAnsi="Arial" w:cs="Arial"/>
          <w:sz w:val="16"/>
          <w:szCs w:val="16"/>
        </w:rPr>
        <w:t xml:space="preserve"> zgodnie z Opisem przedmiotu zamówienia   </w:t>
      </w:r>
      <w:r w:rsidRPr="00EF14FF">
        <w:rPr>
          <w:rFonts w:ascii="Arial" w:hAnsi="Arial" w:cs="Arial"/>
          <w:sz w:val="16"/>
          <w:szCs w:val="16"/>
        </w:rPr>
        <w:br/>
        <w:t xml:space="preserve"> (Załącznik nr 1 do Zapytania ofertowego) i Wzorem umowy (Załącznik nr 2 do Zapytania</w:t>
      </w:r>
      <w:r>
        <w:rPr>
          <w:rFonts w:ascii="Arial" w:hAnsi="Arial" w:cs="Arial"/>
          <w:sz w:val="16"/>
          <w:szCs w:val="16"/>
        </w:rPr>
        <w:t xml:space="preserve"> ofertowego)</w:t>
      </w:r>
      <w:r w:rsidRPr="00EF14FF">
        <w:rPr>
          <w:rFonts w:ascii="Arial" w:hAnsi="Arial" w:cs="Arial"/>
          <w:sz w:val="16"/>
          <w:szCs w:val="16"/>
        </w:rPr>
        <w:t xml:space="preserve">, </w:t>
      </w:r>
      <w:r w:rsidRPr="00EF14FF">
        <w:rPr>
          <w:rFonts w:ascii="Arial" w:hAnsi="Arial" w:cs="Arial"/>
          <w:b/>
          <w:sz w:val="16"/>
          <w:szCs w:val="16"/>
        </w:rPr>
        <w:t>stanowiącą sumę</w:t>
      </w:r>
      <w:r w:rsidRPr="00EF14FF">
        <w:rPr>
          <w:rFonts w:ascii="Arial" w:hAnsi="Arial" w:cs="Arial"/>
          <w:sz w:val="16"/>
          <w:szCs w:val="16"/>
        </w:rPr>
        <w:t xml:space="preserve">: </w:t>
      </w:r>
    </w:p>
    <w:p w:rsidR="008C6ABC" w:rsidRDefault="008C6ABC" w:rsidP="00EF14FF">
      <w:pPr>
        <w:pStyle w:val="Tekstprzypisudolnego"/>
        <w:numPr>
          <w:ilvl w:val="0"/>
          <w:numId w:val="33"/>
        </w:numPr>
        <w:ind w:left="426" w:hanging="284"/>
        <w:jc w:val="both"/>
        <w:rPr>
          <w:rFonts w:ascii="Arial" w:hAnsi="Arial" w:cs="Arial"/>
          <w:sz w:val="16"/>
          <w:szCs w:val="16"/>
        </w:rPr>
      </w:pPr>
      <w:r w:rsidRPr="00EF14FF">
        <w:rPr>
          <w:rFonts w:ascii="Arial" w:hAnsi="Arial" w:cs="Arial"/>
          <w:b/>
          <w:sz w:val="16"/>
          <w:szCs w:val="16"/>
        </w:rPr>
        <w:t>Opłaty wstępnej</w:t>
      </w:r>
      <w:r>
        <w:rPr>
          <w:rFonts w:ascii="Arial" w:hAnsi="Arial" w:cs="Arial"/>
          <w:sz w:val="16"/>
          <w:szCs w:val="16"/>
        </w:rPr>
        <w:t xml:space="preserve"> </w:t>
      </w:r>
      <w:r w:rsidRPr="00EF14FF">
        <w:rPr>
          <w:rFonts w:ascii="Arial" w:hAnsi="Arial" w:cs="Arial"/>
          <w:sz w:val="16"/>
          <w:szCs w:val="16"/>
        </w:rPr>
        <w:t xml:space="preserve">wskazanej w pkt 3 </w:t>
      </w:r>
      <w:proofErr w:type="spellStart"/>
      <w:r w:rsidRPr="00EF14FF">
        <w:rPr>
          <w:rFonts w:ascii="Arial" w:hAnsi="Arial" w:cs="Arial"/>
          <w:sz w:val="16"/>
          <w:szCs w:val="16"/>
        </w:rPr>
        <w:t>ppkt</w:t>
      </w:r>
      <w:proofErr w:type="spellEnd"/>
      <w:r w:rsidRPr="00EF14FF">
        <w:rPr>
          <w:rFonts w:ascii="Arial" w:hAnsi="Arial" w:cs="Arial"/>
          <w:sz w:val="16"/>
          <w:szCs w:val="16"/>
        </w:rPr>
        <w:t xml:space="preserve"> 1) Oferty cenowej</w:t>
      </w:r>
      <w:r>
        <w:rPr>
          <w:rFonts w:ascii="Arial" w:hAnsi="Arial" w:cs="Arial"/>
          <w:sz w:val="16"/>
          <w:szCs w:val="16"/>
        </w:rPr>
        <w:t>;</w:t>
      </w:r>
    </w:p>
    <w:p w:rsidR="008C6ABC" w:rsidRPr="00EF14FF" w:rsidRDefault="008C6ABC" w:rsidP="00EF14FF">
      <w:pPr>
        <w:pStyle w:val="Tekstprzypisudolnego"/>
        <w:numPr>
          <w:ilvl w:val="0"/>
          <w:numId w:val="33"/>
        </w:numPr>
        <w:ind w:left="426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Maksymalnej łącznej ceny brutto za świadczenie usługi dostępu do Platformy zakupowej w okresie obowiązywania umowy </w:t>
      </w:r>
      <w:r w:rsidRPr="00EF14FF">
        <w:rPr>
          <w:rFonts w:ascii="Arial" w:hAnsi="Arial" w:cs="Arial"/>
          <w:b/>
          <w:sz w:val="16"/>
          <w:szCs w:val="16"/>
        </w:rPr>
        <w:t>(</w:t>
      </w:r>
      <w:r>
        <w:rPr>
          <w:rFonts w:ascii="Arial" w:hAnsi="Arial" w:cs="Arial"/>
          <w:b/>
          <w:sz w:val="16"/>
          <w:szCs w:val="16"/>
        </w:rPr>
        <w:t xml:space="preserve">Cena brutto za jeden miesiąc świadczenia </w:t>
      </w:r>
      <w:r w:rsidRPr="007A3F47">
        <w:rPr>
          <w:rFonts w:ascii="Arial" w:hAnsi="Arial" w:cs="Arial"/>
          <w:b/>
          <w:sz w:val="16"/>
          <w:szCs w:val="16"/>
        </w:rPr>
        <w:t xml:space="preserve">usługi x </w:t>
      </w:r>
      <w:r w:rsidR="007A3F47" w:rsidRPr="007A3F47">
        <w:rPr>
          <w:rFonts w:ascii="Arial" w:hAnsi="Arial" w:cs="Arial"/>
          <w:b/>
          <w:sz w:val="16"/>
          <w:szCs w:val="16"/>
        </w:rPr>
        <w:t>9</w:t>
      </w:r>
      <w:r w:rsidRPr="007A3F47">
        <w:rPr>
          <w:rFonts w:ascii="Arial" w:hAnsi="Arial" w:cs="Arial"/>
          <w:b/>
          <w:sz w:val="16"/>
          <w:szCs w:val="16"/>
        </w:rPr>
        <w:t xml:space="preserve"> miesięcy)</w:t>
      </w:r>
      <w:r w:rsidRPr="007A3F47">
        <w:rPr>
          <w:rFonts w:ascii="Arial" w:hAnsi="Arial" w:cs="Arial"/>
          <w:sz w:val="16"/>
          <w:szCs w:val="16"/>
        </w:rPr>
        <w:t xml:space="preserve"> wskazanej w</w:t>
      </w:r>
      <w:r w:rsidRPr="00EF14FF">
        <w:rPr>
          <w:rFonts w:ascii="Arial" w:hAnsi="Arial" w:cs="Arial"/>
          <w:sz w:val="16"/>
          <w:szCs w:val="16"/>
        </w:rPr>
        <w:t xml:space="preserve"> pkt 3 </w:t>
      </w:r>
      <w:proofErr w:type="spellStart"/>
      <w:r w:rsidRPr="00EF14FF">
        <w:rPr>
          <w:rFonts w:ascii="Arial" w:hAnsi="Arial" w:cs="Arial"/>
          <w:sz w:val="16"/>
          <w:szCs w:val="16"/>
        </w:rPr>
        <w:t>ppkt</w:t>
      </w:r>
      <w:proofErr w:type="spellEnd"/>
      <w:r w:rsidRPr="00EF14FF">
        <w:rPr>
          <w:rFonts w:ascii="Arial" w:hAnsi="Arial" w:cs="Arial"/>
          <w:sz w:val="16"/>
          <w:szCs w:val="16"/>
        </w:rPr>
        <w:t xml:space="preserve"> 2) Oferty cenowej – oblic</w:t>
      </w:r>
      <w:r>
        <w:rPr>
          <w:rFonts w:ascii="Arial" w:hAnsi="Arial" w:cs="Arial"/>
          <w:sz w:val="16"/>
          <w:szCs w:val="16"/>
        </w:rPr>
        <w:t xml:space="preserve">zonej zgodnie z tabelą zawartą </w:t>
      </w:r>
      <w:r w:rsidRPr="00EF14FF">
        <w:rPr>
          <w:rFonts w:ascii="Arial" w:hAnsi="Arial" w:cs="Arial"/>
          <w:sz w:val="16"/>
          <w:szCs w:val="16"/>
        </w:rPr>
        <w:t xml:space="preserve">w tym </w:t>
      </w:r>
      <w:proofErr w:type="spellStart"/>
      <w:r w:rsidRPr="00EF14FF">
        <w:rPr>
          <w:rFonts w:ascii="Arial" w:hAnsi="Arial" w:cs="Arial"/>
          <w:sz w:val="16"/>
          <w:szCs w:val="16"/>
        </w:rPr>
        <w:t>ppkt</w:t>
      </w:r>
      <w:proofErr w:type="spellEnd"/>
      <w:r w:rsidRPr="00EF14FF">
        <w:rPr>
          <w:rFonts w:ascii="Arial" w:hAnsi="Arial" w:cs="Arial"/>
          <w:sz w:val="16"/>
          <w:szCs w:val="16"/>
        </w:rPr>
        <w:t>.</w:t>
      </w:r>
    </w:p>
  </w:footnote>
  <w:footnote w:id="2">
    <w:p w:rsidR="008C6ABC" w:rsidRPr="0039280D" w:rsidRDefault="008C6ABC" w:rsidP="00D84D6B">
      <w:pPr>
        <w:pStyle w:val="Tekstprzypisudolnego"/>
        <w:jc w:val="both"/>
        <w:rPr>
          <w:rFonts w:ascii="Arial" w:hAnsi="Arial" w:cs="Arial"/>
          <w:b/>
        </w:rPr>
      </w:pPr>
      <w:r w:rsidRPr="0039280D">
        <w:rPr>
          <w:rStyle w:val="Odwoanieprzypisudolnego"/>
          <w:rFonts w:ascii="Arial" w:hAnsi="Arial" w:cs="Arial"/>
          <w:b/>
        </w:rPr>
        <w:footnoteRef/>
      </w:r>
      <w:r w:rsidRPr="0039280D">
        <w:rPr>
          <w:rFonts w:ascii="Arial" w:hAnsi="Arial" w:cs="Arial"/>
          <w:b/>
        </w:rPr>
        <w:t xml:space="preserve"> </w:t>
      </w:r>
      <w:r w:rsidRPr="0039280D">
        <w:rPr>
          <w:rFonts w:ascii="Arial" w:hAnsi="Arial" w:cs="Arial"/>
          <w:b/>
          <w:sz w:val="16"/>
          <w:szCs w:val="16"/>
        </w:rPr>
        <w:t>UWAGA! –</w:t>
      </w:r>
      <w:r w:rsidRPr="0039280D">
        <w:rPr>
          <w:rFonts w:ascii="Arial" w:hAnsi="Arial" w:cs="Arial"/>
          <w:sz w:val="16"/>
          <w:szCs w:val="16"/>
        </w:rPr>
        <w:t xml:space="preserve"> Zamawiający zastrzega, że </w:t>
      </w:r>
      <w:r>
        <w:rPr>
          <w:rFonts w:ascii="Arial" w:hAnsi="Arial" w:cs="Arial"/>
          <w:b/>
          <w:sz w:val="16"/>
          <w:szCs w:val="16"/>
        </w:rPr>
        <w:t>Opłata wstępna</w:t>
      </w:r>
      <w:r>
        <w:rPr>
          <w:rFonts w:ascii="Arial" w:hAnsi="Arial" w:cs="Arial"/>
          <w:sz w:val="16"/>
          <w:szCs w:val="16"/>
        </w:rPr>
        <w:t xml:space="preserve"> </w:t>
      </w:r>
      <w:r w:rsidRPr="0039280D">
        <w:rPr>
          <w:rFonts w:ascii="Arial" w:hAnsi="Arial" w:cs="Arial"/>
          <w:i/>
          <w:sz w:val="16"/>
          <w:szCs w:val="16"/>
          <w:u w:val="single"/>
        </w:rPr>
        <w:t xml:space="preserve">nie może być wyższa niż </w:t>
      </w:r>
      <w:r>
        <w:rPr>
          <w:rFonts w:ascii="Arial" w:hAnsi="Arial" w:cs="Arial"/>
          <w:i/>
          <w:sz w:val="16"/>
          <w:szCs w:val="16"/>
          <w:u w:val="single"/>
        </w:rPr>
        <w:t>15</w:t>
      </w:r>
      <w:r w:rsidRPr="0039280D">
        <w:rPr>
          <w:rFonts w:ascii="Arial" w:hAnsi="Arial" w:cs="Arial"/>
          <w:i/>
          <w:sz w:val="16"/>
          <w:szCs w:val="16"/>
          <w:u w:val="single"/>
        </w:rPr>
        <w:t xml:space="preserve">% łącznej „Ceny brutto za </w:t>
      </w:r>
      <w:r>
        <w:rPr>
          <w:rFonts w:ascii="Arial" w:hAnsi="Arial" w:cs="Arial"/>
          <w:i/>
          <w:sz w:val="16"/>
          <w:szCs w:val="16"/>
          <w:u w:val="single"/>
        </w:rPr>
        <w:t>realizację</w:t>
      </w:r>
      <w:r w:rsidRPr="0039280D">
        <w:rPr>
          <w:rFonts w:ascii="Arial" w:hAnsi="Arial" w:cs="Arial"/>
          <w:i/>
          <w:sz w:val="16"/>
          <w:szCs w:val="16"/>
          <w:u w:val="single"/>
        </w:rPr>
        <w:t xml:space="preserve"> </w:t>
      </w:r>
      <w:r>
        <w:rPr>
          <w:rFonts w:ascii="Arial" w:hAnsi="Arial" w:cs="Arial"/>
          <w:i/>
          <w:sz w:val="16"/>
          <w:szCs w:val="16"/>
          <w:u w:val="single"/>
        </w:rPr>
        <w:br/>
      </w:r>
      <w:r w:rsidRPr="002635CD">
        <w:rPr>
          <w:rFonts w:ascii="Arial" w:hAnsi="Arial" w:cs="Arial"/>
          <w:i/>
          <w:sz w:val="16"/>
          <w:szCs w:val="16"/>
        </w:rPr>
        <w:t xml:space="preserve">   </w:t>
      </w:r>
      <w:r w:rsidRPr="0039280D">
        <w:rPr>
          <w:rFonts w:ascii="Arial" w:hAnsi="Arial" w:cs="Arial"/>
          <w:i/>
          <w:sz w:val="16"/>
          <w:szCs w:val="16"/>
          <w:u w:val="single"/>
        </w:rPr>
        <w:t>przedmiotu zamówienia”</w:t>
      </w:r>
      <w:r w:rsidRPr="0039280D">
        <w:rPr>
          <w:rFonts w:ascii="Arial" w:hAnsi="Arial" w:cs="Arial"/>
          <w:i/>
          <w:sz w:val="16"/>
          <w:szCs w:val="16"/>
        </w:rPr>
        <w:t xml:space="preserve"> tj.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7909D0">
        <w:rPr>
          <w:rFonts w:ascii="Arial" w:hAnsi="Arial" w:cs="Arial"/>
          <w:b/>
          <w:i/>
          <w:sz w:val="16"/>
          <w:szCs w:val="16"/>
        </w:rPr>
        <w:t>SUMY</w:t>
      </w:r>
      <w:r>
        <w:rPr>
          <w:rFonts w:ascii="Arial" w:hAnsi="Arial" w:cs="Arial"/>
          <w:i/>
          <w:sz w:val="16"/>
          <w:szCs w:val="16"/>
        </w:rPr>
        <w:t>:</w:t>
      </w:r>
      <w:r w:rsidRPr="0039280D">
        <w:rPr>
          <w:rFonts w:ascii="Arial" w:hAnsi="Arial" w:cs="Arial"/>
          <w:i/>
          <w:sz w:val="16"/>
          <w:szCs w:val="16"/>
        </w:rPr>
        <w:t xml:space="preserve"> </w:t>
      </w:r>
      <w:r w:rsidRPr="00EF14FF">
        <w:rPr>
          <w:rFonts w:ascii="Arial" w:hAnsi="Arial" w:cs="Arial"/>
          <w:b/>
          <w:sz w:val="16"/>
          <w:szCs w:val="16"/>
        </w:rPr>
        <w:t>Opłaty wstępnej</w:t>
      </w:r>
      <w:r>
        <w:rPr>
          <w:rFonts w:ascii="Arial" w:hAnsi="Arial" w:cs="Arial"/>
          <w:sz w:val="16"/>
          <w:szCs w:val="16"/>
        </w:rPr>
        <w:t xml:space="preserve"> </w:t>
      </w:r>
      <w:r w:rsidRPr="0039280D">
        <w:rPr>
          <w:rFonts w:ascii="Arial" w:hAnsi="Arial" w:cs="Arial"/>
          <w:sz w:val="16"/>
          <w:szCs w:val="16"/>
        </w:rPr>
        <w:t>i</w:t>
      </w:r>
      <w:r w:rsidRPr="0039280D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 xml:space="preserve">Maksymalnej łącznej ceny brutto za świadczenie usługi dostępu </w:t>
      </w:r>
      <w:r>
        <w:rPr>
          <w:rFonts w:ascii="Arial" w:hAnsi="Arial" w:cs="Arial"/>
          <w:b/>
          <w:sz w:val="16"/>
          <w:szCs w:val="16"/>
        </w:rPr>
        <w:br/>
        <w:t xml:space="preserve">   do Platformy zakupowej w okresie obowiązywania umowy </w:t>
      </w:r>
      <w:r w:rsidRPr="00EF14FF">
        <w:rPr>
          <w:rFonts w:ascii="Arial" w:hAnsi="Arial" w:cs="Arial"/>
          <w:b/>
          <w:sz w:val="16"/>
          <w:szCs w:val="16"/>
        </w:rPr>
        <w:t>(</w:t>
      </w:r>
      <w:r>
        <w:rPr>
          <w:rFonts w:ascii="Arial" w:hAnsi="Arial" w:cs="Arial"/>
          <w:b/>
          <w:sz w:val="16"/>
          <w:szCs w:val="16"/>
        </w:rPr>
        <w:t>Cena brutto za jeden miesiąc świadczenia usługi</w:t>
      </w:r>
      <w:r w:rsidRPr="00EF14FF">
        <w:rPr>
          <w:rFonts w:ascii="Arial" w:hAnsi="Arial" w:cs="Arial"/>
          <w:b/>
          <w:sz w:val="16"/>
          <w:szCs w:val="16"/>
        </w:rPr>
        <w:t xml:space="preserve"> x </w:t>
      </w:r>
      <w:r>
        <w:rPr>
          <w:rFonts w:ascii="Arial" w:hAnsi="Arial" w:cs="Arial"/>
          <w:b/>
          <w:sz w:val="16"/>
          <w:szCs w:val="16"/>
        </w:rPr>
        <w:t xml:space="preserve">9 </w:t>
      </w:r>
      <w:r>
        <w:rPr>
          <w:rFonts w:ascii="Arial" w:hAnsi="Arial" w:cs="Arial"/>
          <w:b/>
          <w:sz w:val="16"/>
          <w:szCs w:val="16"/>
        </w:rPr>
        <w:br/>
        <w:t xml:space="preserve">   miesięcy</w:t>
      </w:r>
      <w:r w:rsidRPr="00EF14FF">
        <w:rPr>
          <w:rFonts w:ascii="Arial" w:hAnsi="Arial" w:cs="Arial"/>
          <w:b/>
          <w:sz w:val="16"/>
          <w:szCs w:val="16"/>
        </w:rPr>
        <w:t>)</w:t>
      </w:r>
      <w:r w:rsidRPr="0039280D">
        <w:rPr>
          <w:rFonts w:ascii="Arial" w:hAnsi="Arial" w:cs="Arial"/>
          <w:sz w:val="16"/>
          <w:szCs w:val="16"/>
        </w:rPr>
        <w:t>.</w:t>
      </w:r>
    </w:p>
  </w:footnote>
  <w:footnote w:id="3">
    <w:p w:rsidR="008C6ABC" w:rsidRPr="008C6ABC" w:rsidRDefault="008C6ABC" w:rsidP="003C69FD">
      <w:pPr>
        <w:pStyle w:val="Tekstprzypisudolnego"/>
        <w:ind w:left="142" w:hanging="142"/>
        <w:jc w:val="both"/>
        <w:rPr>
          <w:rFonts w:ascii="Arial" w:hAnsi="Arial" w:cs="Arial"/>
          <w:b/>
          <w:sz w:val="16"/>
          <w:szCs w:val="16"/>
        </w:rPr>
      </w:pPr>
      <w:r w:rsidRPr="008D0694">
        <w:rPr>
          <w:rStyle w:val="Odwoanieprzypisudolnego"/>
          <w:rFonts w:ascii="Arial" w:hAnsi="Arial" w:cs="Arial"/>
          <w:b/>
        </w:rPr>
        <w:footnoteRef/>
      </w:r>
      <w:r w:rsidRPr="008D069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sz w:val="16"/>
        </w:rPr>
        <w:t xml:space="preserve">Wykonawca wpisuje cenę brutto za jeden miesiąc świadczenia usługi – zgodnie z </w:t>
      </w:r>
      <w:r w:rsidRPr="008D0694">
        <w:rPr>
          <w:rFonts w:ascii="Arial" w:hAnsi="Arial" w:cs="Arial"/>
          <w:sz w:val="16"/>
          <w:u w:val="single"/>
        </w:rPr>
        <w:t xml:space="preserve">Rozdziałem </w:t>
      </w:r>
      <w:r>
        <w:rPr>
          <w:rFonts w:ascii="Arial" w:hAnsi="Arial" w:cs="Arial"/>
          <w:sz w:val="16"/>
          <w:u w:val="single"/>
        </w:rPr>
        <w:t>5</w:t>
      </w:r>
      <w:r w:rsidRPr="008D0694">
        <w:rPr>
          <w:rFonts w:ascii="Arial" w:hAnsi="Arial" w:cs="Arial"/>
          <w:sz w:val="16"/>
          <w:u w:val="single"/>
        </w:rPr>
        <w:t xml:space="preserve"> pkt </w:t>
      </w:r>
      <w:r>
        <w:rPr>
          <w:rFonts w:ascii="Arial" w:hAnsi="Arial" w:cs="Arial"/>
          <w:sz w:val="16"/>
          <w:u w:val="single"/>
        </w:rPr>
        <w:t>1</w:t>
      </w:r>
      <w:r>
        <w:rPr>
          <w:rFonts w:ascii="Arial" w:hAnsi="Arial" w:cs="Arial"/>
          <w:sz w:val="16"/>
        </w:rPr>
        <w:t xml:space="preserve"> lit. b) Zapytania </w:t>
      </w:r>
      <w:r w:rsidRPr="008C6ABC">
        <w:rPr>
          <w:rFonts w:ascii="Arial" w:hAnsi="Arial" w:cs="Arial"/>
          <w:sz w:val="16"/>
          <w:szCs w:val="16"/>
        </w:rPr>
        <w:t>ofertowego.</w:t>
      </w:r>
    </w:p>
  </w:footnote>
  <w:footnote w:id="4">
    <w:p w:rsidR="008C6ABC" w:rsidRPr="008C6ABC" w:rsidRDefault="008C6ABC" w:rsidP="006F5734">
      <w:pPr>
        <w:pStyle w:val="Tekstprzypisudolnego"/>
        <w:jc w:val="both"/>
        <w:rPr>
          <w:rFonts w:ascii="Arial" w:hAnsi="Arial" w:cs="Arial"/>
          <w:b/>
          <w:sz w:val="16"/>
          <w:szCs w:val="16"/>
        </w:rPr>
      </w:pPr>
      <w:r w:rsidRPr="008C6ABC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8C6ABC">
        <w:rPr>
          <w:rFonts w:ascii="Arial" w:hAnsi="Arial" w:cs="Arial"/>
          <w:b/>
          <w:sz w:val="16"/>
          <w:szCs w:val="16"/>
        </w:rPr>
        <w:t xml:space="preserve"> </w:t>
      </w:r>
      <w:r w:rsidRPr="008C6ABC">
        <w:rPr>
          <w:rFonts w:ascii="Arial" w:hAnsi="Arial" w:cs="Arial"/>
          <w:sz w:val="16"/>
          <w:szCs w:val="16"/>
          <w:u w:val="single"/>
        </w:rPr>
        <w:t>Niepotrzebne skreślić</w:t>
      </w:r>
      <w:r w:rsidRPr="008C6ABC">
        <w:rPr>
          <w:rFonts w:ascii="Arial" w:hAnsi="Arial" w:cs="Arial"/>
          <w:sz w:val="16"/>
          <w:szCs w:val="16"/>
        </w:rPr>
        <w:t xml:space="preserve">. W przypadku nie skreślenia żadnej opcji lub skreślenia obu opcji Zamawiający przyjmie </w:t>
      </w:r>
      <w:r w:rsidRPr="008C6ABC">
        <w:rPr>
          <w:rFonts w:ascii="Arial" w:hAnsi="Arial" w:cs="Arial"/>
          <w:sz w:val="16"/>
          <w:szCs w:val="16"/>
        </w:rPr>
        <w:br/>
        <w:t>że: Wykonawca oświadcza, że nie zapewni do telefonicznej obsługi Zamawiającego w ramach asysty co najmniej jednej osoby.</w:t>
      </w:r>
    </w:p>
  </w:footnote>
  <w:footnote w:id="5">
    <w:p w:rsidR="008C6ABC" w:rsidRPr="008C6ABC" w:rsidRDefault="008C6ABC" w:rsidP="006F573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C6ABC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8C6ABC">
        <w:rPr>
          <w:rFonts w:ascii="Arial" w:hAnsi="Arial" w:cs="Arial"/>
          <w:b/>
          <w:sz w:val="16"/>
          <w:szCs w:val="16"/>
        </w:rPr>
        <w:t xml:space="preserve"> </w:t>
      </w:r>
      <w:r w:rsidRPr="008C6ABC">
        <w:rPr>
          <w:rFonts w:ascii="Arial" w:hAnsi="Arial" w:cs="Arial"/>
          <w:sz w:val="16"/>
          <w:szCs w:val="16"/>
        </w:rPr>
        <w:t>Oświadczenie dotyczące zapewnienia do telefonicznej obsługi Zamawiającego w ramach asysty co najmniej jednej osoby – zawarta w pkt 5 Oferty cenowej będzie służyć do oceny oferty w kryterium „</w:t>
      </w:r>
      <w:r w:rsidRPr="008C6ABC">
        <w:rPr>
          <w:rFonts w:ascii="Arial" w:hAnsi="Arial" w:cs="Arial"/>
          <w:b/>
          <w:sz w:val="16"/>
          <w:szCs w:val="16"/>
        </w:rPr>
        <w:t>Obsługa przez Dedykowanego opiekuna klienta</w:t>
      </w:r>
      <w:r w:rsidRPr="008C6ABC">
        <w:rPr>
          <w:rFonts w:ascii="Arial" w:hAnsi="Arial" w:cs="Arial"/>
          <w:sz w:val="16"/>
          <w:szCs w:val="16"/>
        </w:rPr>
        <w:t xml:space="preserve">” </w:t>
      </w:r>
      <w:r w:rsidRPr="008C6ABC">
        <w:rPr>
          <w:rFonts w:ascii="Arial" w:hAnsi="Arial" w:cs="Arial"/>
          <w:sz w:val="16"/>
          <w:szCs w:val="16"/>
        </w:rPr>
        <w:br/>
        <w:t>(waga 15%) zgodnie z rozdziałem VII pkt 2 Zapytania ofertowego.</w:t>
      </w:r>
    </w:p>
  </w:footnote>
  <w:footnote w:id="6">
    <w:p w:rsidR="008C6ABC" w:rsidRPr="008C6ABC" w:rsidRDefault="008C6ABC" w:rsidP="008F250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C6ABC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8C6ABC">
        <w:rPr>
          <w:rFonts w:ascii="Arial" w:hAnsi="Arial" w:cs="Arial"/>
          <w:b/>
          <w:sz w:val="16"/>
          <w:szCs w:val="16"/>
        </w:rPr>
        <w:t xml:space="preserve"> </w:t>
      </w:r>
      <w:r w:rsidRPr="008C6ABC">
        <w:rPr>
          <w:rFonts w:ascii="Arial" w:hAnsi="Arial" w:cs="Arial"/>
          <w:sz w:val="16"/>
          <w:szCs w:val="16"/>
        </w:rPr>
        <w:t xml:space="preserve">Deklaracja w zakresie zwiększenia ponad limit wskazany w pkt 3 Opisu przedmiotu zamówienia (Załącznik nr 1 </w:t>
      </w:r>
      <w:r w:rsidRPr="008C6ABC">
        <w:rPr>
          <w:rFonts w:ascii="Arial" w:hAnsi="Arial" w:cs="Arial"/>
          <w:sz w:val="16"/>
          <w:szCs w:val="16"/>
        </w:rPr>
        <w:br/>
        <w:t>do Zapytania ofertowego) liczby użytkowników po stronie Zamawiającego, którzy mogliby korzystać z Platformy w ramach ceny wskazanej w ofercie Wykonawcy</w:t>
      </w:r>
      <w:r w:rsidRPr="008C6ABC">
        <w:rPr>
          <w:rFonts w:ascii="Arial" w:hAnsi="Arial" w:cs="Arial"/>
          <w:b/>
          <w:sz w:val="16"/>
          <w:szCs w:val="16"/>
        </w:rPr>
        <w:t xml:space="preserve"> – </w:t>
      </w:r>
      <w:r w:rsidRPr="008C6ABC">
        <w:rPr>
          <w:rFonts w:ascii="Arial" w:hAnsi="Arial" w:cs="Arial"/>
          <w:sz w:val="16"/>
          <w:szCs w:val="16"/>
        </w:rPr>
        <w:t>zawarta w pkt 6 Oferty cenowej będzie służyć do oceny oferty w kryterium</w:t>
      </w:r>
      <w:r w:rsidRPr="008C6ABC">
        <w:rPr>
          <w:rFonts w:ascii="Arial" w:hAnsi="Arial" w:cs="Arial"/>
          <w:b/>
          <w:sz w:val="16"/>
          <w:szCs w:val="16"/>
        </w:rPr>
        <w:t xml:space="preserve"> </w:t>
      </w:r>
      <w:r w:rsidRPr="008C6ABC">
        <w:rPr>
          <w:rFonts w:ascii="Arial" w:hAnsi="Arial" w:cs="Arial"/>
          <w:sz w:val="16"/>
          <w:szCs w:val="16"/>
        </w:rPr>
        <w:t xml:space="preserve"> „</w:t>
      </w:r>
      <w:r w:rsidRPr="008C6ABC">
        <w:rPr>
          <w:rFonts w:ascii="Arial" w:hAnsi="Arial" w:cs="Arial"/>
          <w:b/>
          <w:sz w:val="16"/>
          <w:szCs w:val="16"/>
        </w:rPr>
        <w:t>Dodatkowe Licencje/Użytkownicy</w:t>
      </w:r>
      <w:r w:rsidRPr="008C6ABC">
        <w:rPr>
          <w:rFonts w:ascii="Arial" w:hAnsi="Arial" w:cs="Arial"/>
          <w:sz w:val="16"/>
          <w:szCs w:val="16"/>
        </w:rPr>
        <w:t>” (waga 20%) zgodnie z rozdziałem VII pkt 3 Zapytania ofertowego. Niepotrzebne skreślić. W przypadku nie skreślenia żadnej opcji (tj. lit. a lub lit. b) lub skreślenia obu opcji Zamawiający przyjmie, że: Wykonawca nie deklaruje zwiększenia ponad limit wskazany w pkt 3 Opisu przedmiotu zamówienia (Załącznik nr 1 do Zapytania ofertowego) liczby użytkowników po stronie Zamawiającego, którzy mogliby korzystać z Platformy w ramach ceny wskazanej w ofercie Wykonawcy.</w:t>
      </w:r>
    </w:p>
  </w:footnote>
  <w:footnote w:id="7">
    <w:p w:rsidR="008C6ABC" w:rsidRPr="008C6ABC" w:rsidRDefault="008C6ABC" w:rsidP="00E9392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C6ABC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8C6ABC">
        <w:rPr>
          <w:rFonts w:ascii="Arial" w:hAnsi="Arial" w:cs="Arial"/>
          <w:b/>
          <w:sz w:val="16"/>
          <w:szCs w:val="16"/>
        </w:rPr>
        <w:t xml:space="preserve"> </w:t>
      </w:r>
      <w:r w:rsidRPr="008C6ABC">
        <w:rPr>
          <w:rFonts w:ascii="Arial" w:hAnsi="Arial" w:cs="Arial"/>
          <w:sz w:val="16"/>
          <w:szCs w:val="16"/>
          <w:u w:val="single"/>
        </w:rPr>
        <w:t>Niepotrzebne skreślić</w:t>
      </w:r>
      <w:r w:rsidRPr="008C6ABC">
        <w:rPr>
          <w:rFonts w:ascii="Arial" w:hAnsi="Arial" w:cs="Arial"/>
          <w:sz w:val="16"/>
          <w:szCs w:val="16"/>
        </w:rPr>
        <w:t xml:space="preserve">. W przypadku nie skreślenia żadnej opcji lub skreślenia obu opcji Zamawiający przyjmie </w:t>
      </w:r>
      <w:r w:rsidRPr="008C6ABC">
        <w:rPr>
          <w:rFonts w:ascii="Arial" w:hAnsi="Arial" w:cs="Arial"/>
          <w:sz w:val="16"/>
          <w:szCs w:val="16"/>
        </w:rPr>
        <w:br/>
        <w:t>że: Wykonawca oświadcza, że nie oferuje szkolenia e-learningowego.</w:t>
      </w:r>
    </w:p>
    <w:p w:rsidR="008C6ABC" w:rsidRPr="008C6ABC" w:rsidRDefault="008C6ABC" w:rsidP="00E93927">
      <w:pPr>
        <w:pStyle w:val="Tekstprzypisudolnego"/>
        <w:jc w:val="both"/>
        <w:rPr>
          <w:rFonts w:ascii="Arial" w:hAnsi="Arial" w:cs="Arial"/>
          <w:b/>
          <w:sz w:val="16"/>
          <w:szCs w:val="16"/>
        </w:rPr>
      </w:pPr>
    </w:p>
  </w:footnote>
  <w:footnote w:id="8">
    <w:p w:rsidR="008C6ABC" w:rsidRPr="008C6ABC" w:rsidRDefault="008C6ABC" w:rsidP="007C3140">
      <w:pPr>
        <w:pStyle w:val="NormalnyWeb"/>
        <w:tabs>
          <w:tab w:val="left" w:pos="0"/>
        </w:tabs>
        <w:spacing w:before="0" w:beforeAutospacing="0" w:after="40" w:afterAutospacing="0"/>
        <w:jc w:val="both"/>
        <w:rPr>
          <w:rFonts w:ascii="Arial" w:hAnsi="Arial" w:cs="Arial"/>
          <w:sz w:val="16"/>
          <w:szCs w:val="16"/>
        </w:rPr>
      </w:pPr>
      <w:r w:rsidRPr="008C6ABC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8C6ABC">
        <w:rPr>
          <w:rFonts w:ascii="Arial" w:hAnsi="Arial" w:cs="Arial"/>
          <w:b/>
          <w:sz w:val="16"/>
          <w:szCs w:val="16"/>
        </w:rPr>
        <w:t xml:space="preserve"> </w:t>
      </w:r>
      <w:r w:rsidRPr="008C6ABC">
        <w:rPr>
          <w:rFonts w:ascii="Arial" w:hAnsi="Arial" w:cs="Arial"/>
          <w:sz w:val="16"/>
          <w:szCs w:val="16"/>
        </w:rPr>
        <w:t>Deklaracja w zakresie dostępu do szkolenia e-learningowego z funkcjonalności Platformy, obejmującego swoim zakresem prezentację czynności realizowanych przez wszystkie role korzystające z Platformy, w tym również Użytkowników Zewnę</w:t>
      </w:r>
      <w:r>
        <w:rPr>
          <w:rFonts w:ascii="Arial" w:hAnsi="Arial" w:cs="Arial"/>
          <w:sz w:val="16"/>
          <w:szCs w:val="16"/>
        </w:rPr>
        <w:t>trznych Platformy zawarta w punkcie 7 oferty cenowej będzie służyć do oceny ofert w kryterium</w:t>
      </w:r>
      <w:r w:rsidRPr="008C6ABC">
        <w:rPr>
          <w:rFonts w:ascii="Arial" w:hAnsi="Arial" w:cs="Arial"/>
          <w:sz w:val="16"/>
          <w:szCs w:val="16"/>
        </w:rPr>
        <w:t xml:space="preserve"> </w:t>
      </w:r>
      <w:r w:rsidRPr="007C3140">
        <w:rPr>
          <w:rFonts w:ascii="Arial" w:hAnsi="Arial" w:cs="Arial"/>
          <w:b/>
          <w:sz w:val="16"/>
          <w:szCs w:val="16"/>
        </w:rPr>
        <w:t>Szkolenia e-learningowe (SE)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7C3140">
        <w:rPr>
          <w:rFonts w:ascii="Arial" w:hAnsi="Arial" w:cs="Arial"/>
          <w:sz w:val="16"/>
          <w:szCs w:val="16"/>
        </w:rPr>
        <w:t>(waga 5%) zgodnie z rozdziałem</w:t>
      </w:r>
      <w:r>
        <w:rPr>
          <w:rFonts w:ascii="Arial" w:hAnsi="Arial" w:cs="Arial"/>
          <w:sz w:val="16"/>
          <w:szCs w:val="16"/>
        </w:rPr>
        <w:t xml:space="preserve"> VII pkt 4 Zapytania ofertowego.</w:t>
      </w:r>
    </w:p>
    <w:p w:rsidR="008C6ABC" w:rsidRPr="00CE4250" w:rsidRDefault="008C6ABC" w:rsidP="002635CD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9">
    <w:p w:rsidR="008C6ABC" w:rsidRPr="00B917EC" w:rsidRDefault="008C6ABC" w:rsidP="00B8154A">
      <w:pPr>
        <w:pStyle w:val="Tekstprzypisudolnego"/>
        <w:jc w:val="both"/>
        <w:rPr>
          <w:rFonts w:ascii="Arial" w:hAnsi="Arial" w:cs="Arial"/>
        </w:rPr>
      </w:pPr>
      <w:r w:rsidRPr="00413E95">
        <w:rPr>
          <w:rStyle w:val="Odwoanieprzypisudolnego"/>
          <w:rFonts w:ascii="Arial" w:hAnsi="Arial" w:cs="Arial"/>
          <w:b/>
        </w:rPr>
        <w:footnoteRef/>
      </w:r>
      <w:r w:rsidRPr="00B917E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16"/>
          <w:szCs w:val="16"/>
        </w:rPr>
        <w:t>Niepotrzebne skreślić.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E0048C3"/>
    <w:multiLevelType w:val="hybridMultilevel"/>
    <w:tmpl w:val="C216551C"/>
    <w:lvl w:ilvl="0" w:tplc="2448278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9FB6204"/>
    <w:multiLevelType w:val="multilevel"/>
    <w:tmpl w:val="84E257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>
    <w:nsid w:val="1E39284E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08E0FDB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82C6603"/>
    <w:multiLevelType w:val="hybridMultilevel"/>
    <w:tmpl w:val="8F5C26FC"/>
    <w:lvl w:ilvl="0" w:tplc="11600AB2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FF2EB5"/>
    <w:multiLevelType w:val="hybridMultilevel"/>
    <w:tmpl w:val="8B9075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6CE49D9"/>
    <w:multiLevelType w:val="hybridMultilevel"/>
    <w:tmpl w:val="A03828C0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3B8359F3"/>
    <w:multiLevelType w:val="hybridMultilevel"/>
    <w:tmpl w:val="449215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E0804E4"/>
    <w:multiLevelType w:val="hybridMultilevel"/>
    <w:tmpl w:val="05F840AC"/>
    <w:lvl w:ilvl="0" w:tplc="2B26D5B0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3F0E3AF1"/>
    <w:multiLevelType w:val="hybridMultilevel"/>
    <w:tmpl w:val="470A97BE"/>
    <w:lvl w:ilvl="0" w:tplc="EDCA1F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8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6031A3F"/>
    <w:multiLevelType w:val="hybridMultilevel"/>
    <w:tmpl w:val="40EE6318"/>
    <w:lvl w:ilvl="0" w:tplc="0F187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060F9C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5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8">
    <w:nsid w:val="65F7794A"/>
    <w:multiLevelType w:val="hybridMultilevel"/>
    <w:tmpl w:val="B4D8784E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D43765"/>
    <w:multiLevelType w:val="hybridMultilevel"/>
    <w:tmpl w:val="4210B98C"/>
    <w:lvl w:ilvl="0" w:tplc="C054F184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6"/>
  </w:num>
  <w:num w:numId="3">
    <w:abstractNumId w:val="17"/>
  </w:num>
  <w:num w:numId="4">
    <w:abstractNumId w:val="25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3"/>
  </w:num>
  <w:num w:numId="8">
    <w:abstractNumId w:val="0"/>
  </w:num>
  <w:num w:numId="9">
    <w:abstractNumId w:val="27"/>
  </w:num>
  <w:num w:numId="10">
    <w:abstractNumId w:val="30"/>
  </w:num>
  <w:num w:numId="11">
    <w:abstractNumId w:val="24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19"/>
  </w:num>
  <w:num w:numId="17">
    <w:abstractNumId w:val="11"/>
  </w:num>
  <w:num w:numId="18">
    <w:abstractNumId w:val="29"/>
  </w:num>
  <w:num w:numId="19">
    <w:abstractNumId w:val="26"/>
  </w:num>
  <w:num w:numId="20">
    <w:abstractNumId w:val="23"/>
  </w:num>
  <w:num w:numId="21">
    <w:abstractNumId w:val="13"/>
  </w:num>
  <w:num w:numId="22">
    <w:abstractNumId w:val="9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8"/>
  </w:num>
  <w:num w:numId="28">
    <w:abstractNumId w:val="10"/>
  </w:num>
  <w:num w:numId="29">
    <w:abstractNumId w:val="15"/>
  </w:num>
  <w:num w:numId="30">
    <w:abstractNumId w:val="1"/>
  </w:num>
  <w:num w:numId="31">
    <w:abstractNumId w:val="5"/>
  </w:num>
  <w:num w:numId="32">
    <w:abstractNumId w:val="4"/>
  </w:num>
  <w:num w:numId="33">
    <w:abstractNumId w:val="20"/>
  </w:num>
  <w:num w:numId="34">
    <w:abstractNumId w:val="21"/>
  </w:num>
  <w:num w:numId="35">
    <w:abstractNumId w:val="7"/>
  </w:num>
  <w:num w:numId="36">
    <w:abstractNumId w:val="12"/>
  </w:num>
  <w:num w:numId="37">
    <w:abstractNumId w:val="31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trackRevisions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2717"/>
    <w:rsid w:val="0000479C"/>
    <w:rsid w:val="00007761"/>
    <w:rsid w:val="00013FA6"/>
    <w:rsid w:val="00014869"/>
    <w:rsid w:val="00017EA8"/>
    <w:rsid w:val="00023E25"/>
    <w:rsid w:val="00027061"/>
    <w:rsid w:val="00035058"/>
    <w:rsid w:val="00046A32"/>
    <w:rsid w:val="0005291B"/>
    <w:rsid w:val="0005320D"/>
    <w:rsid w:val="00055F43"/>
    <w:rsid w:val="00060EF1"/>
    <w:rsid w:val="000651A9"/>
    <w:rsid w:val="000709F3"/>
    <w:rsid w:val="00074077"/>
    <w:rsid w:val="00082F11"/>
    <w:rsid w:val="00083FAF"/>
    <w:rsid w:val="00092B92"/>
    <w:rsid w:val="00093772"/>
    <w:rsid w:val="0009737B"/>
    <w:rsid w:val="000A2E74"/>
    <w:rsid w:val="000A5720"/>
    <w:rsid w:val="000B301D"/>
    <w:rsid w:val="000B72B9"/>
    <w:rsid w:val="000C3AFD"/>
    <w:rsid w:val="000C6B1E"/>
    <w:rsid w:val="000C7546"/>
    <w:rsid w:val="000C785D"/>
    <w:rsid w:val="000D028A"/>
    <w:rsid w:val="000D10FD"/>
    <w:rsid w:val="000D4861"/>
    <w:rsid w:val="000D5138"/>
    <w:rsid w:val="000D77B2"/>
    <w:rsid w:val="000E0964"/>
    <w:rsid w:val="000F5CEC"/>
    <w:rsid w:val="000F5D0E"/>
    <w:rsid w:val="000F5EAE"/>
    <w:rsid w:val="000F6085"/>
    <w:rsid w:val="00104002"/>
    <w:rsid w:val="00105970"/>
    <w:rsid w:val="001128F0"/>
    <w:rsid w:val="00127945"/>
    <w:rsid w:val="00130BC6"/>
    <w:rsid w:val="00141036"/>
    <w:rsid w:val="00143F65"/>
    <w:rsid w:val="00146A64"/>
    <w:rsid w:val="00155D79"/>
    <w:rsid w:val="001573A5"/>
    <w:rsid w:val="00164934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E1A7C"/>
    <w:rsid w:val="001E6960"/>
    <w:rsid w:val="001F2F79"/>
    <w:rsid w:val="001F3A72"/>
    <w:rsid w:val="001F5503"/>
    <w:rsid w:val="001F726B"/>
    <w:rsid w:val="00205162"/>
    <w:rsid w:val="00221637"/>
    <w:rsid w:val="00225369"/>
    <w:rsid w:val="00230B67"/>
    <w:rsid w:val="00230D03"/>
    <w:rsid w:val="00231811"/>
    <w:rsid w:val="00234DC2"/>
    <w:rsid w:val="00234E1C"/>
    <w:rsid w:val="0023552E"/>
    <w:rsid w:val="00236622"/>
    <w:rsid w:val="002407F7"/>
    <w:rsid w:val="00240972"/>
    <w:rsid w:val="0024363A"/>
    <w:rsid w:val="002576F3"/>
    <w:rsid w:val="00257EEF"/>
    <w:rsid w:val="00261712"/>
    <w:rsid w:val="002635CD"/>
    <w:rsid w:val="00265A34"/>
    <w:rsid w:val="00271244"/>
    <w:rsid w:val="002757A5"/>
    <w:rsid w:val="00281438"/>
    <w:rsid w:val="002A378C"/>
    <w:rsid w:val="002A4631"/>
    <w:rsid w:val="002B14CB"/>
    <w:rsid w:val="002B5986"/>
    <w:rsid w:val="002B5C2E"/>
    <w:rsid w:val="002B62E3"/>
    <w:rsid w:val="002C6FE7"/>
    <w:rsid w:val="002E613F"/>
    <w:rsid w:val="002F052F"/>
    <w:rsid w:val="002F1E80"/>
    <w:rsid w:val="002F2EF8"/>
    <w:rsid w:val="002F37D2"/>
    <w:rsid w:val="00301602"/>
    <w:rsid w:val="00304B58"/>
    <w:rsid w:val="00311EC1"/>
    <w:rsid w:val="003126AD"/>
    <w:rsid w:val="003134A6"/>
    <w:rsid w:val="0032342E"/>
    <w:rsid w:val="00325D87"/>
    <w:rsid w:val="003323AC"/>
    <w:rsid w:val="00343216"/>
    <w:rsid w:val="003432B4"/>
    <w:rsid w:val="00346175"/>
    <w:rsid w:val="0034654F"/>
    <w:rsid w:val="00347018"/>
    <w:rsid w:val="00351264"/>
    <w:rsid w:val="00351C2D"/>
    <w:rsid w:val="00355BA5"/>
    <w:rsid w:val="00357E7C"/>
    <w:rsid w:val="003620E9"/>
    <w:rsid w:val="00363ED0"/>
    <w:rsid w:val="00364176"/>
    <w:rsid w:val="00367F08"/>
    <w:rsid w:val="00376295"/>
    <w:rsid w:val="00380EA7"/>
    <w:rsid w:val="0039280D"/>
    <w:rsid w:val="003976D6"/>
    <w:rsid w:val="003A108B"/>
    <w:rsid w:val="003A6542"/>
    <w:rsid w:val="003B4293"/>
    <w:rsid w:val="003B73D3"/>
    <w:rsid w:val="003C20B2"/>
    <w:rsid w:val="003C5660"/>
    <w:rsid w:val="003C69FD"/>
    <w:rsid w:val="003C77D7"/>
    <w:rsid w:val="003D5AA5"/>
    <w:rsid w:val="003E30B5"/>
    <w:rsid w:val="003F2B27"/>
    <w:rsid w:val="00406AB4"/>
    <w:rsid w:val="004121A6"/>
    <w:rsid w:val="00413E95"/>
    <w:rsid w:val="00415B79"/>
    <w:rsid w:val="0041728A"/>
    <w:rsid w:val="0042393D"/>
    <w:rsid w:val="00424299"/>
    <w:rsid w:val="00431236"/>
    <w:rsid w:val="0043406A"/>
    <w:rsid w:val="00434E00"/>
    <w:rsid w:val="00440758"/>
    <w:rsid w:val="00446B35"/>
    <w:rsid w:val="00453515"/>
    <w:rsid w:val="00456464"/>
    <w:rsid w:val="00460E3C"/>
    <w:rsid w:val="0048288A"/>
    <w:rsid w:val="00482A19"/>
    <w:rsid w:val="004871C6"/>
    <w:rsid w:val="00492999"/>
    <w:rsid w:val="004C3120"/>
    <w:rsid w:val="004D0CE9"/>
    <w:rsid w:val="004D7B14"/>
    <w:rsid w:val="004E1A73"/>
    <w:rsid w:val="004F00AB"/>
    <w:rsid w:val="004F098E"/>
    <w:rsid w:val="004F5DD9"/>
    <w:rsid w:val="004F7303"/>
    <w:rsid w:val="00502C97"/>
    <w:rsid w:val="00502F8E"/>
    <w:rsid w:val="00506DD9"/>
    <w:rsid w:val="00507453"/>
    <w:rsid w:val="00507E78"/>
    <w:rsid w:val="0051101D"/>
    <w:rsid w:val="00511045"/>
    <w:rsid w:val="00512444"/>
    <w:rsid w:val="0052312D"/>
    <w:rsid w:val="00537003"/>
    <w:rsid w:val="005406F5"/>
    <w:rsid w:val="00540B55"/>
    <w:rsid w:val="00546A2D"/>
    <w:rsid w:val="00550705"/>
    <w:rsid w:val="005528A1"/>
    <w:rsid w:val="00566AF1"/>
    <w:rsid w:val="00567D62"/>
    <w:rsid w:val="005762C4"/>
    <w:rsid w:val="00577D6C"/>
    <w:rsid w:val="005829D0"/>
    <w:rsid w:val="005857D2"/>
    <w:rsid w:val="00586568"/>
    <w:rsid w:val="00595DFF"/>
    <w:rsid w:val="005969C0"/>
    <w:rsid w:val="00596B0C"/>
    <w:rsid w:val="005A3610"/>
    <w:rsid w:val="005A4B08"/>
    <w:rsid w:val="005A706B"/>
    <w:rsid w:val="005B34E0"/>
    <w:rsid w:val="005B557F"/>
    <w:rsid w:val="005C1242"/>
    <w:rsid w:val="005C5ED2"/>
    <w:rsid w:val="005E3AD8"/>
    <w:rsid w:val="005E46AE"/>
    <w:rsid w:val="005F036C"/>
    <w:rsid w:val="005F3995"/>
    <w:rsid w:val="00600F03"/>
    <w:rsid w:val="00602A3A"/>
    <w:rsid w:val="00606041"/>
    <w:rsid w:val="00612E3D"/>
    <w:rsid w:val="0061442C"/>
    <w:rsid w:val="006211D6"/>
    <w:rsid w:val="00622717"/>
    <w:rsid w:val="006271D5"/>
    <w:rsid w:val="00636698"/>
    <w:rsid w:val="00650DB1"/>
    <w:rsid w:val="00651B9C"/>
    <w:rsid w:val="006531A1"/>
    <w:rsid w:val="00662772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C5D29"/>
    <w:rsid w:val="006C6C64"/>
    <w:rsid w:val="006D08C4"/>
    <w:rsid w:val="006D2342"/>
    <w:rsid w:val="006D3D7D"/>
    <w:rsid w:val="006E0B94"/>
    <w:rsid w:val="006F4213"/>
    <w:rsid w:val="006F5734"/>
    <w:rsid w:val="00702DC5"/>
    <w:rsid w:val="00703571"/>
    <w:rsid w:val="007078B6"/>
    <w:rsid w:val="00716AFA"/>
    <w:rsid w:val="00724839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5A13"/>
    <w:rsid w:val="00756619"/>
    <w:rsid w:val="00764F58"/>
    <w:rsid w:val="00775C42"/>
    <w:rsid w:val="00777522"/>
    <w:rsid w:val="00777609"/>
    <w:rsid w:val="00781506"/>
    <w:rsid w:val="00781885"/>
    <w:rsid w:val="007909D0"/>
    <w:rsid w:val="007910AD"/>
    <w:rsid w:val="007917FA"/>
    <w:rsid w:val="007A3F47"/>
    <w:rsid w:val="007C15EE"/>
    <w:rsid w:val="007C3140"/>
    <w:rsid w:val="007D67C6"/>
    <w:rsid w:val="007E2252"/>
    <w:rsid w:val="0080189D"/>
    <w:rsid w:val="00807613"/>
    <w:rsid w:val="008176DE"/>
    <w:rsid w:val="00833B11"/>
    <w:rsid w:val="00841DA4"/>
    <w:rsid w:val="00853D9D"/>
    <w:rsid w:val="00856ED8"/>
    <w:rsid w:val="00860109"/>
    <w:rsid w:val="008608F1"/>
    <w:rsid w:val="00860C04"/>
    <w:rsid w:val="008638F7"/>
    <w:rsid w:val="00870CD8"/>
    <w:rsid w:val="00871613"/>
    <w:rsid w:val="008753CA"/>
    <w:rsid w:val="00876643"/>
    <w:rsid w:val="00886AE9"/>
    <w:rsid w:val="008B632B"/>
    <w:rsid w:val="008C3FA2"/>
    <w:rsid w:val="008C4C16"/>
    <w:rsid w:val="008C6ABC"/>
    <w:rsid w:val="008C7773"/>
    <w:rsid w:val="008D0694"/>
    <w:rsid w:val="008D5B6C"/>
    <w:rsid w:val="008E032E"/>
    <w:rsid w:val="008E25E7"/>
    <w:rsid w:val="008E486D"/>
    <w:rsid w:val="008F13C4"/>
    <w:rsid w:val="008F216E"/>
    <w:rsid w:val="008F250C"/>
    <w:rsid w:val="008F7E48"/>
    <w:rsid w:val="009045FD"/>
    <w:rsid w:val="00911B06"/>
    <w:rsid w:val="00915B65"/>
    <w:rsid w:val="00922F14"/>
    <w:rsid w:val="009246A2"/>
    <w:rsid w:val="00926762"/>
    <w:rsid w:val="00937C05"/>
    <w:rsid w:val="00943BED"/>
    <w:rsid w:val="00944D41"/>
    <w:rsid w:val="00964983"/>
    <w:rsid w:val="00970181"/>
    <w:rsid w:val="00972C10"/>
    <w:rsid w:val="00981C87"/>
    <w:rsid w:val="009845C6"/>
    <w:rsid w:val="009909EB"/>
    <w:rsid w:val="009938BE"/>
    <w:rsid w:val="00993BDD"/>
    <w:rsid w:val="00996051"/>
    <w:rsid w:val="009A12B0"/>
    <w:rsid w:val="009A7C38"/>
    <w:rsid w:val="009B3757"/>
    <w:rsid w:val="009B462D"/>
    <w:rsid w:val="009B4E76"/>
    <w:rsid w:val="009C153B"/>
    <w:rsid w:val="009D4470"/>
    <w:rsid w:val="009D7D64"/>
    <w:rsid w:val="009E465C"/>
    <w:rsid w:val="009F1495"/>
    <w:rsid w:val="009F3160"/>
    <w:rsid w:val="009F3D35"/>
    <w:rsid w:val="009F7557"/>
    <w:rsid w:val="00A0159A"/>
    <w:rsid w:val="00A10D25"/>
    <w:rsid w:val="00A10F3F"/>
    <w:rsid w:val="00A12135"/>
    <w:rsid w:val="00A139F5"/>
    <w:rsid w:val="00A207F4"/>
    <w:rsid w:val="00A237CE"/>
    <w:rsid w:val="00A3183C"/>
    <w:rsid w:val="00A3384C"/>
    <w:rsid w:val="00A426B8"/>
    <w:rsid w:val="00A75F15"/>
    <w:rsid w:val="00A80ED0"/>
    <w:rsid w:val="00A81478"/>
    <w:rsid w:val="00A87FC0"/>
    <w:rsid w:val="00AA777D"/>
    <w:rsid w:val="00AB0EDA"/>
    <w:rsid w:val="00AB25AE"/>
    <w:rsid w:val="00AB2F72"/>
    <w:rsid w:val="00AC0791"/>
    <w:rsid w:val="00AC6CB5"/>
    <w:rsid w:val="00AD794D"/>
    <w:rsid w:val="00AE2F32"/>
    <w:rsid w:val="00AF7C70"/>
    <w:rsid w:val="00B021BC"/>
    <w:rsid w:val="00B0288A"/>
    <w:rsid w:val="00B03CF9"/>
    <w:rsid w:val="00B05045"/>
    <w:rsid w:val="00B143BC"/>
    <w:rsid w:val="00B25DDA"/>
    <w:rsid w:val="00B35762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17EC"/>
    <w:rsid w:val="00B91C3A"/>
    <w:rsid w:val="00B95A9F"/>
    <w:rsid w:val="00BA34B9"/>
    <w:rsid w:val="00BB213D"/>
    <w:rsid w:val="00BB35D9"/>
    <w:rsid w:val="00BC5CB7"/>
    <w:rsid w:val="00BC5F62"/>
    <w:rsid w:val="00BD26C5"/>
    <w:rsid w:val="00BD7851"/>
    <w:rsid w:val="00BF0445"/>
    <w:rsid w:val="00BF2FB1"/>
    <w:rsid w:val="00BF3EB2"/>
    <w:rsid w:val="00C1448C"/>
    <w:rsid w:val="00C22780"/>
    <w:rsid w:val="00C23E02"/>
    <w:rsid w:val="00C34F07"/>
    <w:rsid w:val="00C42AD4"/>
    <w:rsid w:val="00C47C67"/>
    <w:rsid w:val="00C72521"/>
    <w:rsid w:val="00C772F5"/>
    <w:rsid w:val="00C9242E"/>
    <w:rsid w:val="00CB207C"/>
    <w:rsid w:val="00CB288A"/>
    <w:rsid w:val="00CB2EE8"/>
    <w:rsid w:val="00CB688C"/>
    <w:rsid w:val="00CB7077"/>
    <w:rsid w:val="00CC2985"/>
    <w:rsid w:val="00CC6280"/>
    <w:rsid w:val="00CE1B64"/>
    <w:rsid w:val="00CE3274"/>
    <w:rsid w:val="00CE4250"/>
    <w:rsid w:val="00CE4ED9"/>
    <w:rsid w:val="00CE6C25"/>
    <w:rsid w:val="00CF4482"/>
    <w:rsid w:val="00D05FE9"/>
    <w:rsid w:val="00D31A83"/>
    <w:rsid w:val="00D32CB9"/>
    <w:rsid w:val="00D33362"/>
    <w:rsid w:val="00D34696"/>
    <w:rsid w:val="00D462FF"/>
    <w:rsid w:val="00D630D1"/>
    <w:rsid w:val="00D71B9E"/>
    <w:rsid w:val="00D75A57"/>
    <w:rsid w:val="00D84D6B"/>
    <w:rsid w:val="00DB6ACF"/>
    <w:rsid w:val="00DC0D2B"/>
    <w:rsid w:val="00DC1A84"/>
    <w:rsid w:val="00DC2FA7"/>
    <w:rsid w:val="00DC47E1"/>
    <w:rsid w:val="00DC543A"/>
    <w:rsid w:val="00DD5939"/>
    <w:rsid w:val="00DD5CC2"/>
    <w:rsid w:val="00DE11C7"/>
    <w:rsid w:val="00DF4F6C"/>
    <w:rsid w:val="00DF7D0F"/>
    <w:rsid w:val="00E111BE"/>
    <w:rsid w:val="00E11363"/>
    <w:rsid w:val="00E12D30"/>
    <w:rsid w:val="00E34F5A"/>
    <w:rsid w:val="00E362CD"/>
    <w:rsid w:val="00E42573"/>
    <w:rsid w:val="00E434E6"/>
    <w:rsid w:val="00E435E3"/>
    <w:rsid w:val="00E57B1E"/>
    <w:rsid w:val="00E61BDB"/>
    <w:rsid w:val="00E63BE0"/>
    <w:rsid w:val="00E67C33"/>
    <w:rsid w:val="00E74E16"/>
    <w:rsid w:val="00E85745"/>
    <w:rsid w:val="00E91E83"/>
    <w:rsid w:val="00E92C29"/>
    <w:rsid w:val="00E93927"/>
    <w:rsid w:val="00EA749B"/>
    <w:rsid w:val="00EB0FA4"/>
    <w:rsid w:val="00EB61C4"/>
    <w:rsid w:val="00EC38DC"/>
    <w:rsid w:val="00EC7B43"/>
    <w:rsid w:val="00ED7BFD"/>
    <w:rsid w:val="00EE102C"/>
    <w:rsid w:val="00EE238F"/>
    <w:rsid w:val="00EE27A3"/>
    <w:rsid w:val="00EF1440"/>
    <w:rsid w:val="00EF14FF"/>
    <w:rsid w:val="00EF6B46"/>
    <w:rsid w:val="00F01865"/>
    <w:rsid w:val="00F10C74"/>
    <w:rsid w:val="00F11530"/>
    <w:rsid w:val="00F12D25"/>
    <w:rsid w:val="00F22E63"/>
    <w:rsid w:val="00F333DC"/>
    <w:rsid w:val="00F34DFC"/>
    <w:rsid w:val="00F36463"/>
    <w:rsid w:val="00F40366"/>
    <w:rsid w:val="00F6598E"/>
    <w:rsid w:val="00F66E34"/>
    <w:rsid w:val="00F854B0"/>
    <w:rsid w:val="00F85C71"/>
    <w:rsid w:val="00F86A54"/>
    <w:rsid w:val="00F921B3"/>
    <w:rsid w:val="00F96F82"/>
    <w:rsid w:val="00FA0E4F"/>
    <w:rsid w:val="00FB4300"/>
    <w:rsid w:val="00FB6825"/>
    <w:rsid w:val="00FC73F7"/>
    <w:rsid w:val="00FC7832"/>
    <w:rsid w:val="00FE2BC2"/>
    <w:rsid w:val="00FF14FB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3A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C6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76E2D-2FDC-4620-93B2-EE3119C5D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815</Words>
  <Characters>4891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bkardas</cp:lastModifiedBy>
  <cp:revision>14</cp:revision>
  <cp:lastPrinted>2018-03-28T06:15:00Z</cp:lastPrinted>
  <dcterms:created xsi:type="dcterms:W3CDTF">2018-01-30T08:22:00Z</dcterms:created>
  <dcterms:modified xsi:type="dcterms:W3CDTF">2018-03-28T06:19:00Z</dcterms:modified>
</cp:coreProperties>
</file>