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2017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125AB2">
        <w:rPr>
          <w:rFonts w:ascii="Arial" w:hAnsi="Arial" w:cs="Arial"/>
          <w:sz w:val="20"/>
          <w:szCs w:val="20"/>
        </w:rPr>
        <w:t>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4E3C8A">
        <w:rPr>
          <w:rFonts w:ascii="Arial" w:hAnsi="Arial" w:cs="Arial"/>
          <w:b/>
          <w:sz w:val="20"/>
          <w:szCs w:val="20"/>
        </w:rPr>
        <w:t>u (znak sprawy: WOiRZL.II.272.30</w:t>
      </w:r>
      <w:r w:rsidRPr="00695633">
        <w:rPr>
          <w:rFonts w:ascii="Arial" w:hAnsi="Arial" w:cs="Arial"/>
          <w:b/>
          <w:sz w:val="20"/>
          <w:szCs w:val="20"/>
        </w:rPr>
        <w:t>.2017.JD):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 w:rsidR="004E3C8A">
        <w:rPr>
          <w:rFonts w:ascii="Arial" w:hAnsi="Arial" w:cs="Arial"/>
          <w:color w:val="000000"/>
          <w:szCs w:val="18"/>
        </w:rPr>
      </w:r>
      <w:r w:rsidR="004E3C8A"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Pr="00695633">
        <w:rPr>
          <w:rFonts w:ascii="Arial" w:hAnsi="Arial" w:cs="Arial"/>
          <w:color w:val="000000"/>
          <w:szCs w:val="18"/>
        </w:rPr>
        <w:t xml:space="preserve"> </w:t>
      </w:r>
      <w:r w:rsidRPr="00695633">
        <w:rPr>
          <w:rFonts w:ascii="Arial" w:hAnsi="Arial" w:cs="Arial"/>
          <w:color w:val="000000"/>
          <w:szCs w:val="18"/>
        </w:rPr>
        <w:tab/>
      </w:r>
      <w:r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4E3C8A">
        <w:rPr>
          <w:rFonts w:ascii="Arial" w:hAnsi="Arial" w:cs="Arial"/>
          <w:b/>
          <w:sz w:val="20"/>
          <w:szCs w:val="20"/>
        </w:rPr>
        <w:t xml:space="preserve"> (znak sprawy: WOiRZL.II.272.30</w:t>
      </w:r>
      <w:bookmarkStart w:id="0" w:name="_GoBack"/>
      <w:bookmarkEnd w:id="0"/>
      <w:r w:rsidRPr="00695633">
        <w:rPr>
          <w:rFonts w:ascii="Arial" w:hAnsi="Arial" w:cs="Arial"/>
          <w:b/>
          <w:sz w:val="20"/>
          <w:szCs w:val="20"/>
        </w:rPr>
        <w:t>.2017.JD).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4E3C8A">
        <w:rPr>
          <w:rFonts w:ascii="Arial" w:hAnsi="Arial" w:cs="Arial"/>
          <w:color w:val="000000"/>
          <w:szCs w:val="18"/>
        </w:rPr>
      </w:r>
      <w:r w:rsidR="004E3C8A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FA2FCE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>67</w:t>
      </w:r>
      <w:r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3C8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3C8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4E3C8A">
      <w:rPr>
        <w:rFonts w:ascii="Arial" w:eastAsia="Times New Roman" w:hAnsi="Arial" w:cs="Arial"/>
        <w:sz w:val="20"/>
        <w:szCs w:val="20"/>
        <w:lang w:eastAsia="pl-PL"/>
      </w:rPr>
      <w:t>30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4E3C8A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B7B5-5E26-4C09-B61D-4B9491EC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12</cp:revision>
  <cp:lastPrinted>2017-01-20T07:37:00Z</cp:lastPrinted>
  <dcterms:created xsi:type="dcterms:W3CDTF">2017-03-14T13:19:00Z</dcterms:created>
  <dcterms:modified xsi:type="dcterms:W3CDTF">2017-12-15T12:21:00Z</dcterms:modified>
</cp:coreProperties>
</file>