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43406A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DC1A84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DC1A84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DC1A84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DC1A84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DC1A84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DC1A84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C1A84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DC1A84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77777777" w:rsidR="00FB32BF" w:rsidRDefault="0081635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ODPOWIEDŹ NA ZAPYTANIE OFERTOWE</w:t>
      </w:r>
    </w:p>
    <w:p w14:paraId="75E7F779" w14:textId="77777777" w:rsidR="00BF0C26" w:rsidRPr="00816351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14:paraId="5F0DDF68" w14:textId="00F0637D" w:rsidR="00FB32BF" w:rsidRPr="00650DB1" w:rsidRDefault="00816351" w:rsidP="0087739A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Pr="00816351">
        <w:rPr>
          <w:rFonts w:ascii="Arial" w:eastAsia="Times New Roman" w:hAnsi="Arial" w:cs="Arial"/>
          <w:bCs/>
          <w:sz w:val="20"/>
          <w:szCs w:val="20"/>
        </w:rPr>
        <w:t>Zapytanie ofertowe na „</w:t>
      </w:r>
      <w:r w:rsidR="004D1D8B" w:rsidRPr="004D1D8B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Dostawę </w:t>
      </w:r>
      <w:r w:rsidR="004D1D8B" w:rsidRPr="004D1D8B">
        <w:rPr>
          <w:rFonts w:ascii="Arial" w:hAnsi="Arial" w:cs="Arial"/>
          <w:b/>
          <w:i/>
          <w:color w:val="000000" w:themeColor="text1"/>
          <w:sz w:val="20"/>
          <w:szCs w:val="20"/>
        </w:rPr>
        <w:t>oprogramowania antywirusowego</w:t>
      </w:r>
      <w:r w:rsidRPr="00816351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816351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DC1A84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662C04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662C04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662C04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DC1A84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/y</w:t>
      </w:r>
      <w:r w:rsidRPr="00DC1A84">
        <w:rPr>
          <w:rFonts w:ascii="Arial" w:hAnsi="Arial" w:cs="Arial"/>
          <w:sz w:val="20"/>
          <w:szCs w:val="20"/>
        </w:rPr>
        <w:t xml:space="preserve"> ofertę na wykonanie przedmiotu zamówienia w zakresie określonym w </w:t>
      </w:r>
      <w:r w:rsidR="0081635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apytaniu ofertowym</w:t>
      </w:r>
      <w:r w:rsidRPr="00DC1A84">
        <w:rPr>
          <w:rFonts w:ascii="Arial" w:hAnsi="Arial" w:cs="Arial"/>
          <w:sz w:val="20"/>
          <w:szCs w:val="20"/>
        </w:rPr>
        <w:t xml:space="preserve">. </w:t>
      </w:r>
    </w:p>
    <w:p w14:paraId="5E36460B" w14:textId="5AF7B804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030EE9">
        <w:rPr>
          <w:rFonts w:ascii="Arial" w:hAnsi="Arial" w:cs="Arial"/>
          <w:sz w:val="20"/>
          <w:szCs w:val="20"/>
        </w:rPr>
        <w:t>zawartymi w Z</w:t>
      </w:r>
      <w:r w:rsidRPr="00030EE9">
        <w:rPr>
          <w:rFonts w:ascii="Arial" w:hAnsi="Arial" w:cs="Arial"/>
          <w:sz w:val="20"/>
          <w:szCs w:val="20"/>
        </w:rPr>
        <w:t>apytaniu ofertowym</w:t>
      </w:r>
      <w:r w:rsidR="008B5024" w:rsidRPr="00030EE9">
        <w:rPr>
          <w:rFonts w:ascii="Arial" w:hAnsi="Arial" w:cs="Arial"/>
          <w:sz w:val="20"/>
          <w:szCs w:val="20"/>
        </w:rPr>
        <w:t xml:space="preserve"> (w tym w szczególności z: opisem przedmiotu zamówienia </w:t>
      </w:r>
      <w:r w:rsidR="00030EE9">
        <w:rPr>
          <w:rFonts w:ascii="Arial" w:hAnsi="Arial" w:cs="Arial"/>
          <w:sz w:val="20"/>
          <w:szCs w:val="20"/>
        </w:rPr>
        <w:br/>
      </w:r>
      <w:r w:rsidR="008B5024" w:rsidRPr="00030EE9">
        <w:rPr>
          <w:rFonts w:ascii="Arial" w:hAnsi="Arial" w:cs="Arial"/>
          <w:sz w:val="20"/>
          <w:szCs w:val="20"/>
        </w:rPr>
        <w:t xml:space="preserve">i </w:t>
      </w:r>
      <w:r w:rsidR="003E100A" w:rsidRPr="00030EE9">
        <w:rPr>
          <w:rFonts w:ascii="Arial" w:hAnsi="Arial" w:cs="Arial"/>
          <w:sz w:val="20"/>
          <w:szCs w:val="20"/>
        </w:rPr>
        <w:t>wzorem</w:t>
      </w:r>
      <w:r w:rsidR="008B5024" w:rsidRPr="00030EE9">
        <w:rPr>
          <w:rFonts w:ascii="Arial" w:hAnsi="Arial" w:cs="Arial"/>
          <w:sz w:val="20"/>
          <w:szCs w:val="20"/>
        </w:rPr>
        <w:t xml:space="preserve"> umowy)</w:t>
      </w:r>
      <w:r w:rsidRPr="00030EE9">
        <w:rPr>
          <w:rFonts w:ascii="Arial" w:hAnsi="Arial" w:cs="Arial"/>
          <w:sz w:val="20"/>
          <w:szCs w:val="20"/>
        </w:rPr>
        <w:t xml:space="preserve"> </w:t>
      </w:r>
      <w:r w:rsidR="008B5024" w:rsidRPr="00030EE9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030EE9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030EE9">
        <w:rPr>
          <w:rFonts w:ascii="Arial" w:hAnsi="Arial" w:cs="Arial"/>
          <w:sz w:val="20"/>
          <w:szCs w:val="20"/>
        </w:rPr>
        <w:t>i zasadami postępowania.</w:t>
      </w:r>
    </w:p>
    <w:p w14:paraId="5D283A24" w14:textId="77777777" w:rsidR="00030EE9" w:rsidRDefault="008B5024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sz w:val="20"/>
          <w:szCs w:val="20"/>
        </w:rPr>
        <w:t>Oświadczam, że</w:t>
      </w:r>
      <w:r w:rsidR="00FB32BF" w:rsidRPr="00030EE9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14:paraId="2F68A492" w14:textId="6B42BCCE" w:rsidR="00030EE9" w:rsidRPr="004D1D8B" w:rsidRDefault="00F25FB5" w:rsidP="00D603C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030EE9">
        <w:rPr>
          <w:rFonts w:ascii="Arial" w:hAnsi="Arial" w:cs="Arial"/>
          <w:b/>
          <w:sz w:val="20"/>
          <w:szCs w:val="20"/>
        </w:rPr>
        <w:lastRenderedPageBreak/>
        <w:t>Oferuję/my</w:t>
      </w:r>
      <w:r w:rsidR="004D1D8B">
        <w:rPr>
          <w:sz w:val="28"/>
        </w:rPr>
        <w:t xml:space="preserve"> </w:t>
      </w:r>
      <w:r w:rsidRPr="004D1D8B">
        <w:rPr>
          <w:rFonts w:ascii="Arial" w:hAnsi="Arial" w:cs="Arial"/>
          <w:b/>
          <w:sz w:val="20"/>
          <w:szCs w:val="20"/>
        </w:rPr>
        <w:t>Wykonanie zamówienia pn. „</w:t>
      </w:r>
      <w:r w:rsidR="004D1D8B" w:rsidRPr="004D1D8B">
        <w:rPr>
          <w:rFonts w:ascii="Arial" w:hAnsi="Arial" w:cs="Arial"/>
          <w:b/>
          <w:bCs/>
          <w:i/>
          <w:sz w:val="20"/>
          <w:szCs w:val="20"/>
        </w:rPr>
        <w:t xml:space="preserve">Dostawę </w:t>
      </w:r>
      <w:r w:rsidR="004D1D8B" w:rsidRPr="004D1D8B">
        <w:rPr>
          <w:rFonts w:ascii="Arial" w:hAnsi="Arial" w:cs="Arial"/>
          <w:b/>
          <w:i/>
          <w:sz w:val="20"/>
          <w:szCs w:val="20"/>
        </w:rPr>
        <w:t>oprogramowania antywirusowego</w:t>
      </w:r>
      <w:r w:rsidRPr="004D1D8B">
        <w:rPr>
          <w:rFonts w:ascii="Arial" w:hAnsi="Arial" w:cs="Arial"/>
          <w:b/>
          <w:sz w:val="20"/>
          <w:szCs w:val="20"/>
        </w:rPr>
        <w:t>”</w:t>
      </w:r>
      <w:r w:rsidR="004D1D8B">
        <w:rPr>
          <w:rFonts w:ascii="Arial" w:hAnsi="Arial" w:cs="Arial"/>
          <w:b/>
          <w:sz w:val="20"/>
          <w:szCs w:val="20"/>
        </w:rPr>
        <w:t xml:space="preserve"> zgodnie z Zapytaniem ofertowym (w szczególności </w:t>
      </w:r>
      <w:r w:rsidR="004D1D8B">
        <w:rPr>
          <w:rFonts w:ascii="Arial" w:hAnsi="Arial" w:cs="Arial"/>
          <w:b/>
          <w:sz w:val="20"/>
          <w:szCs w:val="20"/>
        </w:rPr>
        <w:br/>
        <w:t>z rozdziałem II pn. Przedmiot zamówienia)</w:t>
      </w:r>
      <w:r w:rsidRPr="004D1D8B">
        <w:rPr>
          <w:rFonts w:ascii="Arial" w:hAnsi="Arial" w:cs="Arial"/>
          <w:b/>
          <w:sz w:val="20"/>
          <w:szCs w:val="20"/>
        </w:rPr>
        <w:t xml:space="preserve"> i Wzorem umowy (Załącznik nr 2 do Zapytania ofertowego) za łączną cenę brutto: </w:t>
      </w:r>
      <w:r w:rsidR="004D1D8B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4D1D8B">
        <w:rPr>
          <w:rFonts w:ascii="Arial" w:hAnsi="Arial" w:cs="Arial"/>
          <w:b/>
          <w:sz w:val="20"/>
          <w:szCs w:val="20"/>
        </w:rPr>
        <w:t>zł</w:t>
      </w:r>
      <w:r w:rsidRPr="004D1D8B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DE931B8" w14:textId="1C2E58EA" w:rsidR="009C552E" w:rsidRDefault="009C552E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D1D8B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4D1D8B">
        <w:rPr>
          <w:rFonts w:ascii="Arial" w:hAnsi="Arial" w:cs="Arial"/>
          <w:b/>
          <w:sz w:val="20"/>
          <w:szCs w:val="20"/>
        </w:rPr>
        <w:t xml:space="preserve">łączna </w:t>
      </w:r>
      <w:r w:rsidRPr="004D1D8B">
        <w:rPr>
          <w:rFonts w:ascii="Arial" w:hAnsi="Arial" w:cs="Arial"/>
          <w:b/>
          <w:sz w:val="20"/>
          <w:szCs w:val="20"/>
        </w:rPr>
        <w:t>cena</w:t>
      </w:r>
      <w:r w:rsidR="007A6078" w:rsidRPr="004D1D8B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4D1D8B">
        <w:rPr>
          <w:rFonts w:ascii="Arial" w:hAnsi="Arial" w:cs="Arial"/>
          <w:b/>
          <w:sz w:val="20"/>
          <w:szCs w:val="20"/>
        </w:rPr>
        <w:t xml:space="preserve"> </w:t>
      </w:r>
      <w:r w:rsidR="007A6078" w:rsidRPr="004D1D8B">
        <w:rPr>
          <w:rFonts w:ascii="Arial" w:hAnsi="Arial" w:cs="Arial"/>
          <w:b/>
          <w:sz w:val="20"/>
          <w:szCs w:val="20"/>
        </w:rPr>
        <w:t xml:space="preserve">z poniższą tabelą (w szczególności zgodnie z instrukcją zawartą w kolumnie </w:t>
      </w:r>
      <w:r w:rsidR="002F08C8">
        <w:rPr>
          <w:rFonts w:ascii="Arial" w:hAnsi="Arial" w:cs="Arial"/>
          <w:b/>
          <w:sz w:val="20"/>
          <w:szCs w:val="20"/>
        </w:rPr>
        <w:br/>
      </w:r>
      <w:r w:rsidR="007A6078" w:rsidRPr="004D1D8B">
        <w:rPr>
          <w:rFonts w:ascii="Arial" w:hAnsi="Arial" w:cs="Arial"/>
          <w:b/>
          <w:sz w:val="20"/>
          <w:szCs w:val="20"/>
        </w:rPr>
        <w:t>nr 5 pn. „Łączna cena brutto”</w:t>
      </w:r>
      <w:r w:rsidRPr="004D1D8B">
        <w:rPr>
          <w:rFonts w:ascii="Arial" w:hAnsi="Arial" w:cs="Arial"/>
          <w:b/>
          <w:sz w:val="20"/>
          <w:szCs w:val="20"/>
        </w:rPr>
        <w:t>:</w:t>
      </w:r>
    </w:p>
    <w:tbl>
      <w:tblPr>
        <w:tblW w:w="4975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3969"/>
        <w:gridCol w:w="994"/>
        <w:gridCol w:w="1678"/>
        <w:gridCol w:w="2896"/>
      </w:tblGrid>
      <w:tr w:rsidR="008A47FE" w:rsidRPr="003C20B2" w14:paraId="2C41D602" w14:textId="43780A25" w:rsidTr="002F08C8">
        <w:trPr>
          <w:trHeight w:val="508"/>
        </w:trPr>
        <w:tc>
          <w:tcPr>
            <w:tcW w:w="302" w:type="pct"/>
            <w:shd w:val="pct10" w:color="auto" w:fill="auto"/>
            <w:vAlign w:val="center"/>
          </w:tcPr>
          <w:p w14:paraId="39385EB2" w14:textId="77777777" w:rsidR="00BC47BA" w:rsidRDefault="00BC47BA" w:rsidP="00062AF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A47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309" w:type="pct"/>
            <w:shd w:val="pct10" w:color="auto" w:fill="auto"/>
            <w:vAlign w:val="center"/>
          </w:tcPr>
          <w:p w14:paraId="42959341" w14:textId="77777777" w:rsidR="00BC47B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pct"/>
            <w:shd w:val="pct10" w:color="auto" w:fill="auto"/>
            <w:vAlign w:val="center"/>
          </w:tcPr>
          <w:p w14:paraId="7F3EEE1D" w14:textId="77777777" w:rsidR="00BC47BA" w:rsidRPr="0087739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353" w:type="pct"/>
            <w:shd w:val="pct10" w:color="auto" w:fill="auto"/>
            <w:vAlign w:val="center"/>
          </w:tcPr>
          <w:p w14:paraId="3E121C89" w14:textId="5EDF66BB" w:rsidR="00BC47B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96" w:type="pct"/>
            <w:shd w:val="pct10" w:color="auto" w:fill="auto"/>
            <w:vAlign w:val="center"/>
          </w:tcPr>
          <w:p w14:paraId="1F4E047A" w14:textId="65DBA32D" w:rsidR="00BC47B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1029" w:type="pct"/>
            <w:shd w:val="pct10" w:color="auto" w:fill="auto"/>
            <w:vAlign w:val="center"/>
          </w:tcPr>
          <w:p w14:paraId="6F2A06D4" w14:textId="019DB156" w:rsidR="00BC47B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  <w:r w:rsid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= (3</w:t>
            </w:r>
            <w:r w:rsidR="0006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x</w:t>
            </w:r>
            <w:r w:rsidR="00062A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4) + VAT</w:t>
            </w:r>
          </w:p>
        </w:tc>
      </w:tr>
      <w:tr w:rsidR="008A47FE" w:rsidRPr="003C20B2" w14:paraId="1EAB511D" w14:textId="3A54E79B" w:rsidTr="00D603CA">
        <w:trPr>
          <w:trHeight w:val="972"/>
        </w:trPr>
        <w:tc>
          <w:tcPr>
            <w:tcW w:w="302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68B14EE2" w14:textId="38FF871E" w:rsidR="00BC47BA" w:rsidRPr="003C20B2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4BBCDC9" w14:textId="561BD246" w:rsidR="00BC47BA" w:rsidRPr="003C20B2" w:rsidRDefault="00BC47BA" w:rsidP="004D1D8B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</w:t>
            </w:r>
            <w:r w:rsidR="006D3A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ymagane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1D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oprogramowanie</w:t>
            </w:r>
          </w:p>
        </w:tc>
        <w:tc>
          <w:tcPr>
            <w:tcW w:w="141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3D287A9" w14:textId="5922FE62" w:rsidR="00BC47BA" w:rsidRDefault="004D1D8B" w:rsidP="004D1D8B">
            <w:pPr>
              <w:spacing w:after="6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D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Nazwa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oferowanego oprogramowania</w:t>
            </w:r>
            <w:r w:rsidR="00BC47BA" w:rsidRPr="0087739A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1"/>
            </w:r>
            <w:r w:rsidR="006C44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="00BC47BA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(</w:t>
            </w:r>
            <w:r w:rsidR="00BC47BA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  <w:u w:val="single"/>
              </w:rPr>
              <w:t>UWAGA</w:t>
            </w:r>
            <w:r w:rsidR="00BC47BA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: Zamawiający wymaga podania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nazwy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br/>
              <w:t>o</w:t>
            </w:r>
            <w:r w:rsidR="006C4482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ferowanego</w:t>
            </w:r>
            <w:r w:rsidR="00BC47BA" w:rsidRPr="006B3C2F"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 xml:space="preserve"> oprogramowania)</w:t>
            </w:r>
          </w:p>
        </w:tc>
        <w:tc>
          <w:tcPr>
            <w:tcW w:w="3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9F5E6B0" w14:textId="2E85D762" w:rsidR="00BC47BA" w:rsidRPr="0087739A" w:rsidRDefault="006B3C2F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Liczba</w:t>
            </w:r>
            <w:r w:rsidR="004D1D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4D1D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licencji</w:t>
            </w:r>
          </w:p>
        </w:tc>
        <w:tc>
          <w:tcPr>
            <w:tcW w:w="59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A33DC24" w14:textId="7822200C" w:rsidR="00BC47BA" w:rsidRPr="0087739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1166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(bez VAT)</w:t>
            </w:r>
          </w:p>
        </w:tc>
        <w:tc>
          <w:tcPr>
            <w:tcW w:w="102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0C22BAA" w14:textId="46D803AE" w:rsidR="00BC47BA" w:rsidRDefault="00BC47BA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</w:t>
            </w:r>
            <w:r w:rsidR="007A60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6B3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(z VAT)</w:t>
            </w:r>
            <w:r w:rsidR="00790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790843" w:rsidRPr="00790843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2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</w:p>
          <w:p w14:paraId="6645F10F" w14:textId="59BE4FE2" w:rsidR="00BC47BA" w:rsidRPr="006B3C2F" w:rsidRDefault="006B3C2F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6B3C2F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(</w:t>
            </w:r>
            <w:r w:rsidR="00BC47BA" w:rsidRPr="006B3C2F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kolumna nr 3 x kolumna nr 4</w:t>
            </w:r>
            <w:r w:rsidRPr="006B3C2F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) + VAT</w:t>
            </w:r>
          </w:p>
        </w:tc>
      </w:tr>
      <w:tr w:rsidR="008A47FE" w:rsidRPr="003C20B2" w14:paraId="23E03818" w14:textId="243DBECB" w:rsidTr="002F08C8">
        <w:trPr>
          <w:trHeight w:val="1052"/>
        </w:trPr>
        <w:tc>
          <w:tcPr>
            <w:tcW w:w="30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4234E" w14:textId="574483E8" w:rsidR="00BC47BA" w:rsidRPr="0087739A" w:rsidRDefault="00BC47BA" w:rsidP="006900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130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37C89" w14:textId="1ED39A1E" w:rsidR="00BC47BA" w:rsidRPr="0087739A" w:rsidRDefault="004D1D8B" w:rsidP="000F4310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D1D8B">
              <w:rPr>
                <w:rFonts w:ascii="Arial" w:hAnsi="Arial" w:cs="Arial"/>
                <w:bCs/>
                <w:sz w:val="20"/>
                <w:szCs w:val="20"/>
              </w:rPr>
              <w:t xml:space="preserve">Licencja (wznowienie licencji) </w:t>
            </w:r>
            <w:r w:rsidR="000F4310">
              <w:rPr>
                <w:rFonts w:ascii="Arial" w:hAnsi="Arial" w:cs="Arial"/>
                <w:bCs/>
                <w:sz w:val="20"/>
                <w:szCs w:val="20"/>
              </w:rPr>
              <w:t xml:space="preserve">ESET </w:t>
            </w:r>
            <w:proofErr w:type="spellStart"/>
            <w:r w:rsidR="000F4310">
              <w:rPr>
                <w:rFonts w:ascii="Arial" w:hAnsi="Arial" w:cs="Arial"/>
                <w:bCs/>
                <w:sz w:val="20"/>
                <w:szCs w:val="20"/>
              </w:rPr>
              <w:t>Endpoint</w:t>
            </w:r>
            <w:proofErr w:type="spellEnd"/>
            <w:r w:rsidR="000F431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0F4310">
              <w:rPr>
                <w:rFonts w:ascii="Arial" w:hAnsi="Arial" w:cs="Arial"/>
                <w:bCs/>
                <w:sz w:val="20"/>
                <w:szCs w:val="20"/>
              </w:rPr>
              <w:t>Protection</w:t>
            </w:r>
            <w:proofErr w:type="spellEnd"/>
            <w:r w:rsidR="000F4310">
              <w:rPr>
                <w:rFonts w:ascii="Arial" w:hAnsi="Arial" w:cs="Arial"/>
                <w:bCs/>
                <w:sz w:val="20"/>
                <w:szCs w:val="20"/>
              </w:rPr>
              <w:t xml:space="preserve"> Standard (</w:t>
            </w:r>
            <w:r w:rsidR="000F4310" w:rsidRPr="004D1D8B">
              <w:rPr>
                <w:rFonts w:ascii="Arial" w:hAnsi="Arial" w:cs="Arial"/>
                <w:bCs/>
                <w:sz w:val="20"/>
                <w:szCs w:val="20"/>
              </w:rPr>
              <w:t xml:space="preserve">ESET </w:t>
            </w:r>
            <w:proofErr w:type="spellStart"/>
            <w:r w:rsidR="000F4310" w:rsidRPr="004D1D8B">
              <w:rPr>
                <w:rFonts w:ascii="Arial" w:hAnsi="Arial" w:cs="Arial"/>
                <w:bCs/>
                <w:sz w:val="20"/>
                <w:szCs w:val="20"/>
              </w:rPr>
              <w:t>Endpoint</w:t>
            </w:r>
            <w:proofErr w:type="spellEnd"/>
            <w:r w:rsidR="000F4310" w:rsidRPr="004D1D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0F4310" w:rsidRPr="004D1D8B">
              <w:rPr>
                <w:rFonts w:ascii="Arial" w:hAnsi="Arial" w:cs="Arial"/>
                <w:bCs/>
                <w:sz w:val="20"/>
                <w:szCs w:val="20"/>
              </w:rPr>
              <w:t>Antivirus</w:t>
            </w:r>
            <w:proofErr w:type="spellEnd"/>
            <w:r w:rsidR="000F4310" w:rsidRPr="004D1D8B">
              <w:rPr>
                <w:rFonts w:ascii="Arial" w:hAnsi="Arial" w:cs="Arial"/>
                <w:bCs/>
                <w:sz w:val="20"/>
                <w:szCs w:val="20"/>
              </w:rPr>
              <w:t xml:space="preserve"> Suite</w:t>
            </w:r>
            <w:r w:rsidR="000F4310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4D1D8B">
              <w:rPr>
                <w:rFonts w:ascii="Arial" w:hAnsi="Arial" w:cs="Arial"/>
                <w:bCs/>
                <w:sz w:val="20"/>
                <w:szCs w:val="20"/>
              </w:rPr>
              <w:t xml:space="preserve">na okres 3 lat (do dnia 2024-01-07) </w:t>
            </w:r>
            <w:r w:rsidR="002F08C8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Pr="004D1D8B">
              <w:rPr>
                <w:rFonts w:ascii="Arial" w:hAnsi="Arial" w:cs="Arial"/>
                <w:bCs/>
                <w:sz w:val="20"/>
                <w:szCs w:val="20"/>
              </w:rPr>
              <w:t xml:space="preserve">1200 stanowisk użytkowników (odnowienie 1110 stanowisk oraz rozszerzenie </w:t>
            </w:r>
            <w:r w:rsidR="002F08C8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4D1D8B">
              <w:rPr>
                <w:rFonts w:ascii="Arial" w:hAnsi="Arial" w:cs="Arial"/>
                <w:bCs/>
                <w:sz w:val="20"/>
                <w:szCs w:val="20"/>
              </w:rPr>
              <w:t>o 90 stanowisk) lub równoważne</w:t>
            </w:r>
          </w:p>
        </w:tc>
        <w:tc>
          <w:tcPr>
            <w:tcW w:w="141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01D33E" w14:textId="77777777" w:rsidR="00BC47BA" w:rsidRDefault="003F2F3C" w:rsidP="00790843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14:paraId="76DD53AE" w14:textId="3A539050" w:rsidR="007A6078" w:rsidRPr="003F2F3C" w:rsidRDefault="003F2F3C" w:rsidP="002F08C8">
            <w:pPr>
              <w:spacing w:before="120" w:after="4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F2F3C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F08C8">
              <w:rPr>
                <w:rFonts w:ascii="Arial" w:hAnsi="Arial" w:cs="Arial"/>
                <w:i/>
                <w:sz w:val="20"/>
                <w:szCs w:val="20"/>
              </w:rPr>
              <w:t>nazwa oferowanego oprogramowania</w:t>
            </w:r>
            <w:r w:rsidR="008A47F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5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226F3" w14:textId="60DD12FD" w:rsidR="006B3C2F" w:rsidRPr="00116673" w:rsidRDefault="004D1D8B" w:rsidP="002F08C8">
            <w:pPr>
              <w:spacing w:before="240" w:after="1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3C2F" w:rsidRPr="00116673">
              <w:rPr>
                <w:rFonts w:ascii="Arial" w:hAnsi="Arial" w:cs="Arial"/>
                <w:b/>
                <w:sz w:val="20"/>
                <w:szCs w:val="20"/>
              </w:rPr>
              <w:t xml:space="preserve"> szt</w:t>
            </w:r>
            <w:r w:rsidR="002F08C8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59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59545B" w14:textId="77777777" w:rsidR="00BC47BA" w:rsidRDefault="00BC47BA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CD2C43" w14:textId="72912585" w:rsidR="00BC47BA" w:rsidRDefault="00BC47BA" w:rsidP="00BC47BA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49FCB1" w14:textId="58AD6CD6" w:rsidR="005A7880" w:rsidRPr="005A7880" w:rsidRDefault="005A7880" w:rsidP="00D603CA">
      <w:pPr>
        <w:pStyle w:val="Akapitzlist"/>
        <w:numPr>
          <w:ilvl w:val="0"/>
          <w:numId w:val="1"/>
        </w:numPr>
        <w:autoSpaceDE w:val="0"/>
        <w:autoSpaceDN w:val="0"/>
        <w:spacing w:before="40" w:after="4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C153B9">
        <w:rPr>
          <w:rFonts w:ascii="Arial" w:hAnsi="Arial" w:cs="Arial"/>
          <w:sz w:val="20"/>
          <w:szCs w:val="20"/>
        </w:rPr>
        <w:t>Oświadczam(-y), że wypełniłem(-liśmy) obowiązki infor</w:t>
      </w:r>
      <w:r>
        <w:rPr>
          <w:rFonts w:ascii="Arial" w:hAnsi="Arial" w:cs="Arial"/>
          <w:sz w:val="20"/>
          <w:szCs w:val="20"/>
        </w:rPr>
        <w:t xml:space="preserve">macyjne przewidziane w art. 13 </w:t>
      </w:r>
      <w:r w:rsidRPr="00C153B9">
        <w:rPr>
          <w:rFonts w:ascii="Arial" w:hAnsi="Arial" w:cs="Arial"/>
          <w:sz w:val="20"/>
          <w:szCs w:val="20"/>
        </w:rPr>
        <w:t>lub art. 14</w:t>
      </w:r>
      <w:r>
        <w:rPr>
          <w:rFonts w:ascii="Arial" w:hAnsi="Arial" w:cs="Arial"/>
          <w:sz w:val="20"/>
          <w:szCs w:val="20"/>
        </w:rPr>
        <w:t xml:space="preserve"> RODO (patrz: Rozdział II ust. 5</w:t>
      </w:r>
      <w:r w:rsidRPr="00C153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Ogłoszenia</w:t>
      </w:r>
      <w:r w:rsidRPr="00C153B9">
        <w:rPr>
          <w:rFonts w:ascii="Arial" w:hAnsi="Arial" w:cs="Arial"/>
          <w:sz w:val="20"/>
          <w:szCs w:val="20"/>
        </w:rPr>
        <w:t xml:space="preserve">) wobec osób fizycznych, od których dane osobowe bezpośrednio lub pośrednio pozyskałem(-liśmy) w celu ubiegania się o udzielenie zamówienia publicznego </w:t>
      </w:r>
      <w:r>
        <w:rPr>
          <w:rFonts w:ascii="Arial" w:hAnsi="Arial" w:cs="Arial"/>
          <w:sz w:val="20"/>
          <w:szCs w:val="20"/>
        </w:rPr>
        <w:br/>
      </w:r>
      <w:r w:rsidRPr="00C153B9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C153B9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DC1A84" w:rsidRDefault="00FB32BF" w:rsidP="00D603C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DC1A84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7B45216D" w14:textId="77777777" w:rsidR="00D15613" w:rsidRPr="00D15613" w:rsidRDefault="00D15613" w:rsidP="003F10C5">
      <w:pPr>
        <w:tabs>
          <w:tab w:val="left" w:pos="1800"/>
        </w:tabs>
        <w:spacing w:before="240" w:after="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D15613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EF8EC88" w14:textId="77777777" w:rsidR="00D15613" w:rsidRPr="00D15613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D603CA">
      <w:pPr>
        <w:spacing w:after="0"/>
        <w:ind w:left="1066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D603CA">
      <w:headerReference w:type="default" r:id="rId9"/>
      <w:footerReference w:type="default" r:id="rId10"/>
      <w:pgSz w:w="16838" w:h="11906" w:orient="landscape"/>
      <w:pgMar w:top="1136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F10C5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F10C5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6BD4AA30" w14:textId="164ABF4D" w:rsidR="00BC47BA" w:rsidRPr="00605FC2" w:rsidRDefault="00BC47BA" w:rsidP="00FB3010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 w:rsidRPr="006D3A73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2">
    <w:p w14:paraId="439AC74B" w14:textId="63B84B7B" w:rsidR="00790843" w:rsidRPr="00790843" w:rsidRDefault="00790843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790843">
        <w:rPr>
          <w:rStyle w:val="Odwoanieprzypisudolnego"/>
          <w:rFonts w:ascii="Arial" w:hAnsi="Arial" w:cs="Arial"/>
          <w:b/>
          <w:sz w:val="22"/>
        </w:rPr>
        <w:footnoteRef/>
      </w:r>
      <w:r w:rsidRPr="00790843"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3">
    <w:p w14:paraId="14AC8286" w14:textId="45A39D3C" w:rsidR="005A7880" w:rsidRDefault="005A7880" w:rsidP="005A7880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="00116673"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lub </w:t>
      </w:r>
      <w:r w:rsidRPr="00B33E02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>
        <w:rPr>
          <w:rFonts w:ascii="Arial" w:hAnsi="Arial" w:cs="Arial"/>
          <w:sz w:val="16"/>
          <w:szCs w:val="16"/>
          <w:u w:val="single"/>
        </w:rPr>
        <w:br/>
      </w:r>
      <w:r w:rsidRPr="005A7880">
        <w:rPr>
          <w:rFonts w:ascii="Arial" w:hAnsi="Arial" w:cs="Arial"/>
          <w:sz w:val="16"/>
          <w:szCs w:val="16"/>
        </w:rPr>
        <w:t xml:space="preserve">   </w:t>
      </w:r>
      <w:r w:rsidR="00116673">
        <w:rPr>
          <w:rFonts w:ascii="Arial" w:hAnsi="Arial" w:cs="Arial"/>
          <w:sz w:val="16"/>
          <w:szCs w:val="16"/>
        </w:rPr>
        <w:t xml:space="preserve"> </w:t>
      </w:r>
      <w:r w:rsidRPr="00B33E02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t>niniejszego oświadczenia należy wykr</w:t>
      </w:r>
      <w:bookmarkStart w:id="0" w:name="_GoBack"/>
      <w:r w:rsidRPr="00B33E02">
        <w:rPr>
          <w:rFonts w:ascii="Arial" w:hAnsi="Arial" w:cs="Arial"/>
          <w:b/>
          <w:sz w:val="16"/>
          <w:szCs w:val="16"/>
        </w:rPr>
        <w:t>e</w:t>
      </w:r>
      <w:bookmarkEnd w:id="0"/>
      <w:r w:rsidRPr="00B33E02">
        <w:rPr>
          <w:rFonts w:ascii="Arial" w:hAnsi="Arial" w:cs="Arial"/>
          <w:b/>
          <w:sz w:val="16"/>
          <w:szCs w:val="16"/>
        </w:rPr>
        <w:t>ślić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1F3EBE08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="00F25FB5" w:rsidRPr="00AA1A3D">
      <w:rPr>
        <w:rFonts w:ascii="Arial" w:hAnsi="Arial" w:cs="Arial"/>
        <w:sz w:val="20"/>
        <w:szCs w:val="20"/>
      </w:rPr>
      <w:t>WSIiI-II.</w:t>
    </w:r>
    <w:r w:rsidR="00F25FB5">
      <w:rPr>
        <w:rFonts w:ascii="Arial" w:hAnsi="Arial" w:cs="Arial"/>
        <w:sz w:val="20"/>
        <w:szCs w:val="20"/>
      </w:rPr>
      <w:t>272</w:t>
    </w:r>
    <w:r w:rsidR="00F25FB5" w:rsidRPr="00AA1A3D">
      <w:rPr>
        <w:rFonts w:ascii="Arial" w:hAnsi="Arial" w:cs="Arial"/>
        <w:sz w:val="20"/>
        <w:szCs w:val="20"/>
      </w:rPr>
      <w:t>.</w:t>
    </w:r>
    <w:r w:rsidR="00387D5B">
      <w:rPr>
        <w:rFonts w:ascii="Arial" w:hAnsi="Arial" w:cs="Arial"/>
        <w:sz w:val="20"/>
        <w:szCs w:val="20"/>
      </w:rPr>
      <w:t>5</w:t>
    </w:r>
    <w:r w:rsidR="00F25FB5" w:rsidRPr="00AA1A3D">
      <w:rPr>
        <w:rFonts w:ascii="Arial" w:hAnsi="Arial" w:cs="Arial"/>
        <w:sz w:val="20"/>
        <w:szCs w:val="20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B4B8C"/>
    <w:rsid w:val="000F4310"/>
    <w:rsid w:val="000F5088"/>
    <w:rsid w:val="00116673"/>
    <w:rsid w:val="00192542"/>
    <w:rsid w:val="001B437B"/>
    <w:rsid w:val="001D5BDF"/>
    <w:rsid w:val="001F040D"/>
    <w:rsid w:val="00262E18"/>
    <w:rsid w:val="00262F62"/>
    <w:rsid w:val="0026499A"/>
    <w:rsid w:val="002A3E2D"/>
    <w:rsid w:val="002F08C8"/>
    <w:rsid w:val="00311DAD"/>
    <w:rsid w:val="00314323"/>
    <w:rsid w:val="00387D5B"/>
    <w:rsid w:val="003E100A"/>
    <w:rsid w:val="003F10C5"/>
    <w:rsid w:val="003F2F3C"/>
    <w:rsid w:val="004D1D8B"/>
    <w:rsid w:val="00512EFC"/>
    <w:rsid w:val="0051389F"/>
    <w:rsid w:val="005A7880"/>
    <w:rsid w:val="005E305C"/>
    <w:rsid w:val="00624B8E"/>
    <w:rsid w:val="006759DD"/>
    <w:rsid w:val="006B3C2F"/>
    <w:rsid w:val="006C4482"/>
    <w:rsid w:val="006D3A73"/>
    <w:rsid w:val="00790843"/>
    <w:rsid w:val="007A084B"/>
    <w:rsid w:val="007A6078"/>
    <w:rsid w:val="00816351"/>
    <w:rsid w:val="00834798"/>
    <w:rsid w:val="00850D42"/>
    <w:rsid w:val="0087739A"/>
    <w:rsid w:val="008937CA"/>
    <w:rsid w:val="008A47FE"/>
    <w:rsid w:val="008B5024"/>
    <w:rsid w:val="009C552E"/>
    <w:rsid w:val="009E6D2B"/>
    <w:rsid w:val="00A10053"/>
    <w:rsid w:val="00A250AB"/>
    <w:rsid w:val="00A52C33"/>
    <w:rsid w:val="00A95C5A"/>
    <w:rsid w:val="00AB6644"/>
    <w:rsid w:val="00AE51AB"/>
    <w:rsid w:val="00BC47BA"/>
    <w:rsid w:val="00BF0C26"/>
    <w:rsid w:val="00C751E4"/>
    <w:rsid w:val="00D15613"/>
    <w:rsid w:val="00D33A6C"/>
    <w:rsid w:val="00D51733"/>
    <w:rsid w:val="00D603CA"/>
    <w:rsid w:val="00D74E75"/>
    <w:rsid w:val="00D75E52"/>
    <w:rsid w:val="00D96A25"/>
    <w:rsid w:val="00DA763D"/>
    <w:rsid w:val="00DB0C47"/>
    <w:rsid w:val="00DE71F7"/>
    <w:rsid w:val="00E43C4F"/>
    <w:rsid w:val="00EC2BDE"/>
    <w:rsid w:val="00EC7756"/>
    <w:rsid w:val="00F20243"/>
    <w:rsid w:val="00F25FB5"/>
    <w:rsid w:val="00FB3010"/>
    <w:rsid w:val="00FB32BF"/>
    <w:rsid w:val="00F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5830-C784-4FF0-827C-AF0F4499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41</cp:revision>
  <cp:lastPrinted>2020-05-13T09:44:00Z</cp:lastPrinted>
  <dcterms:created xsi:type="dcterms:W3CDTF">2020-02-10T13:55:00Z</dcterms:created>
  <dcterms:modified xsi:type="dcterms:W3CDTF">2020-10-22T08:17:00Z</dcterms:modified>
</cp:coreProperties>
</file>