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DE2D95" w:rsidRDefault="002D67C0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1c</w:t>
      </w:r>
      <w:r w:rsidR="00D71B9E"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DE2D95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DE2D95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DE2D9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DE2D9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DE2D9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DE2D9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E2D9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DE2D95" w:rsidRDefault="006A3029" w:rsidP="006A302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URZĄDZENIA</w:t>
            </w:r>
            <w:r w:rsidR="003C2185" w:rsidRPr="00DE2D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3C2185" w:rsidRPr="00DE2D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OFEROWANEGO W ZADANIU NR </w:t>
            </w:r>
            <w:r w:rsidR="002D67C0" w:rsidRPr="00DE2D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2C1511" w:rsidRPr="00DE2D95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88611A"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DE2D9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DE2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DE2D9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DE2D9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C3737" w:rsidRPr="00DE2D95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E2D9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E2D9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E2D9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D9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DE2D9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E2D9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C3737" w:rsidRPr="00DE2D95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Pr="00DE2D95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E2CDB">
        <w:rPr>
          <w:rFonts w:ascii="Arial" w:hAnsi="Arial" w:cs="Arial"/>
          <w:b/>
          <w:sz w:val="20"/>
          <w:szCs w:val="20"/>
          <w:u w:val="single"/>
        </w:rPr>
        <w:t>Składam</w:t>
      </w:r>
      <w:r w:rsidR="00964983" w:rsidRPr="001E2C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A3029" w:rsidRPr="001E2CDB">
        <w:rPr>
          <w:rFonts w:ascii="Arial" w:hAnsi="Arial" w:cs="Arial"/>
          <w:b/>
          <w:sz w:val="20"/>
          <w:szCs w:val="20"/>
          <w:u w:val="single"/>
        </w:rPr>
        <w:t xml:space="preserve">Specyfikację urządzenia oferowanego </w:t>
      </w:r>
      <w:r w:rsidR="00E012DC" w:rsidRPr="001E2CDB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2D67C0" w:rsidRPr="001E2CDB">
        <w:rPr>
          <w:rFonts w:ascii="Arial" w:hAnsi="Arial" w:cs="Arial"/>
          <w:b/>
          <w:sz w:val="20"/>
          <w:szCs w:val="20"/>
          <w:u w:val="single"/>
        </w:rPr>
        <w:t>Zadaniu nr 3</w:t>
      </w:r>
      <w:r w:rsidR="0091013C" w:rsidRPr="001E2CDB">
        <w:rPr>
          <w:rFonts w:ascii="Arial" w:hAnsi="Arial" w:cs="Arial"/>
          <w:b/>
          <w:sz w:val="20"/>
          <w:szCs w:val="20"/>
          <w:u w:val="single"/>
        </w:rPr>
        <w:t>.</w:t>
      </w:r>
      <w:r w:rsidR="006A3029" w:rsidRPr="001E2C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D67C0" w:rsidRPr="001E2CDB">
        <w:rPr>
          <w:rFonts w:ascii="Arial" w:hAnsi="Arial" w:cs="Arial"/>
          <w:b/>
          <w:sz w:val="20"/>
          <w:szCs w:val="20"/>
          <w:u w:val="single"/>
        </w:rPr>
        <w:t xml:space="preserve">Kolorowe urządzenie </w:t>
      </w:r>
      <w:r w:rsidR="001E2CDB">
        <w:rPr>
          <w:rFonts w:ascii="Arial" w:hAnsi="Arial" w:cs="Arial"/>
          <w:b/>
          <w:sz w:val="20"/>
          <w:szCs w:val="20"/>
          <w:u w:val="single"/>
        </w:rPr>
        <w:br/>
      </w:r>
      <w:r w:rsidR="002D67C0" w:rsidRPr="001E2CDB">
        <w:rPr>
          <w:rFonts w:ascii="Arial" w:hAnsi="Arial" w:cs="Arial"/>
          <w:b/>
          <w:sz w:val="20"/>
          <w:szCs w:val="20"/>
          <w:u w:val="single"/>
        </w:rPr>
        <w:t>drukujące</w:t>
      </w:r>
      <w:r w:rsidR="001E2CDB">
        <w:rPr>
          <w:rFonts w:ascii="Arial" w:hAnsi="Arial" w:cs="Arial"/>
          <w:b/>
          <w:sz w:val="20"/>
          <w:szCs w:val="20"/>
        </w:rPr>
        <w:t xml:space="preserve"> </w:t>
      </w:r>
      <w:r w:rsidR="001E2CDB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DE2D95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7C3737" w:rsidRPr="00DE2D95" w:rsidRDefault="007C373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1F342D" w:rsidRPr="00DE2D95" w:rsidRDefault="002D67C0" w:rsidP="006A3029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jc w:val="both"/>
        <w:rPr>
          <w:rFonts w:ascii="Arial" w:hAnsi="Arial" w:cs="Arial"/>
          <w:sz w:val="20"/>
          <w:szCs w:val="20"/>
        </w:rPr>
      </w:pPr>
      <w:r w:rsidRPr="00DE2D95">
        <w:rPr>
          <w:rFonts w:ascii="Arial" w:hAnsi="Arial" w:cs="Arial"/>
          <w:b/>
          <w:sz w:val="20"/>
          <w:szCs w:val="20"/>
        </w:rPr>
        <w:t>Kolorowe urządzenie drukujące</w:t>
      </w:r>
      <w:r w:rsidR="00F33DD8" w:rsidRPr="00DE2D95">
        <w:rPr>
          <w:rFonts w:ascii="Arial" w:hAnsi="Arial" w:cs="Arial"/>
          <w:b/>
          <w:sz w:val="20"/>
          <w:szCs w:val="20"/>
        </w:rPr>
        <w:t xml:space="preserve"> </w:t>
      </w:r>
      <w:r w:rsidR="006A3029" w:rsidRPr="00DE2D95">
        <w:rPr>
          <w:rFonts w:ascii="Arial" w:hAnsi="Arial" w:cs="Arial"/>
          <w:b/>
          <w:sz w:val="20"/>
          <w:szCs w:val="20"/>
        </w:rPr>
        <w:t>– 1</w:t>
      </w:r>
      <w:r w:rsidR="00F33DD8" w:rsidRPr="00DE2D95">
        <w:rPr>
          <w:rFonts w:ascii="Arial" w:hAnsi="Arial" w:cs="Arial"/>
          <w:b/>
          <w:sz w:val="20"/>
          <w:szCs w:val="20"/>
        </w:rPr>
        <w:t xml:space="preserve"> sztuk</w:t>
      </w:r>
      <w:r w:rsidR="006A3029" w:rsidRPr="00DE2D95">
        <w:rPr>
          <w:rFonts w:ascii="Arial" w:hAnsi="Arial" w:cs="Arial"/>
          <w:b/>
          <w:sz w:val="20"/>
          <w:szCs w:val="20"/>
        </w:rPr>
        <w:t>a</w:t>
      </w:r>
      <w:r w:rsidR="001F342D" w:rsidRPr="00DE2D9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DE2D95">
        <w:rPr>
          <w:rFonts w:ascii="Arial" w:hAnsi="Arial" w:cs="Arial"/>
          <w:sz w:val="20"/>
          <w:szCs w:val="20"/>
        </w:rPr>
        <w:t xml:space="preserve"> .....................</w:t>
      </w:r>
      <w:r w:rsidR="00F33DD8" w:rsidRPr="00DE2D9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E012DC" w:rsidRPr="00DE2D95">
        <w:rPr>
          <w:rFonts w:ascii="Arial" w:hAnsi="Arial" w:cs="Arial"/>
          <w:sz w:val="20"/>
          <w:szCs w:val="20"/>
        </w:rPr>
        <w:t>...........</w:t>
      </w:r>
      <w:r w:rsidR="00F33DD8" w:rsidRPr="00DE2D95">
        <w:rPr>
          <w:rFonts w:ascii="Arial" w:hAnsi="Arial" w:cs="Arial"/>
          <w:sz w:val="20"/>
          <w:szCs w:val="20"/>
        </w:rPr>
        <w:t>...............</w:t>
      </w:r>
      <w:r w:rsidR="001F342D" w:rsidRPr="00DE2D95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 w:rsidR="00E012DC" w:rsidRPr="00DE2D95">
        <w:rPr>
          <w:rFonts w:ascii="Arial" w:hAnsi="Arial" w:cs="Arial"/>
          <w:sz w:val="20"/>
          <w:szCs w:val="20"/>
        </w:rPr>
        <w:t>...........</w:t>
      </w:r>
      <w:r w:rsidR="001F342D" w:rsidRPr="00DE2D95">
        <w:rPr>
          <w:rFonts w:ascii="Arial" w:hAnsi="Arial" w:cs="Arial"/>
          <w:sz w:val="20"/>
          <w:szCs w:val="20"/>
        </w:rPr>
        <w:t xml:space="preserve">.......... </w:t>
      </w:r>
      <w:r w:rsidR="008D21A1" w:rsidRPr="00DE2D95">
        <w:rPr>
          <w:rFonts w:ascii="Arial" w:hAnsi="Arial" w:cs="Arial"/>
          <w:sz w:val="20"/>
          <w:szCs w:val="20"/>
        </w:rPr>
        <w:br/>
      </w:r>
      <w:r w:rsidR="001F342D" w:rsidRPr="00DE2D9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1E2CDB" w:rsidRDefault="00E17311" w:rsidP="001E2CD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DE2D95">
        <w:rPr>
          <w:rFonts w:ascii="Arial" w:hAnsi="Arial" w:cs="Arial"/>
          <w:b/>
          <w:sz w:val="16"/>
          <w:szCs w:val="16"/>
        </w:rPr>
        <w:t>Poniższą tabelę</w:t>
      </w:r>
      <w:r w:rsidR="002C1511" w:rsidRPr="00DE2D95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DE2D95">
        <w:rPr>
          <w:rFonts w:ascii="Arial" w:hAnsi="Arial" w:cs="Arial"/>
          <w:sz w:val="16"/>
          <w:szCs w:val="16"/>
        </w:rPr>
        <w:t xml:space="preserve"> (w poszc</w:t>
      </w:r>
      <w:r w:rsidR="00E012DC" w:rsidRPr="00DE2D95">
        <w:rPr>
          <w:rFonts w:ascii="Arial" w:hAnsi="Arial" w:cs="Arial"/>
          <w:sz w:val="16"/>
          <w:szCs w:val="16"/>
        </w:rPr>
        <w:t>zególnych wierszach kolumny nr 3</w:t>
      </w:r>
      <w:r w:rsidR="00201AAC" w:rsidRPr="00DE2D95">
        <w:rPr>
          <w:rFonts w:ascii="Arial" w:hAnsi="Arial" w:cs="Arial"/>
          <w:sz w:val="16"/>
          <w:szCs w:val="16"/>
        </w:rPr>
        <w:t>)</w:t>
      </w:r>
      <w:r w:rsidR="002C1511" w:rsidRPr="00DE2D95">
        <w:rPr>
          <w:rFonts w:ascii="Arial" w:hAnsi="Arial" w:cs="Arial"/>
          <w:sz w:val="16"/>
          <w:szCs w:val="16"/>
        </w:rPr>
        <w:t xml:space="preserve"> </w:t>
      </w:r>
      <w:r w:rsidR="002C1511" w:rsidRPr="00DE2D95">
        <w:rPr>
          <w:rFonts w:ascii="Arial" w:hAnsi="Arial" w:cs="Arial"/>
          <w:b/>
          <w:sz w:val="16"/>
          <w:szCs w:val="16"/>
        </w:rPr>
        <w:t>parametry</w:t>
      </w:r>
      <w:r w:rsidR="00201AAC" w:rsidRPr="00DE2D95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2D67C0" w:rsidRPr="00DE2D95">
        <w:rPr>
          <w:rFonts w:ascii="Arial" w:hAnsi="Arial" w:cs="Arial"/>
          <w:b/>
          <w:sz w:val="16"/>
          <w:szCs w:val="16"/>
        </w:rPr>
        <w:t>kolorowego urządzenia drukującego</w:t>
      </w:r>
      <w:r w:rsidR="00201AAC" w:rsidRPr="00DE2D95">
        <w:rPr>
          <w:rFonts w:ascii="Arial" w:hAnsi="Arial" w:cs="Arial"/>
          <w:sz w:val="16"/>
          <w:szCs w:val="16"/>
        </w:rPr>
        <w:t xml:space="preserve"> </w:t>
      </w:r>
      <w:r w:rsidR="00201AAC" w:rsidRPr="00DE2D95">
        <w:rPr>
          <w:rFonts w:ascii="Arial" w:hAnsi="Arial" w:cs="Arial"/>
          <w:b/>
          <w:sz w:val="16"/>
          <w:szCs w:val="16"/>
        </w:rPr>
        <w:t xml:space="preserve">lub </w:t>
      </w:r>
      <w:r w:rsidR="00201AAC" w:rsidRPr="00DE2D95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201AAC" w:rsidRPr="00DE2D95">
        <w:rPr>
          <w:rFonts w:ascii="Arial" w:hAnsi="Arial" w:cs="Arial"/>
          <w:sz w:val="16"/>
          <w:szCs w:val="16"/>
        </w:rPr>
        <w:t xml:space="preserve"> (określonych w</w:t>
      </w:r>
      <w:r w:rsidR="004A40B8" w:rsidRPr="00DE2D95">
        <w:rPr>
          <w:rFonts w:ascii="Arial" w:hAnsi="Arial" w:cs="Arial"/>
          <w:sz w:val="16"/>
          <w:szCs w:val="16"/>
        </w:rPr>
        <w:t xml:space="preserve"> SIWZ </w:t>
      </w:r>
      <w:r w:rsidR="002D67C0" w:rsidRPr="00DE2D95">
        <w:rPr>
          <w:rFonts w:ascii="Arial" w:hAnsi="Arial" w:cs="Arial"/>
          <w:sz w:val="16"/>
          <w:szCs w:val="16"/>
        </w:rPr>
        <w:br/>
      </w:r>
      <w:r w:rsidR="004A40B8" w:rsidRPr="00DE2D95">
        <w:rPr>
          <w:rFonts w:ascii="Arial" w:hAnsi="Arial" w:cs="Arial"/>
          <w:sz w:val="16"/>
          <w:szCs w:val="16"/>
        </w:rPr>
        <w:t>tj. SOPZ oraz</w:t>
      </w:r>
      <w:r w:rsidR="00201AAC" w:rsidRPr="00DE2D95">
        <w:rPr>
          <w:rFonts w:ascii="Arial" w:hAnsi="Arial" w:cs="Arial"/>
          <w:sz w:val="16"/>
          <w:szCs w:val="16"/>
        </w:rPr>
        <w:t xml:space="preserve"> poszc</w:t>
      </w:r>
      <w:r w:rsidR="00E012DC" w:rsidRPr="00DE2D95">
        <w:rPr>
          <w:rFonts w:ascii="Arial" w:hAnsi="Arial" w:cs="Arial"/>
          <w:sz w:val="16"/>
          <w:szCs w:val="16"/>
        </w:rPr>
        <w:t>zególnych wierszach kolumny nr 2</w:t>
      </w:r>
      <w:r w:rsidR="00201AAC" w:rsidRPr="00DE2D95">
        <w:rPr>
          <w:rFonts w:ascii="Arial" w:hAnsi="Arial" w:cs="Arial"/>
          <w:sz w:val="16"/>
          <w:szCs w:val="16"/>
        </w:rPr>
        <w:t xml:space="preserve">) </w:t>
      </w:r>
      <w:r w:rsidR="00201AAC" w:rsidRPr="00DE2D95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201AAC" w:rsidRPr="00DE2D95">
        <w:rPr>
          <w:rFonts w:ascii="Arial" w:hAnsi="Arial" w:cs="Arial"/>
          <w:sz w:val="16"/>
          <w:szCs w:val="16"/>
        </w:rPr>
        <w:t xml:space="preserve"> </w:t>
      </w:r>
      <w:r w:rsidR="006A3029" w:rsidRPr="00DE2D95">
        <w:rPr>
          <w:rFonts w:ascii="Arial" w:hAnsi="Arial" w:cs="Arial"/>
          <w:sz w:val="16"/>
          <w:szCs w:val="16"/>
        </w:rPr>
        <w:br/>
      </w:r>
      <w:r w:rsidR="00201AAC" w:rsidRPr="00DE2D95">
        <w:rPr>
          <w:rFonts w:ascii="Arial" w:hAnsi="Arial" w:cs="Arial"/>
          <w:sz w:val="16"/>
          <w:szCs w:val="16"/>
        </w:rPr>
        <w:t>(np. „</w:t>
      </w:r>
      <w:r w:rsidR="002C1511" w:rsidRPr="00DE2D95">
        <w:rPr>
          <w:rFonts w:ascii="Arial" w:hAnsi="Arial" w:cs="Arial"/>
          <w:sz w:val="16"/>
          <w:szCs w:val="16"/>
        </w:rPr>
        <w:t>SPEŁNIA",</w:t>
      </w:r>
      <w:r w:rsidR="00201AAC" w:rsidRPr="00DE2D95">
        <w:rPr>
          <w:rFonts w:ascii="Arial" w:hAnsi="Arial" w:cs="Arial"/>
          <w:sz w:val="16"/>
          <w:szCs w:val="16"/>
        </w:rPr>
        <w:t xml:space="preserve"> „TAK", „ZGODNIE Z SIWZ"</w:t>
      </w:r>
      <w:r w:rsidR="00E73E9B" w:rsidRPr="00DE2D95">
        <w:rPr>
          <w:rFonts w:ascii="Arial" w:hAnsi="Arial" w:cs="Arial"/>
          <w:sz w:val="16"/>
          <w:szCs w:val="16"/>
        </w:rPr>
        <w:t xml:space="preserve"> itp.).</w:t>
      </w:r>
      <w:r w:rsidR="001E2CDB">
        <w:rPr>
          <w:rFonts w:ascii="Arial" w:hAnsi="Arial" w:cs="Arial"/>
          <w:sz w:val="16"/>
          <w:szCs w:val="16"/>
        </w:rPr>
        <w:t xml:space="preserve"> </w:t>
      </w:r>
    </w:p>
    <w:p w:rsidR="002C1511" w:rsidRDefault="004A40B8" w:rsidP="001E2CD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1E2CDB">
        <w:rPr>
          <w:rFonts w:ascii="Arial" w:hAnsi="Arial" w:cs="Arial"/>
          <w:sz w:val="16"/>
          <w:szCs w:val="16"/>
        </w:rPr>
        <w:t>W przypadku</w:t>
      </w:r>
      <w:r w:rsidR="00E012DC" w:rsidRPr="001E2CDB">
        <w:rPr>
          <w:rFonts w:ascii="Arial" w:hAnsi="Arial" w:cs="Arial"/>
          <w:sz w:val="16"/>
          <w:szCs w:val="16"/>
        </w:rPr>
        <w:t>,</w:t>
      </w:r>
      <w:r w:rsidRPr="001E2CDB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</w:t>
      </w:r>
      <w:r w:rsidR="005C69E2" w:rsidRPr="001E2CDB">
        <w:rPr>
          <w:rFonts w:ascii="Arial" w:hAnsi="Arial" w:cs="Arial"/>
          <w:sz w:val="16"/>
          <w:szCs w:val="16"/>
        </w:rPr>
        <w:t xml:space="preserve"> nr 3</w:t>
      </w:r>
      <w:r w:rsidRPr="001E2CD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2D67C0" w:rsidRPr="001E2CDB">
        <w:rPr>
          <w:rFonts w:ascii="Arial" w:hAnsi="Arial" w:cs="Arial"/>
          <w:sz w:val="16"/>
          <w:szCs w:val="16"/>
        </w:rPr>
        <w:t>kolorowego urządzenia drukującego</w:t>
      </w:r>
      <w:r w:rsidRPr="001E2CDB">
        <w:rPr>
          <w:rFonts w:ascii="Arial" w:hAnsi="Arial" w:cs="Arial"/>
          <w:sz w:val="16"/>
          <w:szCs w:val="16"/>
        </w:rPr>
        <w:t>.</w:t>
      </w:r>
    </w:p>
    <w:p w:rsidR="001E2CDB" w:rsidRPr="001E2CDB" w:rsidRDefault="001E2CDB" w:rsidP="001E2CD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938"/>
        <w:gridCol w:w="2036"/>
        <w:gridCol w:w="3746"/>
        <w:gridCol w:w="2346"/>
      </w:tblGrid>
      <w:tr w:rsidR="004A40B8" w:rsidRPr="00DE2D95" w:rsidTr="002D67C0">
        <w:trPr>
          <w:trHeight w:val="503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DE2D95" w:rsidRDefault="004A40B8" w:rsidP="007C373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DE2D95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DE2D95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DE2D95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DE2D95" w:rsidTr="002D67C0">
        <w:trPr>
          <w:trHeight w:val="695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DE2D95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DE2D95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DE2D95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DE2D95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DE2D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35C95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  <w:r w:rsidR="00635C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35C95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Klasa produktu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Kolorowa drukarka laserowa sieciowa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Druk w kolorze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Wyświetlacz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Min 1,2GHz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Min. 1024 MB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Szybkość druku (mono)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Min. 30 str./min.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Szybkość druku (kolor)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Min. 30 str./min.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Maks. rozmiar nośnika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SRA3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2D95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Gramatura nośnika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Urządzenie pozwala na wydruk na papierze o gramaturze 256 g/</w:t>
            </w:r>
            <w:proofErr w:type="spellStart"/>
            <w:r w:rsidRPr="00DE2D95">
              <w:rPr>
                <w:rFonts w:ascii="Arial" w:hAnsi="Arial" w:cs="Arial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D95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DE2D95">
              <w:rPr>
                <w:rFonts w:ascii="Arial" w:hAnsi="Arial" w:cs="Arial"/>
                <w:sz w:val="20"/>
                <w:szCs w:val="20"/>
              </w:rPr>
              <w:t>. 90kg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Funkcja druku dwustronnego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Tak sprzętowo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Rozdzielczość druku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 xml:space="preserve">1200 x 1200 </w:t>
            </w:r>
            <w:proofErr w:type="spellStart"/>
            <w:r w:rsidRPr="00DE2D95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Standardowa pojemność podajnika (arkusze)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Podajnik 1 min. 500 szt.</w:t>
            </w:r>
          </w:p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Podajnik 2 min. 500 szt.</w:t>
            </w:r>
          </w:p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Podajnik uniwersalny min. 100</w:t>
            </w:r>
          </w:p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Przynajmniej jeden z podajników powinien umożliwiać obsługę papieru A3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Standardowa pojemność odbiornika (arkusze)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Min. 250 szt.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Czas wydruku pierwszej strony (A4, w czerni)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Nie dłuższy niż 7 s (z trybu uśpienia)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Skaner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Brak modułu skanującego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Złącza zewnętrzne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D95">
              <w:rPr>
                <w:rStyle w:val="para"/>
                <w:rFonts w:ascii="Arial" w:hAnsi="Arial" w:cs="Arial"/>
                <w:sz w:val="20"/>
                <w:szCs w:val="20"/>
                <w:lang w:val="en-GB"/>
              </w:rPr>
              <w:t xml:space="preserve">Port USB 2.0 Hi-Speed; Port </w:t>
            </w:r>
            <w:proofErr w:type="spellStart"/>
            <w:r w:rsidRPr="00DE2D95">
              <w:rPr>
                <w:rStyle w:val="para"/>
                <w:rFonts w:ascii="Arial" w:hAnsi="Arial" w:cs="Arial"/>
                <w:sz w:val="20"/>
                <w:szCs w:val="20"/>
                <w:lang w:val="en-GB"/>
              </w:rPr>
              <w:t>sieci</w:t>
            </w:r>
            <w:proofErr w:type="spellEnd"/>
            <w:r w:rsidRPr="00DE2D95">
              <w:rPr>
                <w:rStyle w:val="para"/>
                <w:rFonts w:ascii="Arial" w:hAnsi="Arial" w:cs="Arial"/>
                <w:sz w:val="20"/>
                <w:szCs w:val="20"/>
                <w:lang w:val="en-GB"/>
              </w:rPr>
              <w:t xml:space="preserve"> 10/100/1000 </w:t>
            </w:r>
            <w:proofErr w:type="spellStart"/>
            <w:r w:rsidRPr="00DE2D95">
              <w:rPr>
                <w:rStyle w:val="para"/>
                <w:rFonts w:ascii="Arial" w:hAnsi="Arial" w:cs="Arial"/>
                <w:sz w:val="20"/>
                <w:szCs w:val="20"/>
                <w:lang w:val="en-GB"/>
              </w:rPr>
              <w:t>BaseT</w:t>
            </w:r>
            <w:proofErr w:type="spellEnd"/>
            <w:r w:rsidRPr="00DE2D95">
              <w:rPr>
                <w:rStyle w:val="para"/>
                <w:rFonts w:ascii="Arial" w:hAnsi="Arial" w:cs="Arial"/>
                <w:sz w:val="20"/>
                <w:szCs w:val="20"/>
                <w:lang w:val="en-GB"/>
              </w:rPr>
              <w:t xml:space="preserve"> RJ45 Ethernet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Kabel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Style w:val="para"/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 xml:space="preserve">Zasilający, USB min.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E2D95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Obsługiwane materiały eksploatacyjne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Tonery startowe czarny na min. 5000 str., kolor na min. 6000 str.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Obsługiwane systemy operacyjne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D95">
              <w:rPr>
                <w:rFonts w:ascii="Arial" w:hAnsi="Arial" w:cs="Arial"/>
                <w:sz w:val="20"/>
                <w:szCs w:val="20"/>
                <w:lang w:val="en-US"/>
              </w:rPr>
              <w:t>Windows 10, Windows 7, Windows 8, Windows Server 2008 R2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67C0" w:rsidRPr="00DE2D95" w:rsidTr="002D67C0">
        <w:trPr>
          <w:trHeight w:val="567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C0" w:rsidRPr="00DE2D95" w:rsidRDefault="002D67C0" w:rsidP="002D67C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7C0" w:rsidRPr="00DE2D95" w:rsidRDefault="002D67C0" w:rsidP="002D67C0">
            <w:pPr>
              <w:tabs>
                <w:tab w:val="num" w:pos="423"/>
              </w:tabs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3-letnia gwarancja producenta świadczona w autoryzowanym serwisie producenta. Jeżeli urządzenie w standardzie posiada inną gwarancję należy podać odpowiedni pakiet rozszerzający gwarancję producenta wraz z jego kodem/nazwą produktu.</w:t>
            </w:r>
            <w:r w:rsidRPr="00DE2D95">
              <w:rPr>
                <w:rFonts w:ascii="Arial" w:hAnsi="Arial" w:cs="Arial"/>
                <w:bCs/>
                <w:sz w:val="20"/>
                <w:szCs w:val="20"/>
              </w:rPr>
              <w:t xml:space="preserve"> Dokumenty dotyczące gwarancji Wykonawca przedłoży Zamawiającemu przed podpisaniem umowy.</w:t>
            </w:r>
          </w:p>
          <w:p w:rsidR="002D67C0" w:rsidRPr="00DE2D95" w:rsidRDefault="002D67C0" w:rsidP="002D67C0">
            <w:pPr>
              <w:shd w:val="solid" w:color="FFFFFF" w:fill="auto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 xml:space="preserve">Firma serwisująca musi posiadać autoryzację producenta drukarki </w:t>
            </w:r>
            <w:r w:rsidRPr="00DE2D95">
              <w:rPr>
                <w:rFonts w:ascii="Arial" w:hAnsi="Arial" w:cs="Arial"/>
                <w:bCs/>
                <w:sz w:val="20"/>
                <w:szCs w:val="20"/>
              </w:rPr>
              <w:t xml:space="preserve">do przeprowadzania czynności serwisowych - stosowne oświadczenie Wykonawca winien </w:t>
            </w:r>
            <w:r w:rsidRPr="00DE2D95">
              <w:rPr>
                <w:rFonts w:ascii="Arial" w:hAnsi="Arial" w:cs="Arial"/>
                <w:sz w:val="20"/>
                <w:szCs w:val="20"/>
              </w:rPr>
              <w:t>złożyć przed podpisaniem umowy</w:t>
            </w:r>
            <w:r w:rsidRPr="00DE2D9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D67C0" w:rsidRPr="00DE2D95" w:rsidRDefault="002D67C0" w:rsidP="002D67C0">
            <w:pPr>
              <w:shd w:val="solid" w:color="FFFFFF" w:fill="auto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>W przypadku, gdy urządzenie wyposażone jest w dysk twardy, na czas naprawy gwarancyjnej pozostaje on w siedzibie Zamawiającego. Dopuszcza się wyczyszczenie dysku kodami serwisowymi.</w:t>
            </w:r>
          </w:p>
          <w:p w:rsidR="002D67C0" w:rsidRPr="00DE2D95" w:rsidRDefault="002D67C0" w:rsidP="002D67C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D95">
              <w:rPr>
                <w:rFonts w:ascii="Arial" w:hAnsi="Arial" w:cs="Arial"/>
                <w:sz w:val="20"/>
                <w:szCs w:val="20"/>
              </w:rPr>
              <w:t xml:space="preserve">Oświadczenie producenta drukarki, że w przypadku nie wywiązywania się z obowiązków gwarancyjnych wykonawcy lub firmy serwisującej, przejmie na siebie wszelkie zobowiązania związane z serwisem gwarancyjnym </w:t>
            </w:r>
            <w:r w:rsidRPr="00DE2D95">
              <w:rPr>
                <w:rFonts w:ascii="Arial" w:hAnsi="Arial" w:cs="Arial"/>
                <w:bCs/>
                <w:sz w:val="20"/>
                <w:szCs w:val="20"/>
              </w:rPr>
              <w:t>– dokumenty potwierdzające wymagane są od Wykonawcy przed podpisaniem umowy</w:t>
            </w:r>
            <w:r w:rsidRPr="00DE2D95">
              <w:rPr>
                <w:rFonts w:ascii="Arial" w:hAnsi="Arial" w:cs="Arial"/>
                <w:sz w:val="20"/>
                <w:szCs w:val="20"/>
              </w:rPr>
              <w:t>.</w:t>
            </w:r>
            <w:r w:rsidRPr="00DE2D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C0" w:rsidRPr="00DE2D95" w:rsidRDefault="002D67C0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DE2D95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7C3737" w:rsidRPr="00DE2D95" w:rsidRDefault="007C373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D67C0" w:rsidRPr="00DE2D95" w:rsidRDefault="002D67C0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DE2D9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E2D9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DE2D9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E2D9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E2D9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0770B5" w:rsidRPr="00DE2D95" w:rsidRDefault="000770B5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DE2D9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E2D9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2D67C0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E2D9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E2D95">
        <w:rPr>
          <w:rFonts w:ascii="Arial" w:hAnsi="Arial" w:cs="Arial"/>
          <w:sz w:val="20"/>
          <w:szCs w:val="20"/>
          <w:vertAlign w:val="superscript"/>
        </w:rPr>
        <w:tab/>
      </w:r>
      <w:r w:rsidRPr="00DE2D95">
        <w:rPr>
          <w:rFonts w:ascii="Arial" w:hAnsi="Arial" w:cs="Arial"/>
          <w:sz w:val="20"/>
          <w:szCs w:val="20"/>
          <w:vertAlign w:val="superscript"/>
        </w:rPr>
        <w:tab/>
      </w:r>
      <w:r w:rsidRPr="00DE2D9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2D67C0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2D67C0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82" w:rsidRDefault="00917782" w:rsidP="00D71B9E">
      <w:pPr>
        <w:spacing w:after="0" w:line="240" w:lineRule="auto"/>
      </w:pPr>
      <w:r>
        <w:separator/>
      </w:r>
    </w:p>
  </w:endnote>
  <w:endnote w:type="continuationSeparator" w:id="0">
    <w:p w:rsidR="00917782" w:rsidRDefault="0091778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D5B62" w:rsidRPr="00AE2F32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C12D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E2CDB">
      <w:rPr>
        <w:rFonts w:ascii="Arial" w:hAnsi="Arial" w:cs="Arial"/>
        <w:b/>
        <w:bCs/>
        <w:noProof/>
        <w:sz w:val="14"/>
        <w:szCs w:val="14"/>
      </w:rPr>
      <w:t>3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C12D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E2CDB">
      <w:rPr>
        <w:rFonts w:ascii="Arial" w:hAnsi="Arial" w:cs="Arial"/>
        <w:b/>
        <w:bCs/>
        <w:noProof/>
        <w:sz w:val="14"/>
        <w:szCs w:val="14"/>
      </w:rPr>
      <w:t>3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Default="008D5B6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D5B62" w:rsidRPr="00777609" w:rsidRDefault="008D5B6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D5B62" w:rsidRPr="0033077C" w:rsidRDefault="008D5B6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C12D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E2CDB">
      <w:rPr>
        <w:rFonts w:ascii="Arial" w:hAnsi="Arial" w:cs="Arial"/>
        <w:b/>
        <w:bCs/>
        <w:noProof/>
        <w:sz w:val="14"/>
        <w:szCs w:val="14"/>
      </w:rPr>
      <w:t>1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C12D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E2CDB">
      <w:rPr>
        <w:rFonts w:ascii="Arial" w:hAnsi="Arial" w:cs="Arial"/>
        <w:b/>
        <w:bCs/>
        <w:noProof/>
        <w:sz w:val="14"/>
        <w:szCs w:val="14"/>
      </w:rPr>
      <w:t>3</w:t>
    </w:r>
    <w:r w:rsidR="006C12D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D5B62" w:rsidRDefault="008D5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82" w:rsidRDefault="00917782" w:rsidP="00D71B9E">
      <w:pPr>
        <w:spacing w:after="0" w:line="240" w:lineRule="auto"/>
      </w:pPr>
      <w:r>
        <w:separator/>
      </w:r>
    </w:p>
  </w:footnote>
  <w:footnote w:type="continuationSeparator" w:id="0">
    <w:p w:rsidR="00917782" w:rsidRDefault="00917782" w:rsidP="00D71B9E">
      <w:pPr>
        <w:spacing w:after="0" w:line="240" w:lineRule="auto"/>
      </w:pPr>
      <w:r>
        <w:continuationSeparator/>
      </w:r>
    </w:p>
  </w:footnote>
  <w:footnote w:id="1">
    <w:p w:rsidR="001E2CDB" w:rsidRPr="00605FC2" w:rsidRDefault="001E2CDB" w:rsidP="001E2CDB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postąpić zgodnie z instrukcjami zawartymi w rozdziale III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1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777609" w:rsidRDefault="008D5B62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770B5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770B5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B62" w:rsidRPr="0042393D" w:rsidRDefault="008D5B6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A3029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A3029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806"/>
    <w:multiLevelType w:val="hybridMultilevel"/>
    <w:tmpl w:val="A59E28A2"/>
    <w:lvl w:ilvl="0" w:tplc="AF748F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EC5FC5"/>
    <w:multiLevelType w:val="hybridMultilevel"/>
    <w:tmpl w:val="94BA09D0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2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4"/>
  </w:num>
  <w:num w:numId="36">
    <w:abstractNumId w:val="35"/>
  </w:num>
  <w:num w:numId="37">
    <w:abstractNumId w:val="1"/>
  </w:num>
  <w:num w:numId="38">
    <w:abstractNumId w:val="9"/>
  </w:num>
  <w:num w:numId="39">
    <w:abstractNumId w:val="23"/>
  </w:num>
  <w:num w:numId="40">
    <w:abstractNumId w:val="12"/>
  </w:num>
  <w:num w:numId="41">
    <w:abstractNumId w:val="4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117C"/>
    <w:rsid w:val="0005291B"/>
    <w:rsid w:val="00055F43"/>
    <w:rsid w:val="000709F3"/>
    <w:rsid w:val="00074077"/>
    <w:rsid w:val="000770B5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6ED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2CDB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2EC8"/>
    <w:rsid w:val="002C6FE7"/>
    <w:rsid w:val="002D67C0"/>
    <w:rsid w:val="002E2906"/>
    <w:rsid w:val="002F052F"/>
    <w:rsid w:val="002F1E80"/>
    <w:rsid w:val="002F37D2"/>
    <w:rsid w:val="00304B58"/>
    <w:rsid w:val="00311EC1"/>
    <w:rsid w:val="003126AD"/>
    <w:rsid w:val="003134A6"/>
    <w:rsid w:val="003212EC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09C2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B31C7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5C9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3029"/>
    <w:rsid w:val="006A4F48"/>
    <w:rsid w:val="006A5103"/>
    <w:rsid w:val="006B0A53"/>
    <w:rsid w:val="006B1B9D"/>
    <w:rsid w:val="006B2436"/>
    <w:rsid w:val="006C12D0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93EB1"/>
    <w:rsid w:val="007C3737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17782"/>
    <w:rsid w:val="00922F14"/>
    <w:rsid w:val="009246A2"/>
    <w:rsid w:val="00926762"/>
    <w:rsid w:val="00937C05"/>
    <w:rsid w:val="00941AB9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699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688C"/>
    <w:rsid w:val="00CC27AE"/>
    <w:rsid w:val="00CC2985"/>
    <w:rsid w:val="00CC5B0A"/>
    <w:rsid w:val="00CC6280"/>
    <w:rsid w:val="00CE2DA7"/>
    <w:rsid w:val="00CE3274"/>
    <w:rsid w:val="00CE4ED9"/>
    <w:rsid w:val="00CE6C25"/>
    <w:rsid w:val="00CF4482"/>
    <w:rsid w:val="00D200E9"/>
    <w:rsid w:val="00D21CB4"/>
    <w:rsid w:val="00D31A83"/>
    <w:rsid w:val="00D32CB9"/>
    <w:rsid w:val="00D33362"/>
    <w:rsid w:val="00D443C5"/>
    <w:rsid w:val="00D45B71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E2D95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200E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  <w:style w:type="character" w:customStyle="1" w:styleId="para">
    <w:name w:val="para"/>
    <w:rsid w:val="002D67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2816-1019-4214-97D7-27C816A5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7</cp:revision>
  <cp:lastPrinted>2016-10-13T07:43:00Z</cp:lastPrinted>
  <dcterms:created xsi:type="dcterms:W3CDTF">2019-08-05T09:27:00Z</dcterms:created>
  <dcterms:modified xsi:type="dcterms:W3CDTF">2019-08-09T12:16:00Z</dcterms:modified>
</cp:coreProperties>
</file>