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8" w:rsidRPr="009B2763" w:rsidRDefault="00ED5188" w:rsidP="00501953">
      <w:pPr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9B276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UCHWAŁA NR       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………</w:t>
      </w:r>
      <w:r w:rsidR="00BB337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/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20</w:t>
      </w:r>
    </w:p>
    <w:p w:rsidR="00ED5188" w:rsidRPr="009B2763" w:rsidRDefault="00ED5188" w:rsidP="001D05F1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ED5188" w:rsidRPr="009B2763" w:rsidRDefault="00ED5188" w:rsidP="001D05F1">
      <w:pPr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9B276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Zarządu Województwa Zachodniopomorskiego</w:t>
      </w:r>
    </w:p>
    <w:p w:rsidR="00ED5188" w:rsidRDefault="004E0E7A" w:rsidP="00BB3379">
      <w:pPr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z dnia 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………..</w:t>
      </w:r>
      <w:r w:rsidR="00BB337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20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20</w:t>
      </w:r>
      <w:r w:rsidR="00BB337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r.</w:t>
      </w:r>
    </w:p>
    <w:p w:rsidR="00BB3379" w:rsidRPr="009B2763" w:rsidRDefault="00BB3379" w:rsidP="00BB3379">
      <w:pPr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A63F9F" w:rsidRPr="00A63F9F" w:rsidRDefault="00ED5188" w:rsidP="00B217F4">
      <w:pPr>
        <w:pStyle w:val="Bezodstpw"/>
        <w:jc w:val="both"/>
        <w:rPr>
          <w:rFonts w:ascii="Arial" w:eastAsia="Calibri" w:hAnsi="Arial" w:cs="Arial"/>
          <w:color w:val="00B050"/>
          <w:sz w:val="22"/>
          <w:szCs w:val="22"/>
          <w:lang w:eastAsia="pl-PL"/>
        </w:rPr>
      </w:pPr>
      <w:r w:rsidRPr="009B2763">
        <w:rPr>
          <w:rFonts w:ascii="Arial" w:hAnsi="Arial" w:cs="Arial"/>
          <w:bCs/>
          <w:sz w:val="22"/>
          <w:szCs w:val="22"/>
          <w:lang w:eastAsia="pl-PL"/>
        </w:rPr>
        <w:t>w sprawie</w:t>
      </w:r>
      <w:r w:rsidR="00A63F9F">
        <w:rPr>
          <w:rFonts w:ascii="Arial" w:hAnsi="Arial" w:cs="Arial"/>
          <w:bCs/>
          <w:sz w:val="22"/>
          <w:szCs w:val="22"/>
          <w:lang w:eastAsia="pl-PL"/>
        </w:rPr>
        <w:t xml:space="preserve"> upoważnienia Wicemarszałka Województwa Zachodniopomorskiego</w:t>
      </w:r>
      <w:r w:rsidRPr="009B2763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ED59C7">
        <w:rPr>
          <w:rFonts w:ascii="Arial" w:hAnsi="Arial" w:cs="Arial"/>
          <w:bCs/>
          <w:sz w:val="22"/>
          <w:szCs w:val="22"/>
          <w:lang w:eastAsia="pl-PL"/>
        </w:rPr>
        <w:t>oraz  pełniącego obowiązki dyrektora</w:t>
      </w:r>
      <w:r w:rsidR="002107D0" w:rsidRPr="002107D0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107D0" w:rsidRPr="009B2763">
        <w:rPr>
          <w:rFonts w:ascii="Arial" w:hAnsi="Arial" w:cs="Arial"/>
          <w:sz w:val="22"/>
          <w:szCs w:val="22"/>
          <w:lang w:eastAsia="pl-PL"/>
        </w:rPr>
        <w:t>Wydziału Rolnictwa i Rybactwa Urzędu Marszałkowskiego Województwa Zachodniopomorskiego</w:t>
      </w:r>
      <w:r w:rsidR="00ED59C7">
        <w:rPr>
          <w:rFonts w:ascii="Arial" w:hAnsi="Arial" w:cs="Arial"/>
          <w:bCs/>
          <w:sz w:val="22"/>
          <w:szCs w:val="22"/>
          <w:lang w:eastAsia="pl-PL"/>
        </w:rPr>
        <w:t xml:space="preserve"> i zastępcy d</w:t>
      </w:r>
      <w:r w:rsidR="00A63F9F">
        <w:rPr>
          <w:rFonts w:ascii="Arial" w:hAnsi="Arial" w:cs="Arial"/>
          <w:bCs/>
          <w:sz w:val="22"/>
          <w:szCs w:val="22"/>
          <w:lang w:eastAsia="pl-PL"/>
        </w:rPr>
        <w:t>yrektora</w:t>
      </w:r>
      <w:r w:rsidR="00A63F9F" w:rsidRPr="009B2763">
        <w:rPr>
          <w:rFonts w:ascii="Arial" w:hAnsi="Arial" w:cs="Arial"/>
          <w:sz w:val="22"/>
          <w:szCs w:val="22"/>
          <w:lang w:eastAsia="pl-PL"/>
        </w:rPr>
        <w:t xml:space="preserve"> Wydziału</w:t>
      </w:r>
      <w:r w:rsidRPr="009B2763">
        <w:rPr>
          <w:rFonts w:ascii="Arial" w:hAnsi="Arial" w:cs="Arial"/>
          <w:sz w:val="22"/>
          <w:szCs w:val="22"/>
          <w:lang w:eastAsia="pl-PL"/>
        </w:rPr>
        <w:t xml:space="preserve"> Rolnictwa i Rybactwa Urzędu Marszałkowskiego Województwa Zachodniopomorskiego do </w:t>
      </w:r>
      <w:r w:rsidR="00E270C0" w:rsidRPr="009B2763">
        <w:rPr>
          <w:rFonts w:ascii="Arial" w:hAnsi="Arial" w:cs="Arial"/>
          <w:sz w:val="22"/>
          <w:szCs w:val="22"/>
          <w:lang w:eastAsia="pl-PL"/>
        </w:rPr>
        <w:t>dokonywania czynności</w:t>
      </w:r>
      <w:r w:rsidR="00E270C0">
        <w:rPr>
          <w:rFonts w:ascii="Arial" w:hAnsi="Arial" w:cs="Arial"/>
          <w:sz w:val="22"/>
          <w:szCs w:val="22"/>
          <w:lang w:eastAsia="pl-PL"/>
        </w:rPr>
        <w:t xml:space="preserve"> w zakresie realizacji</w:t>
      </w:r>
      <w:r w:rsidR="00E270C0" w:rsidRPr="009B2763">
        <w:rPr>
          <w:rFonts w:ascii="Arial" w:hAnsi="Arial" w:cs="Arial"/>
          <w:sz w:val="22"/>
          <w:szCs w:val="22"/>
          <w:lang w:eastAsia="pl-PL"/>
        </w:rPr>
        <w:t xml:space="preserve"> przez Samorząd Województwa Zachodniopomorskiego zadań instytucji zarządzającej w ramach Priorytetu 4 - Zwiększenie zatrudn</w:t>
      </w:r>
      <w:r w:rsidR="002107D0">
        <w:rPr>
          <w:rFonts w:ascii="Arial" w:hAnsi="Arial" w:cs="Arial"/>
          <w:sz w:val="22"/>
          <w:szCs w:val="22"/>
          <w:lang w:eastAsia="pl-PL"/>
        </w:rPr>
        <w:t>ienia i spójności terytorialnej -</w:t>
      </w:r>
      <w:r w:rsidR="00E270C0" w:rsidRPr="009B2763">
        <w:rPr>
          <w:rFonts w:ascii="Arial" w:hAnsi="Arial" w:cs="Arial"/>
          <w:sz w:val="22"/>
          <w:szCs w:val="22"/>
          <w:lang w:eastAsia="pl-PL"/>
        </w:rPr>
        <w:t xml:space="preserve"> zawartego w Programie Operacyjnym „Rybactwo i</w:t>
      </w:r>
      <w:r w:rsidR="00E270C0">
        <w:rPr>
          <w:rFonts w:ascii="Arial" w:hAnsi="Arial" w:cs="Arial"/>
          <w:sz w:val="22"/>
          <w:szCs w:val="22"/>
          <w:lang w:eastAsia="pl-PL"/>
        </w:rPr>
        <w:t xml:space="preserve"> Morze” na lata 2014-2020</w:t>
      </w:r>
      <w:r w:rsidR="005F38D3">
        <w:rPr>
          <w:rFonts w:ascii="Arial" w:hAnsi="Arial" w:cs="Arial"/>
          <w:sz w:val="22"/>
          <w:szCs w:val="22"/>
          <w:lang w:eastAsia="pl-PL"/>
        </w:rPr>
        <w:t xml:space="preserve"> oraz</w:t>
      </w:r>
      <w:r w:rsidR="00A63F9F">
        <w:rPr>
          <w:rFonts w:ascii="Arial" w:hAnsi="Arial" w:cs="Arial"/>
          <w:sz w:val="22"/>
          <w:szCs w:val="22"/>
          <w:lang w:eastAsia="pl-PL"/>
        </w:rPr>
        <w:t xml:space="preserve"> zadań pomocy technicznej</w:t>
      </w:r>
      <w:r w:rsidR="00830FA7">
        <w:rPr>
          <w:rFonts w:ascii="Arial" w:hAnsi="Arial" w:cs="Arial"/>
          <w:sz w:val="22"/>
          <w:szCs w:val="22"/>
          <w:lang w:eastAsia="pl-PL"/>
        </w:rPr>
        <w:t xml:space="preserve"> zawartej w Programie Operacyjnym „Rybactwo i Morze” na lata 2014 – 2020</w:t>
      </w:r>
    </w:p>
    <w:p w:rsidR="00ED5188" w:rsidRPr="00A63F9F" w:rsidRDefault="00ED5188" w:rsidP="009B2763">
      <w:pPr>
        <w:pStyle w:val="Bezodstpw"/>
        <w:jc w:val="both"/>
        <w:rPr>
          <w:rFonts w:ascii="Arial" w:hAnsi="Arial" w:cs="Arial"/>
          <w:color w:val="00B050"/>
          <w:sz w:val="22"/>
          <w:szCs w:val="22"/>
          <w:lang w:eastAsia="pl-PL"/>
        </w:rPr>
      </w:pPr>
    </w:p>
    <w:p w:rsidR="00EC799F" w:rsidRDefault="00EC799F" w:rsidP="00EC799F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265E5">
        <w:rPr>
          <w:rFonts w:ascii="Arial" w:eastAsia="Times New Roman" w:hAnsi="Arial" w:cs="Arial"/>
          <w:sz w:val="22"/>
          <w:szCs w:val="22"/>
          <w:lang w:eastAsia="pl-PL"/>
        </w:rPr>
        <w:t>Na podstawie art. 41 ust. 1 ustawy z dnia 5 czerwca 1998 r. o samorządzie województwa (Dz. U. z 201</w:t>
      </w:r>
      <w:r w:rsidR="005F38D3"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r., poz. </w:t>
      </w:r>
      <w:r w:rsidR="005F38D3">
        <w:rPr>
          <w:rFonts w:ascii="Arial" w:eastAsia="Times New Roman" w:hAnsi="Arial" w:cs="Arial"/>
          <w:sz w:val="22"/>
          <w:szCs w:val="22"/>
          <w:lang w:eastAsia="pl-PL"/>
        </w:rPr>
        <w:t>512</w:t>
      </w:r>
      <w:r w:rsidR="007309D3">
        <w:rPr>
          <w:rFonts w:ascii="Arial" w:eastAsia="Times New Roman" w:hAnsi="Arial" w:cs="Arial"/>
          <w:sz w:val="22"/>
          <w:szCs w:val="22"/>
          <w:lang w:eastAsia="pl-PL"/>
        </w:rPr>
        <w:t xml:space="preserve"> ze zm.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), art. 6 ust. 1 pkt. 2 ustawy z dnia 10 lipca 2015 r. o wspieraniu zrównoważonego rozwoju sektora rybackiego z udziałem Europejskiego Funduszu Mors</w:t>
      </w:r>
      <w:r>
        <w:rPr>
          <w:rFonts w:ascii="Arial" w:eastAsia="Times New Roman" w:hAnsi="Arial" w:cs="Arial"/>
          <w:sz w:val="22"/>
          <w:szCs w:val="22"/>
          <w:lang w:eastAsia="pl-PL"/>
        </w:rPr>
        <w:t>kiego i Rybackiego (Dz.U. z 2017, poz. 1267</w:t>
      </w:r>
      <w:r w:rsidR="007309D3">
        <w:rPr>
          <w:rFonts w:ascii="Arial" w:eastAsia="Times New Roman" w:hAnsi="Arial" w:cs="Arial"/>
          <w:sz w:val="22"/>
          <w:szCs w:val="22"/>
          <w:lang w:eastAsia="pl-PL"/>
        </w:rPr>
        <w:t xml:space="preserve"> ze zm.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), § 2 i § 3 ust. 1 rozporządzenia Ministra Gospodarki Morskiej i Żeglugi Śródlądowej z dnia 19 października 2016 r. w sprawie warunków i sposobu wykon</w:t>
      </w:r>
      <w:r w:rsidR="007309D3">
        <w:rPr>
          <w:rFonts w:ascii="Arial" w:eastAsia="Times New Roman" w:hAnsi="Arial" w:cs="Arial"/>
          <w:sz w:val="22"/>
          <w:szCs w:val="22"/>
          <w:lang w:eastAsia="pl-PL"/>
        </w:rPr>
        <w:t>ywania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przez samorząd województwa zadań instytucji zarządzającej Programem Operacyjnym” Rybactwo i Morze” oraz warunków finansowania samorządu województwa w związku z wykonywaniem tych zadań (Dz.U. z 201</w:t>
      </w:r>
      <w:r w:rsidR="007309D3"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r., poz. 1</w:t>
      </w:r>
      <w:r w:rsidR="007309D3">
        <w:rPr>
          <w:rFonts w:ascii="Arial" w:eastAsia="Times New Roman" w:hAnsi="Arial" w:cs="Arial"/>
          <w:sz w:val="22"/>
          <w:szCs w:val="22"/>
          <w:lang w:eastAsia="pl-PL"/>
        </w:rPr>
        <w:t>366</w:t>
      </w:r>
      <w:r w:rsidRPr="005F38D3">
        <w:rPr>
          <w:rFonts w:ascii="Arial" w:eastAsia="Times New Roman" w:hAnsi="Arial" w:cs="Arial"/>
          <w:sz w:val="22"/>
          <w:szCs w:val="22"/>
          <w:lang w:eastAsia="pl-PL"/>
        </w:rPr>
        <w:t>),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§ 19 ust. 1 i 2, § 52 ust. 1 i 2 rozporządzenia Ministra Gospodarki Morskiej i Żeglugi Śródlądowej z dnia 6 września 2016r. w sprawie szczegółowych warunków i trybu przyznawania, wypłaty i zwrotu pomocy finansowej na realizację operacji w ramach działań wsparcie przygotowawcze i realizacja lokalnych strategii rozwoju kierowanych przez społeczność w tym koszty bieżące i aktywizacja, objętych Priorytetem 4 -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Zwiększenie zatrudnienia i spójności terytorialnej, zawartego w Program</w:t>
      </w:r>
      <w:r>
        <w:rPr>
          <w:rFonts w:ascii="Arial" w:eastAsia="Times New Roman" w:hAnsi="Arial" w:cs="Arial"/>
          <w:sz w:val="22"/>
          <w:szCs w:val="22"/>
          <w:lang w:eastAsia="pl-PL"/>
        </w:rPr>
        <w:t>ie Operacyjnym ”Rybactwo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i Morze” (Dz.U. z 201</w:t>
      </w:r>
      <w:r w:rsidR="006A23A8"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r.,</w:t>
      </w:r>
      <w:r w:rsidR="009D4DB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poz.</w:t>
      </w:r>
      <w:r w:rsidR="009D29E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14</w:t>
      </w:r>
      <w:r w:rsidR="006A23A8">
        <w:rPr>
          <w:rFonts w:ascii="Arial" w:eastAsia="Times New Roman" w:hAnsi="Arial" w:cs="Arial"/>
          <w:sz w:val="22"/>
          <w:szCs w:val="22"/>
          <w:lang w:eastAsia="pl-PL"/>
        </w:rPr>
        <w:t>42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),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>§ 15 ust. 1 i 2 rozporządzenia Ministra Gospodarki Morskiej i Żeglugi Śródlądowej z dnia 7 marca 2017r. w sprawie szczegółowych warunków i trybu przyznawania, wypłaty i zwrotu pomocy finansowej na realizacje operacji w ramach działań prowadzonych w ramach współpracy, objętych Priorytetem</w:t>
      </w:r>
      <w:r w:rsidR="009D29E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>4</w:t>
      </w:r>
      <w:r w:rsidR="009D29E1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 xml:space="preserve"> Zwiększenie zatrudnienia i spójności terytorialnej, zawartym w Programie Operacyjnym „Rybactwo i Morze” (Dz.U. z 201</w:t>
      </w:r>
      <w:r w:rsidR="0083059C"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 xml:space="preserve">r., poz. </w:t>
      </w:r>
      <w:r w:rsidR="0083059C">
        <w:rPr>
          <w:rFonts w:ascii="Arial" w:eastAsia="Times New Roman" w:hAnsi="Arial" w:cs="Arial"/>
          <w:sz w:val="22"/>
          <w:szCs w:val="22"/>
          <w:lang w:eastAsia="pl-PL"/>
        </w:rPr>
        <w:t>1400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>),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844B85"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§ 1 pkt. 1 lit. a </w:t>
      </w:r>
      <w:r w:rsidR="00844B85"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="00844B85"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§ 3 rozporządzenia Ministra Gospodarki Morskiej i Żeglugi Śródlądowej z dnia 6 grudnia 2016 roku w sprawie zakresu i rodzaju sprawozdań oraz trybu i terminów ich przekazywania w ramach realizacji Programu Operacyjnego „Rybactwo i Morze” (Dz.U. z 2016r., </w:t>
      </w:r>
      <w:r w:rsidR="00844B85">
        <w:rPr>
          <w:rFonts w:ascii="Arial" w:eastAsia="Times New Roman" w:hAnsi="Arial" w:cs="Arial"/>
          <w:sz w:val="22"/>
          <w:szCs w:val="22"/>
          <w:lang w:eastAsia="pl-PL"/>
        </w:rPr>
        <w:t xml:space="preserve">poz. 2076) oraz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§ 3 pkt. 4 rozporządzenia Ministra Gospodarki Morskiej i Żeglugi Śródlądowej z dnia 19 października 2016 r. 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sprawie szczegółowych warunków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i trybu przyznawania, wypłaty i zwrotu pomocy technicznej zawartej w Programie Operacyjnym ”Rybactwo i Morz</w:t>
      </w:r>
      <w:r>
        <w:rPr>
          <w:rFonts w:ascii="Arial" w:eastAsia="Times New Roman" w:hAnsi="Arial" w:cs="Arial"/>
          <w:sz w:val="22"/>
          <w:szCs w:val="22"/>
          <w:lang w:eastAsia="pl-PL"/>
        </w:rPr>
        <w:t>e” (Dz.U. z 2016 r., poz. 1767)</w:t>
      </w:r>
    </w:p>
    <w:p w:rsidR="00A63F9F" w:rsidRPr="00A63F9F" w:rsidRDefault="00A63F9F" w:rsidP="00A63F9F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ED5188" w:rsidRPr="00130A19" w:rsidRDefault="00ED5188" w:rsidP="001D05F1">
      <w:pPr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ED5188" w:rsidRPr="00130A19" w:rsidRDefault="00ED5188" w:rsidP="001D05F1">
      <w:pPr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130A1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Zarząd Województwa Zachodniopomorskiego uchwala, co następuje:</w:t>
      </w:r>
    </w:p>
    <w:p w:rsidR="00ED5188" w:rsidRPr="00130A19" w:rsidRDefault="00ED5188" w:rsidP="001D05F1">
      <w:pPr>
        <w:jc w:val="both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1C7DE4" w:rsidRPr="00830FA7" w:rsidRDefault="00ED5188" w:rsidP="00830FA7">
      <w:pPr>
        <w:jc w:val="center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130A19">
        <w:rPr>
          <w:rFonts w:ascii="Arial" w:eastAsia="Times New Roman" w:hAnsi="Arial" w:cs="Arial"/>
          <w:bCs/>
          <w:sz w:val="22"/>
          <w:szCs w:val="22"/>
          <w:lang w:eastAsia="pl-PL"/>
        </w:rPr>
        <w:t>§ 1</w:t>
      </w:r>
    </w:p>
    <w:p w:rsidR="001C7DE4" w:rsidRDefault="001C7DE4" w:rsidP="001C7DE4">
      <w:pPr>
        <w:pStyle w:val="Bezodstpw"/>
        <w:jc w:val="both"/>
        <w:rPr>
          <w:rFonts w:ascii="Arial" w:hAnsi="Arial" w:cs="Arial"/>
          <w:color w:val="00B050"/>
          <w:sz w:val="22"/>
          <w:szCs w:val="22"/>
          <w:lang w:eastAsia="pl-PL"/>
        </w:rPr>
      </w:pPr>
    </w:p>
    <w:p w:rsidR="001C7DE4" w:rsidRPr="00D53563" w:rsidRDefault="00784EA9" w:rsidP="00784EA9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1.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Upoważnia się </w:t>
      </w:r>
      <w:r w:rsidR="00493F79">
        <w:rPr>
          <w:rFonts w:ascii="Arial" w:hAnsi="Arial" w:cs="Arial"/>
          <w:sz w:val="22"/>
          <w:szCs w:val="22"/>
          <w:lang w:eastAsia="pl-PL"/>
        </w:rPr>
        <w:t>Olgierda Kustosza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 – Wicemarszałka Województwa Zacho</w:t>
      </w:r>
      <w:r w:rsidR="006951C2">
        <w:rPr>
          <w:rFonts w:ascii="Arial" w:hAnsi="Arial" w:cs="Arial"/>
          <w:sz w:val="22"/>
          <w:szCs w:val="22"/>
          <w:lang w:eastAsia="pl-PL"/>
        </w:rPr>
        <w:t>dniopomorskiego - do samodzielnego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 dokonywania czynności w zakresie realizacji przez Samorząd Województwa Zachodniopomorskiego zadań instytucji zarządzającej w ramach Priorytetu 4 - 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lastRenderedPageBreak/>
        <w:t>Zwiększenie zatrudnienia i spójności terytorialnej, zawartego w Programie Operacyjnym „Rybactwo i M</w:t>
      </w:r>
      <w:r w:rsidR="00D20931" w:rsidRPr="004943F6">
        <w:rPr>
          <w:rFonts w:ascii="Arial" w:hAnsi="Arial" w:cs="Arial"/>
          <w:sz w:val="22"/>
          <w:szCs w:val="22"/>
          <w:lang w:eastAsia="pl-PL"/>
        </w:rPr>
        <w:t>orze”  na lata 2014-2020, a w szczególności do:</w:t>
      </w:r>
    </w:p>
    <w:p w:rsidR="00B217F4" w:rsidRPr="004943F6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a)</w:t>
      </w:r>
      <w:r w:rsidR="002F7856" w:rsidRPr="004943F6">
        <w:rPr>
          <w:rFonts w:ascii="Arial" w:hAnsi="Arial" w:cs="Arial"/>
          <w:sz w:val="22"/>
          <w:szCs w:val="22"/>
          <w:lang w:eastAsia="pl-PL"/>
        </w:rPr>
        <w:t>zatwierdzania planu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 wydatków w ramach </w:t>
      </w:r>
      <w:r w:rsidR="005F78EA">
        <w:rPr>
          <w:rFonts w:ascii="Arial" w:hAnsi="Arial" w:cs="Arial"/>
          <w:sz w:val="22"/>
          <w:szCs w:val="22"/>
          <w:lang w:eastAsia="pl-PL"/>
        </w:rPr>
        <w:t>P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>riorytetu 4</w:t>
      </w:r>
      <w:r w:rsidR="00194ABC" w:rsidRPr="004943F6">
        <w:rPr>
          <w:rFonts w:ascii="Arial" w:hAnsi="Arial" w:cs="Arial"/>
          <w:sz w:val="22"/>
          <w:szCs w:val="22"/>
          <w:lang w:eastAsia="pl-PL"/>
        </w:rPr>
        <w:t xml:space="preserve"> na rok bieżący i następny </w:t>
      </w:r>
      <w:r w:rsidR="002F7856" w:rsidRPr="004943F6">
        <w:rPr>
          <w:rFonts w:ascii="Arial" w:hAnsi="Arial" w:cs="Arial"/>
          <w:sz w:val="22"/>
          <w:szCs w:val="22"/>
          <w:lang w:eastAsia="pl-PL"/>
        </w:rPr>
        <w:t>– przekazywanego do Agencji Restrukturyzacji i Modernizacji Rolnictwa,</w:t>
      </w:r>
    </w:p>
    <w:p w:rsidR="001C7DE4" w:rsidRPr="004943F6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b)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>zat</w:t>
      </w:r>
      <w:r w:rsidR="00D53563">
        <w:rPr>
          <w:rFonts w:ascii="Arial" w:hAnsi="Arial" w:cs="Arial"/>
          <w:sz w:val="22"/>
          <w:szCs w:val="22"/>
          <w:lang w:eastAsia="pl-PL"/>
        </w:rPr>
        <w:t>wierdzania sprawozdań rocznych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 oraz sprawozdania końcowego,</w:t>
      </w:r>
    </w:p>
    <w:p w:rsidR="001C7DE4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c)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zatwierdzania poświadczeń kwalifikowalności poniesionych wydatków w ramach </w:t>
      </w:r>
      <w:r w:rsidR="005F78EA">
        <w:rPr>
          <w:rFonts w:ascii="Arial" w:hAnsi="Arial" w:cs="Arial"/>
          <w:sz w:val="22"/>
          <w:szCs w:val="22"/>
          <w:lang w:eastAsia="pl-PL"/>
        </w:rPr>
        <w:t>P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>riorytetu 4  przekazywanych  do Agencji Restrukturyzacji i Modernizacji Rolnictwa</w:t>
      </w:r>
      <w:r w:rsidR="00D53563">
        <w:rPr>
          <w:rFonts w:ascii="Arial" w:hAnsi="Arial" w:cs="Arial"/>
          <w:sz w:val="22"/>
          <w:szCs w:val="22"/>
          <w:lang w:eastAsia="pl-PL"/>
        </w:rPr>
        <w:t>,</w:t>
      </w:r>
    </w:p>
    <w:p w:rsidR="00963794" w:rsidRDefault="001A0828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</w:t>
      </w:r>
      <w:r w:rsidR="00D62A80">
        <w:rPr>
          <w:rFonts w:ascii="Arial" w:hAnsi="Arial" w:cs="Arial"/>
          <w:sz w:val="22"/>
          <w:szCs w:val="22"/>
          <w:lang w:eastAsia="pl-PL"/>
        </w:rPr>
        <w:t>)</w:t>
      </w:r>
      <w:r w:rsidR="00963794">
        <w:rPr>
          <w:rFonts w:ascii="Arial" w:hAnsi="Arial" w:cs="Arial"/>
          <w:sz w:val="22"/>
          <w:szCs w:val="22"/>
          <w:lang w:eastAsia="pl-PL"/>
        </w:rPr>
        <w:t>zatwierdzani</w:t>
      </w:r>
      <w:r w:rsidR="003E62D1">
        <w:rPr>
          <w:rFonts w:ascii="Arial" w:hAnsi="Arial" w:cs="Arial"/>
          <w:sz w:val="22"/>
          <w:szCs w:val="22"/>
          <w:lang w:eastAsia="pl-PL"/>
        </w:rPr>
        <w:t>a</w:t>
      </w:r>
      <w:r w:rsidR="00963794">
        <w:rPr>
          <w:rFonts w:ascii="Arial" w:hAnsi="Arial" w:cs="Arial"/>
          <w:sz w:val="22"/>
          <w:szCs w:val="22"/>
          <w:lang w:eastAsia="pl-PL"/>
        </w:rPr>
        <w:t xml:space="preserve"> rocznego planu kontroli</w:t>
      </w:r>
      <w:r w:rsidR="00D53563">
        <w:rPr>
          <w:rFonts w:ascii="Arial" w:hAnsi="Arial" w:cs="Arial"/>
          <w:sz w:val="22"/>
          <w:szCs w:val="22"/>
          <w:lang w:eastAsia="pl-PL"/>
        </w:rPr>
        <w:t>,</w:t>
      </w:r>
    </w:p>
    <w:p w:rsidR="00B813B5" w:rsidRDefault="001A0828" w:rsidP="00D62A80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D62A80">
        <w:rPr>
          <w:rFonts w:ascii="Arial" w:eastAsia="Arial" w:hAnsi="Arial" w:cs="Arial"/>
          <w:sz w:val="22"/>
          <w:szCs w:val="22"/>
        </w:rPr>
        <w:t>)</w:t>
      </w:r>
      <w:r w:rsidR="00D53563">
        <w:rPr>
          <w:rFonts w:ascii="Arial" w:eastAsia="Arial" w:hAnsi="Arial" w:cs="Arial"/>
          <w:sz w:val="22"/>
          <w:szCs w:val="22"/>
        </w:rPr>
        <w:t>zatwierdzani</w:t>
      </w:r>
      <w:r w:rsidR="003E62D1">
        <w:rPr>
          <w:rFonts w:ascii="Arial" w:eastAsia="Arial" w:hAnsi="Arial" w:cs="Arial"/>
          <w:sz w:val="22"/>
          <w:szCs w:val="22"/>
        </w:rPr>
        <w:t>a</w:t>
      </w:r>
      <w:r w:rsidR="00D53563">
        <w:rPr>
          <w:rFonts w:ascii="Arial" w:eastAsia="Arial" w:hAnsi="Arial" w:cs="Arial"/>
          <w:sz w:val="22"/>
          <w:szCs w:val="22"/>
        </w:rPr>
        <w:t xml:space="preserve"> zleceń płatności, w tym zleceń płatności zaliczkowych przekazywanych do Agencji Restrukturyzacji i Modernizacji Rolnictwa</w:t>
      </w:r>
      <w:r w:rsidR="00A41BBC">
        <w:rPr>
          <w:rFonts w:ascii="Arial" w:eastAsia="Arial" w:hAnsi="Arial" w:cs="Arial"/>
          <w:sz w:val="22"/>
          <w:szCs w:val="22"/>
        </w:rPr>
        <w:t>,</w:t>
      </w:r>
    </w:p>
    <w:p w:rsidR="00D62A80" w:rsidRPr="00D53563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:rsidR="00217D17" w:rsidRDefault="009723BF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 wyłączeniem </w:t>
      </w:r>
      <w:r w:rsidR="00D20931" w:rsidRPr="004943F6">
        <w:rPr>
          <w:rFonts w:ascii="Arial" w:hAnsi="Arial" w:cs="Arial"/>
          <w:sz w:val="22"/>
          <w:szCs w:val="22"/>
          <w:lang w:eastAsia="pl-PL"/>
        </w:rPr>
        <w:t>zawierania umów o dofinansowanie.</w:t>
      </w:r>
    </w:p>
    <w:p w:rsidR="00D62A80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:rsidR="00FE40BD" w:rsidRPr="00C1268E" w:rsidRDefault="00844B85" w:rsidP="00844B85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3E4EA8">
        <w:rPr>
          <w:rFonts w:ascii="Arial" w:hAnsi="Arial" w:cs="Arial"/>
          <w:sz w:val="22"/>
          <w:szCs w:val="22"/>
        </w:rPr>
        <w:t xml:space="preserve">Upoważnia się </w:t>
      </w:r>
      <w:r w:rsidR="00493F79">
        <w:rPr>
          <w:rFonts w:ascii="Arial" w:hAnsi="Arial" w:cs="Arial"/>
          <w:sz w:val="22"/>
          <w:szCs w:val="22"/>
        </w:rPr>
        <w:t>Olgierda Kustosza</w:t>
      </w:r>
      <w:r w:rsidR="003E4EA8">
        <w:rPr>
          <w:rFonts w:ascii="Arial" w:hAnsi="Arial" w:cs="Arial"/>
          <w:sz w:val="22"/>
          <w:szCs w:val="22"/>
        </w:rPr>
        <w:t xml:space="preserve"> – Wicemarszałka Województwa Zachodniopomorskiego</w:t>
      </w:r>
      <w:r w:rsidR="00FE40BD">
        <w:rPr>
          <w:rFonts w:ascii="Arial" w:hAnsi="Arial" w:cs="Arial"/>
          <w:sz w:val="22"/>
          <w:szCs w:val="22"/>
        </w:rPr>
        <w:t xml:space="preserve"> - do </w:t>
      </w:r>
      <w:r w:rsidR="00FE40BD" w:rsidRPr="005A2011">
        <w:rPr>
          <w:rFonts w:ascii="Arial" w:hAnsi="Arial" w:cs="Arial"/>
          <w:sz w:val="22"/>
          <w:szCs w:val="22"/>
        </w:rPr>
        <w:t>załatwiania</w:t>
      </w:r>
      <w:r w:rsidR="00FE40BD" w:rsidRPr="00407FCE">
        <w:rPr>
          <w:rFonts w:ascii="Arial" w:hAnsi="Arial" w:cs="Arial"/>
          <w:color w:val="FF0000"/>
          <w:sz w:val="22"/>
          <w:szCs w:val="22"/>
        </w:rPr>
        <w:t xml:space="preserve"> </w:t>
      </w:r>
      <w:r w:rsidR="00FE40BD" w:rsidRPr="00C1268E">
        <w:rPr>
          <w:rFonts w:ascii="Arial" w:hAnsi="Arial" w:cs="Arial"/>
          <w:sz w:val="22"/>
          <w:szCs w:val="22"/>
        </w:rPr>
        <w:t>spraw oraz dokonywania wszelkich czynności związanych z realizacją zadań pomocy technicznej zawartej w Programie Operacyjnym „Rybactwo i Morze” na lata 2014</w:t>
      </w:r>
      <w:r w:rsidR="00FE40BD">
        <w:rPr>
          <w:rFonts w:ascii="Arial" w:hAnsi="Arial" w:cs="Arial"/>
          <w:sz w:val="22"/>
          <w:szCs w:val="22"/>
        </w:rPr>
        <w:t xml:space="preserve"> </w:t>
      </w:r>
      <w:r w:rsidR="00FE40BD" w:rsidRPr="00C1268E">
        <w:rPr>
          <w:rFonts w:ascii="Arial" w:hAnsi="Arial" w:cs="Arial"/>
          <w:sz w:val="22"/>
          <w:szCs w:val="22"/>
        </w:rPr>
        <w:t>-</w:t>
      </w:r>
      <w:r w:rsidR="00FE40BD">
        <w:rPr>
          <w:rFonts w:ascii="Arial" w:hAnsi="Arial" w:cs="Arial"/>
          <w:sz w:val="22"/>
          <w:szCs w:val="22"/>
        </w:rPr>
        <w:t xml:space="preserve"> </w:t>
      </w:r>
      <w:r w:rsidR="00FE40BD" w:rsidRPr="00C1268E">
        <w:rPr>
          <w:rFonts w:ascii="Arial" w:hAnsi="Arial" w:cs="Arial"/>
          <w:sz w:val="22"/>
          <w:szCs w:val="22"/>
        </w:rPr>
        <w:t>2020</w:t>
      </w:r>
      <w:r w:rsidR="00FE40BD">
        <w:rPr>
          <w:rFonts w:ascii="Arial" w:hAnsi="Arial" w:cs="Arial"/>
          <w:sz w:val="22"/>
          <w:szCs w:val="22"/>
        </w:rPr>
        <w:t xml:space="preserve">, </w:t>
      </w:r>
      <w:r w:rsidR="00FE40BD" w:rsidRPr="00C1268E">
        <w:rPr>
          <w:rFonts w:ascii="Arial" w:hAnsi="Arial" w:cs="Arial"/>
          <w:sz w:val="22"/>
          <w:szCs w:val="22"/>
        </w:rPr>
        <w:t>w szczególności</w:t>
      </w:r>
      <w:r w:rsidR="00FE40BD">
        <w:rPr>
          <w:rFonts w:ascii="Arial" w:hAnsi="Arial" w:cs="Arial"/>
          <w:sz w:val="22"/>
          <w:szCs w:val="22"/>
        </w:rPr>
        <w:t xml:space="preserve"> do:</w:t>
      </w:r>
      <w:r w:rsidR="00FE40BD" w:rsidRPr="00C1268E">
        <w:rPr>
          <w:rFonts w:ascii="Arial" w:hAnsi="Arial" w:cs="Arial"/>
          <w:sz w:val="22"/>
          <w:szCs w:val="22"/>
        </w:rPr>
        <w:t xml:space="preserve"> </w:t>
      </w:r>
    </w:p>
    <w:p w:rsidR="00FE40BD" w:rsidRPr="00C1268E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FE40BD" w:rsidRPr="00C1268E">
        <w:rPr>
          <w:rFonts w:ascii="Arial" w:hAnsi="Arial" w:cs="Arial"/>
          <w:sz w:val="22"/>
          <w:szCs w:val="22"/>
        </w:rPr>
        <w:t>zatwierdz</w:t>
      </w:r>
      <w:r w:rsidR="00FE40BD">
        <w:rPr>
          <w:rFonts w:ascii="Arial" w:hAnsi="Arial" w:cs="Arial"/>
          <w:sz w:val="22"/>
          <w:szCs w:val="22"/>
        </w:rPr>
        <w:t>ania wniosków o dofinansowanie,</w:t>
      </w:r>
    </w:p>
    <w:p w:rsidR="00FE40BD" w:rsidRPr="00C1268E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FE40BD">
        <w:rPr>
          <w:rFonts w:ascii="Arial" w:hAnsi="Arial" w:cs="Arial"/>
          <w:sz w:val="22"/>
          <w:szCs w:val="22"/>
        </w:rPr>
        <w:t>zatwierdzania wniosków o płatność,</w:t>
      </w:r>
    </w:p>
    <w:p w:rsidR="00FE40BD" w:rsidRPr="00C1268E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c)</w:t>
      </w:r>
      <w:r w:rsidR="00FE40BD">
        <w:rPr>
          <w:rFonts w:ascii="Arial" w:eastAsia="Arial Unicode MS" w:hAnsi="Arial" w:cs="Arial"/>
          <w:sz w:val="22"/>
          <w:szCs w:val="22"/>
          <w:lang w:eastAsia="pl-PL"/>
        </w:rPr>
        <w:t>zatwierdzania sprawozdań z realizacji projektów pomocy technicznej,</w:t>
      </w:r>
    </w:p>
    <w:p w:rsidR="00FE40BD" w:rsidRPr="003E4EA8" w:rsidRDefault="00D62A80" w:rsidP="00D62A80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d)</w:t>
      </w:r>
      <w:r w:rsidR="00FE40BD" w:rsidRPr="00C1268E">
        <w:rPr>
          <w:rFonts w:ascii="Arial" w:hAnsi="Arial" w:cs="Arial"/>
          <w:sz w:val="22"/>
          <w:szCs w:val="22"/>
        </w:rPr>
        <w:t>zatwierdzania dokumentacji pokontrolnej</w:t>
      </w:r>
      <w:r w:rsidR="00FE40BD" w:rsidRPr="00BD6B42">
        <w:rPr>
          <w:rFonts w:ascii="Arial" w:eastAsia="Times New Roman" w:hAnsi="Arial" w:cs="Arial"/>
          <w:sz w:val="22"/>
          <w:szCs w:val="22"/>
        </w:rPr>
        <w:t>.</w:t>
      </w:r>
    </w:p>
    <w:p w:rsidR="001C7DE4" w:rsidRPr="004943F6" w:rsidRDefault="00844B85" w:rsidP="00844B85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3.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Upoważnienie obejmujące sprawy, o których mowa </w:t>
      </w:r>
      <w:r w:rsidR="00431A9C">
        <w:rPr>
          <w:rFonts w:ascii="Arial" w:hAnsi="Arial" w:cs="Arial"/>
          <w:sz w:val="22"/>
          <w:szCs w:val="22"/>
          <w:lang w:eastAsia="pl-PL"/>
        </w:rPr>
        <w:t>powyżej</w:t>
      </w:r>
      <w:r w:rsidR="00294739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7DE4" w:rsidRPr="004943F6">
        <w:rPr>
          <w:rFonts w:ascii="Arial" w:hAnsi="Arial" w:cs="Arial"/>
          <w:sz w:val="22"/>
          <w:szCs w:val="22"/>
          <w:lang w:eastAsia="pl-PL"/>
        </w:rPr>
        <w:t xml:space="preserve"> stanowi załącznik Nr 1 do niniejszej uchwały.</w:t>
      </w:r>
    </w:p>
    <w:p w:rsidR="00B132FE" w:rsidRPr="0002768C" w:rsidRDefault="00B132FE" w:rsidP="00830FA7">
      <w:pPr>
        <w:pStyle w:val="Bezodstpw"/>
        <w:rPr>
          <w:rFonts w:ascii="Arial" w:hAnsi="Arial" w:cs="Arial"/>
          <w:color w:val="00B050"/>
          <w:sz w:val="22"/>
          <w:szCs w:val="22"/>
          <w:lang w:eastAsia="pl-PL"/>
        </w:rPr>
      </w:pPr>
    </w:p>
    <w:p w:rsidR="00B132FE" w:rsidRDefault="003E3A36" w:rsidP="003E3A36">
      <w:pPr>
        <w:pStyle w:val="Bezodstpw"/>
        <w:ind w:firstLine="708"/>
        <w:jc w:val="center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§ 2</w:t>
      </w:r>
    </w:p>
    <w:p w:rsidR="00B132FE" w:rsidRDefault="00B132FE" w:rsidP="00C1268E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:rsidR="007520A8" w:rsidRPr="00D62A80" w:rsidRDefault="006E27CC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1.</w:t>
      </w:r>
      <w:r w:rsidR="007520A8" w:rsidRPr="00B132FE">
        <w:rPr>
          <w:rFonts w:ascii="Arial" w:hAnsi="Arial" w:cs="Arial"/>
          <w:sz w:val="22"/>
          <w:szCs w:val="22"/>
          <w:lang w:eastAsia="pl-PL"/>
        </w:rPr>
        <w:t xml:space="preserve">Upoważnia się </w:t>
      </w:r>
      <w:r w:rsidR="00C94DC7">
        <w:rPr>
          <w:rFonts w:ascii="Arial" w:hAnsi="Arial" w:cs="Arial"/>
          <w:sz w:val="22"/>
          <w:szCs w:val="22"/>
          <w:lang w:eastAsia="pl-PL"/>
        </w:rPr>
        <w:t>Arkadiusza Janowicza</w:t>
      </w:r>
      <w:r w:rsidR="007520A8">
        <w:rPr>
          <w:rFonts w:ascii="Arial" w:hAnsi="Arial" w:cs="Arial"/>
          <w:sz w:val="22"/>
          <w:szCs w:val="22"/>
          <w:lang w:eastAsia="pl-PL"/>
        </w:rPr>
        <w:t xml:space="preserve"> -</w:t>
      </w:r>
      <w:r w:rsidR="007520A8" w:rsidRPr="00B132FE">
        <w:rPr>
          <w:rFonts w:ascii="Arial" w:hAnsi="Arial" w:cs="Arial"/>
          <w:sz w:val="22"/>
          <w:szCs w:val="22"/>
          <w:lang w:eastAsia="pl-PL"/>
        </w:rPr>
        <w:t xml:space="preserve"> pełniąc</w:t>
      </w:r>
      <w:r w:rsidR="00C94DC7">
        <w:rPr>
          <w:rFonts w:ascii="Arial" w:hAnsi="Arial" w:cs="Arial"/>
          <w:sz w:val="22"/>
          <w:szCs w:val="22"/>
          <w:lang w:eastAsia="pl-PL"/>
        </w:rPr>
        <w:t>ego</w:t>
      </w:r>
      <w:r w:rsidR="007520A8" w:rsidRPr="00B132FE">
        <w:rPr>
          <w:rFonts w:ascii="Arial" w:hAnsi="Arial" w:cs="Arial"/>
          <w:sz w:val="22"/>
          <w:szCs w:val="22"/>
          <w:lang w:eastAsia="pl-PL"/>
        </w:rPr>
        <w:t xml:space="preserve"> obowiązki dyrektora Wyd</w:t>
      </w:r>
      <w:r w:rsidR="00C94DC7">
        <w:rPr>
          <w:rFonts w:ascii="Arial" w:hAnsi="Arial" w:cs="Arial"/>
          <w:sz w:val="22"/>
          <w:szCs w:val="22"/>
          <w:lang w:eastAsia="pl-PL"/>
        </w:rPr>
        <w:t xml:space="preserve">ziału Rolnictwa </w:t>
      </w:r>
      <w:r w:rsidR="007520A8" w:rsidRPr="00B132FE">
        <w:rPr>
          <w:rFonts w:ascii="Arial" w:hAnsi="Arial" w:cs="Arial"/>
          <w:sz w:val="22"/>
          <w:szCs w:val="22"/>
          <w:lang w:eastAsia="pl-PL"/>
        </w:rPr>
        <w:t>i</w:t>
      </w:r>
      <w:r w:rsidR="00493F79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520A8" w:rsidRPr="00B132FE">
        <w:rPr>
          <w:rFonts w:ascii="Arial" w:hAnsi="Arial" w:cs="Arial"/>
          <w:sz w:val="22"/>
          <w:szCs w:val="22"/>
          <w:lang w:eastAsia="pl-PL"/>
        </w:rPr>
        <w:t>Rybactwa Urzędu Marszałkowskiego Województwa Zachodniopomorskiego</w:t>
      </w:r>
      <w:r w:rsidR="007520A8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62A80">
        <w:rPr>
          <w:rFonts w:ascii="Arial" w:hAnsi="Arial" w:cs="Arial"/>
          <w:sz w:val="22"/>
          <w:szCs w:val="22"/>
          <w:lang w:eastAsia="pl-PL"/>
        </w:rPr>
        <w:t>–</w:t>
      </w:r>
      <w:r w:rsidR="007520A8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0" w:name="_Hlk4069282"/>
      <w:bookmarkStart w:id="1" w:name="_Hlk4152016"/>
      <w:r w:rsidR="007520A8">
        <w:rPr>
          <w:rFonts w:ascii="Arial" w:hAnsi="Arial" w:cs="Arial"/>
          <w:sz w:val="22"/>
          <w:szCs w:val="22"/>
          <w:lang w:eastAsia="pl-PL"/>
        </w:rPr>
        <w:t>do</w:t>
      </w:r>
      <w:r w:rsidR="00D62A80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520A8" w:rsidRPr="004943F6">
        <w:rPr>
          <w:rFonts w:ascii="Arial" w:hAnsi="Arial" w:cs="Arial"/>
          <w:sz w:val="22"/>
          <w:szCs w:val="22"/>
          <w:lang w:eastAsia="pl-PL"/>
        </w:rPr>
        <w:t xml:space="preserve">dokonywania czynności w zakresie realizacji przez Samorząd Województwa Zachodniopomorskiego zadań instytucji zarządzającej w ramach Priorytetu 4 - Zwiększenie </w:t>
      </w:r>
      <w:r w:rsidR="007520A8" w:rsidRPr="00D62A80">
        <w:rPr>
          <w:rFonts w:ascii="Arial" w:hAnsi="Arial" w:cs="Arial"/>
          <w:sz w:val="22"/>
          <w:szCs w:val="22"/>
          <w:lang w:eastAsia="pl-PL"/>
        </w:rPr>
        <w:t>zatrudnienia i spójności terytorialnej, zawartego w Programie Operacyjnym „Rybactwo i Morze” na lata 2014-2020</w:t>
      </w:r>
      <w:r w:rsidRPr="00D62A80">
        <w:rPr>
          <w:rFonts w:ascii="Arial" w:eastAsia="Arial Unicode MS" w:hAnsi="Arial" w:cs="Arial"/>
          <w:sz w:val="22"/>
          <w:szCs w:val="22"/>
          <w:lang w:eastAsia="pl-PL"/>
        </w:rPr>
        <w:t>,</w:t>
      </w:r>
      <w:r w:rsidR="007520A8" w:rsidRPr="00D62A80">
        <w:rPr>
          <w:rFonts w:ascii="Arial" w:hAnsi="Arial" w:cs="Arial"/>
          <w:sz w:val="22"/>
          <w:szCs w:val="22"/>
          <w:lang w:eastAsia="pl-PL"/>
        </w:rPr>
        <w:t xml:space="preserve"> w szczególności</w:t>
      </w:r>
      <w:r w:rsidR="00D62A80" w:rsidRPr="00D62A80">
        <w:rPr>
          <w:rFonts w:ascii="Arial" w:hAnsi="Arial" w:cs="Arial"/>
          <w:sz w:val="22"/>
          <w:szCs w:val="22"/>
          <w:lang w:eastAsia="pl-PL"/>
        </w:rPr>
        <w:t xml:space="preserve"> do</w:t>
      </w:r>
      <w:r w:rsidR="007520A8" w:rsidRPr="00D62A80">
        <w:rPr>
          <w:rFonts w:ascii="Arial" w:hAnsi="Arial" w:cs="Arial"/>
          <w:sz w:val="22"/>
          <w:szCs w:val="22"/>
          <w:lang w:eastAsia="pl-PL"/>
        </w:rPr>
        <w:t>:</w:t>
      </w:r>
    </w:p>
    <w:p w:rsidR="00D62A80" w:rsidRPr="00D62A80" w:rsidRDefault="00D62A80" w:rsidP="00D62A80">
      <w:pPr>
        <w:jc w:val="both"/>
        <w:rPr>
          <w:rFonts w:ascii="Arial" w:eastAsia="Times New Roman" w:hAnsi="Arial" w:cs="Arial"/>
          <w:color w:val="333333"/>
          <w:sz w:val="22"/>
          <w:szCs w:val="22"/>
          <w:lang w:eastAsia="pl-PL"/>
        </w:rPr>
      </w:pPr>
      <w:r w:rsidRPr="00D62A80">
        <w:rPr>
          <w:rFonts w:ascii="Arial" w:eastAsia="Arial" w:hAnsi="Arial" w:cs="Arial"/>
          <w:sz w:val="22"/>
          <w:szCs w:val="22"/>
        </w:rPr>
        <w:t>a)</w:t>
      </w:r>
      <w:r w:rsidR="007520A8" w:rsidRPr="00D62A80">
        <w:rPr>
          <w:rFonts w:ascii="Arial" w:eastAsia="Arial" w:hAnsi="Arial" w:cs="Arial"/>
          <w:sz w:val="22"/>
          <w:szCs w:val="22"/>
        </w:rPr>
        <w:t xml:space="preserve">podpisywania pism proceduralnych w sprawach przewidzianych w procedurach przyjętych do stosowania przez Samorząd Województwa Zachodniopomorskiego, dotyczących </w:t>
      </w:r>
      <w:r w:rsidRPr="00D62A80">
        <w:rPr>
          <w:rFonts w:ascii="Arial" w:eastAsia="Arial" w:hAnsi="Arial" w:cs="Arial"/>
          <w:sz w:val="22"/>
          <w:szCs w:val="22"/>
        </w:rPr>
        <w:t>działań</w:t>
      </w:r>
      <w:r w:rsidR="005F4954">
        <w:rPr>
          <w:rFonts w:ascii="Arial" w:eastAsia="Arial" w:hAnsi="Arial" w:cs="Arial"/>
          <w:sz w:val="22"/>
          <w:szCs w:val="22"/>
        </w:rPr>
        <w:t xml:space="preserve"> objętych Priorytetem 4:</w:t>
      </w:r>
      <w:r w:rsidRPr="00D62A80">
        <w:rPr>
          <w:rFonts w:ascii="Arial" w:eastAsia="Arial" w:hAnsi="Arial" w:cs="Arial"/>
          <w:sz w:val="22"/>
          <w:szCs w:val="22"/>
        </w:rPr>
        <w:t xml:space="preserve"> 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wsparcie przygotowawcze, o którym mowa w </w:t>
      </w:r>
      <w:hyperlink r:id="rId9" w:anchor="/document/68429050?unitId=art(62)ust(1)lit(a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a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realizacja lokalnych strategii rozwoju kierowanych przez społeczność, w tym koszty bieżące i aktywizację, o których mowa w </w:t>
      </w:r>
      <w:hyperlink r:id="rId10" w:anchor="/document/68429050?unitId=art(62)ust(1)lit(b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b</w:t>
        </w:r>
      </w:hyperlink>
      <w:r w:rsidRPr="00D62A80">
        <w:rPr>
          <w:rFonts w:ascii="Arial" w:eastAsia="Times New Roman" w:hAnsi="Arial" w:cs="Arial"/>
          <w:sz w:val="22"/>
          <w:szCs w:val="22"/>
          <w:lang w:eastAsia="pl-PL"/>
        </w:rPr>
        <w:t xml:space="preserve"> i </w:t>
      </w:r>
      <w:hyperlink r:id="rId11" w:anchor="/document/68429050?unitId=art(62)ust(1)lit(d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d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prowadzon</w:t>
      </w: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ych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w ramach współpracy, o których mowa w </w:t>
      </w:r>
      <w:hyperlink r:id="rId12" w:anchor="/document/68429050?unitId=art(62)ust(1)lit(c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c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508/2014,</w:t>
      </w:r>
    </w:p>
    <w:p w:rsidR="007520A8" w:rsidRPr="00D62A80" w:rsidRDefault="00D62A80" w:rsidP="00D62A8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b)</w:t>
      </w:r>
      <w:r w:rsidR="007520A8" w:rsidRPr="00D62A80">
        <w:rPr>
          <w:rFonts w:ascii="Arial" w:eastAsia="Arial" w:hAnsi="Arial" w:cs="Arial"/>
          <w:sz w:val="22"/>
          <w:szCs w:val="22"/>
        </w:rPr>
        <w:t>zatwierdzani</w:t>
      </w:r>
      <w:r w:rsidR="00713CA9">
        <w:rPr>
          <w:rFonts w:ascii="Arial" w:eastAsia="Arial" w:hAnsi="Arial" w:cs="Arial"/>
          <w:sz w:val="22"/>
          <w:szCs w:val="22"/>
        </w:rPr>
        <w:t>a</w:t>
      </w:r>
      <w:r w:rsidR="007520A8" w:rsidRPr="00D62A80">
        <w:rPr>
          <w:rFonts w:ascii="Arial" w:eastAsia="Arial" w:hAnsi="Arial" w:cs="Arial"/>
          <w:sz w:val="22"/>
          <w:szCs w:val="22"/>
        </w:rPr>
        <w:t xml:space="preserve"> zleceń płatności, w tym zleceń płatności zaliczkowych przekazywanych do Agencji Restrukturyzacji i Modernizacji Rolnictwa,</w:t>
      </w:r>
    </w:p>
    <w:p w:rsidR="007520A8" w:rsidRPr="00D62A80" w:rsidRDefault="00D62A80" w:rsidP="00D62A8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="007520A8" w:rsidRPr="00D62A80">
        <w:rPr>
          <w:rFonts w:ascii="Arial" w:eastAsia="Arial" w:hAnsi="Arial" w:cs="Arial"/>
          <w:sz w:val="22"/>
          <w:szCs w:val="22"/>
        </w:rPr>
        <w:t>odmawiania przyznania pomocy,</w:t>
      </w:r>
    </w:p>
    <w:p w:rsidR="007520A8" w:rsidRPr="00D62A80" w:rsidRDefault="00D62A80" w:rsidP="00D62A8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 w:rsidR="007520A8" w:rsidRPr="00D62A80">
        <w:rPr>
          <w:rFonts w:ascii="Arial" w:eastAsia="Arial" w:hAnsi="Arial" w:cs="Arial"/>
          <w:sz w:val="22"/>
          <w:szCs w:val="22"/>
        </w:rPr>
        <w:t>rozpatrywani</w:t>
      </w:r>
      <w:r w:rsidR="00713CA9">
        <w:rPr>
          <w:rFonts w:ascii="Arial" w:eastAsia="Arial" w:hAnsi="Arial" w:cs="Arial"/>
          <w:sz w:val="22"/>
          <w:szCs w:val="22"/>
        </w:rPr>
        <w:t>a</w:t>
      </w:r>
      <w:r w:rsidR="007520A8" w:rsidRPr="00D62A80">
        <w:rPr>
          <w:rFonts w:ascii="Arial" w:eastAsia="Arial" w:hAnsi="Arial" w:cs="Arial"/>
          <w:sz w:val="22"/>
          <w:szCs w:val="22"/>
        </w:rPr>
        <w:t xml:space="preserve"> wniosków o ponowne rozpatrzenie sprawy i ponagleń w sprawach o ustalenie kwot pomocy pobranej nienależnie lub wykorzystanej niezgodnie z przeznaczeniem,</w:t>
      </w:r>
    </w:p>
    <w:p w:rsidR="007520A8" w:rsidRPr="00D62A80" w:rsidRDefault="00D62A80" w:rsidP="00D62A8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 w:rsidR="007520A8" w:rsidRPr="00D62A80">
        <w:rPr>
          <w:rFonts w:ascii="Arial" w:eastAsia="Arial" w:hAnsi="Arial" w:cs="Arial"/>
          <w:sz w:val="22"/>
          <w:szCs w:val="22"/>
        </w:rPr>
        <w:t>wydawani</w:t>
      </w:r>
      <w:r w:rsidR="00713CA9">
        <w:rPr>
          <w:rFonts w:ascii="Arial" w:eastAsia="Arial" w:hAnsi="Arial" w:cs="Arial"/>
          <w:sz w:val="22"/>
          <w:szCs w:val="22"/>
        </w:rPr>
        <w:t>a</w:t>
      </w:r>
      <w:r w:rsidR="007520A8" w:rsidRPr="00D62A80">
        <w:rPr>
          <w:rFonts w:ascii="Arial" w:eastAsia="Arial" w:hAnsi="Arial" w:cs="Arial"/>
          <w:sz w:val="22"/>
          <w:szCs w:val="22"/>
        </w:rPr>
        <w:t xml:space="preserve"> decyzji administracyjnych:</w:t>
      </w:r>
    </w:p>
    <w:p w:rsidR="007520A8" w:rsidRPr="00D62A80" w:rsidRDefault="00D62A80" w:rsidP="00D62A8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7520A8" w:rsidRPr="00D62A80">
        <w:rPr>
          <w:rFonts w:ascii="Arial" w:eastAsia="Arial" w:hAnsi="Arial" w:cs="Arial"/>
          <w:sz w:val="22"/>
          <w:szCs w:val="22"/>
        </w:rPr>
        <w:t>określających kwoty przypadające do zwrotu z tytułu wykorzystania środków niezgodnie z przeznaczeniem albo z naruszeniem procedur albo środków pobranych nienależnie lub w nadmiernej wysokości,</w:t>
      </w:r>
    </w:p>
    <w:p w:rsidR="007520A8" w:rsidRPr="00D62A80" w:rsidRDefault="00D62A80" w:rsidP="00D62A8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7520A8" w:rsidRPr="00D62A80">
        <w:rPr>
          <w:rFonts w:ascii="Arial" w:eastAsia="Arial" w:hAnsi="Arial" w:cs="Arial"/>
          <w:sz w:val="22"/>
          <w:szCs w:val="22"/>
        </w:rPr>
        <w:t>o odpowiedzialności podatkowej osoby trzeciej w odniesieniu do należności, o których mowa w art. 60 pkt 6 ustawy z dnia 27 sierpnia 2009 r. o finansach publicznych, dotyczących należności z tytułu środków finansowych pochodzących z Europejskiego Funduszu Morskiego i Rybackiego”</w:t>
      </w:r>
      <w:r w:rsidR="00DA132C" w:rsidRPr="00D62A80">
        <w:rPr>
          <w:rFonts w:ascii="Arial" w:eastAsia="Arial" w:hAnsi="Arial" w:cs="Arial"/>
          <w:sz w:val="22"/>
          <w:szCs w:val="22"/>
        </w:rPr>
        <w:t>,</w:t>
      </w:r>
    </w:p>
    <w:p w:rsidR="007520A8" w:rsidRPr="00AE7690" w:rsidRDefault="007520A8" w:rsidP="007520A8">
      <w:pPr>
        <w:pStyle w:val="Akapitzlist"/>
        <w:ind w:left="709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D62A80" w:rsidRDefault="007520A8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CE5A13">
        <w:rPr>
          <w:rFonts w:ascii="Arial" w:eastAsia="Arial" w:hAnsi="Arial" w:cs="Arial"/>
          <w:sz w:val="22"/>
          <w:szCs w:val="22"/>
        </w:rPr>
        <w:t>z wyłączeniem:</w:t>
      </w:r>
    </w:p>
    <w:p w:rsidR="007520A8" w:rsidRPr="00D62A80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a)</w:t>
      </w:r>
      <w:r w:rsidR="007520A8" w:rsidRPr="00C1268E">
        <w:rPr>
          <w:rFonts w:ascii="Arial" w:eastAsia="Arial" w:hAnsi="Arial" w:cs="Arial"/>
          <w:sz w:val="22"/>
          <w:szCs w:val="22"/>
        </w:rPr>
        <w:t>z</w:t>
      </w:r>
      <w:r w:rsidR="007520A8">
        <w:rPr>
          <w:rFonts w:ascii="Arial" w:eastAsia="Arial" w:hAnsi="Arial" w:cs="Arial"/>
          <w:sz w:val="22"/>
          <w:szCs w:val="22"/>
        </w:rPr>
        <w:t>awierania umów o dofinansowanie,</w:t>
      </w:r>
    </w:p>
    <w:p w:rsidR="007520A8" w:rsidRPr="00C1268E" w:rsidRDefault="00D62A80" w:rsidP="00D62A80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 w:rsidR="007520A8" w:rsidRPr="00C1268E">
        <w:rPr>
          <w:rFonts w:ascii="Arial" w:eastAsia="Arial" w:hAnsi="Arial" w:cs="Arial"/>
          <w:sz w:val="22"/>
          <w:szCs w:val="22"/>
        </w:rPr>
        <w:t>zatwierdzania ro</w:t>
      </w:r>
      <w:r w:rsidR="007520A8">
        <w:rPr>
          <w:rFonts w:ascii="Arial" w:eastAsia="Arial" w:hAnsi="Arial" w:cs="Arial"/>
          <w:sz w:val="22"/>
          <w:szCs w:val="22"/>
        </w:rPr>
        <w:t>cznego planu kontroli operacji,</w:t>
      </w:r>
    </w:p>
    <w:p w:rsidR="007520A8" w:rsidRPr="00C1268E" w:rsidRDefault="00D62A80" w:rsidP="00D62A80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="007520A8" w:rsidRPr="00C1268E">
        <w:rPr>
          <w:rFonts w:ascii="Arial" w:eastAsia="Arial" w:hAnsi="Arial" w:cs="Arial"/>
          <w:sz w:val="22"/>
          <w:szCs w:val="22"/>
        </w:rPr>
        <w:t>z</w:t>
      </w:r>
      <w:r w:rsidR="007520A8">
        <w:rPr>
          <w:rFonts w:ascii="Arial" w:eastAsia="Arial" w:hAnsi="Arial" w:cs="Arial"/>
          <w:sz w:val="22"/>
          <w:szCs w:val="22"/>
        </w:rPr>
        <w:t>atwierdzania sprawozdań rocznych oraz sprawozdania końcowego,</w:t>
      </w:r>
    </w:p>
    <w:p w:rsidR="007520A8" w:rsidRDefault="00D62A80" w:rsidP="00D62A80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d)</w:t>
      </w:r>
      <w:r w:rsidR="007520A8"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zatwierdzania poświadczeń kwalifikowalności poniesionych wydatków w ramach </w:t>
      </w:r>
      <w:r w:rsidR="005F78EA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P</w:t>
      </w:r>
      <w:r w:rsidR="007520A8"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riorytetu 4  </w:t>
      </w:r>
      <w:r w:rsidR="007520A8" w:rsidRPr="003E3A36">
        <w:rPr>
          <w:rFonts w:ascii="Arial" w:eastAsia="Arial" w:hAnsi="Arial" w:cs="Arial"/>
          <w:sz w:val="22"/>
          <w:szCs w:val="22"/>
        </w:rPr>
        <w:t>przekazywanych  do Agencji Restruktur</w:t>
      </w:r>
      <w:r w:rsidR="007520A8">
        <w:rPr>
          <w:rFonts w:ascii="Arial" w:eastAsia="Arial" w:hAnsi="Arial" w:cs="Arial"/>
          <w:sz w:val="22"/>
          <w:szCs w:val="22"/>
        </w:rPr>
        <w:t>yzacji i Modernizacji Rolnictwa.</w:t>
      </w:r>
    </w:p>
    <w:bookmarkEnd w:id="0"/>
    <w:p w:rsidR="007520A8" w:rsidRPr="00DA132C" w:rsidRDefault="00DA132C" w:rsidP="00DA132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2.</w:t>
      </w:r>
      <w:r w:rsidR="007520A8" w:rsidRPr="00DA132C">
        <w:rPr>
          <w:rFonts w:ascii="Arial" w:hAnsi="Arial" w:cs="Arial"/>
          <w:sz w:val="22"/>
          <w:szCs w:val="22"/>
          <w:lang w:eastAsia="pl-PL"/>
        </w:rPr>
        <w:t xml:space="preserve">Upoważnia się </w:t>
      </w:r>
      <w:r w:rsidR="00C94DC7">
        <w:rPr>
          <w:rFonts w:ascii="Arial" w:hAnsi="Arial" w:cs="Arial"/>
          <w:sz w:val="22"/>
          <w:szCs w:val="22"/>
          <w:lang w:eastAsia="pl-PL"/>
        </w:rPr>
        <w:t>Arkadiusza Janowicza</w:t>
      </w:r>
      <w:r w:rsidR="007520A8" w:rsidRPr="00DA132C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A1326" w:rsidRPr="00DA132C">
        <w:rPr>
          <w:rFonts w:ascii="Arial" w:hAnsi="Arial" w:cs="Arial"/>
          <w:sz w:val="22"/>
          <w:szCs w:val="22"/>
          <w:lang w:eastAsia="pl-PL"/>
        </w:rPr>
        <w:t>–</w:t>
      </w:r>
      <w:r w:rsidR="007520A8" w:rsidRPr="00DA132C">
        <w:rPr>
          <w:rFonts w:ascii="Arial" w:hAnsi="Arial" w:cs="Arial"/>
          <w:sz w:val="22"/>
          <w:szCs w:val="22"/>
          <w:lang w:eastAsia="pl-PL"/>
        </w:rPr>
        <w:t xml:space="preserve"> pełniąc</w:t>
      </w:r>
      <w:r w:rsidR="00C94DC7">
        <w:rPr>
          <w:rFonts w:ascii="Arial" w:hAnsi="Arial" w:cs="Arial"/>
          <w:sz w:val="22"/>
          <w:szCs w:val="22"/>
          <w:lang w:eastAsia="pl-PL"/>
        </w:rPr>
        <w:t>ego</w:t>
      </w:r>
      <w:r w:rsidR="000A1326" w:rsidRPr="00DA132C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520A8" w:rsidRPr="00DA132C">
        <w:rPr>
          <w:rFonts w:ascii="Arial" w:hAnsi="Arial" w:cs="Arial"/>
          <w:sz w:val="22"/>
          <w:szCs w:val="22"/>
          <w:lang w:eastAsia="pl-PL"/>
        </w:rPr>
        <w:t>obowiązki dyrektora Wydziału Rolnictwa i Rybactwa Urzędu Marszałkowskiego Województwa Zachodniopomorskiego – do wypowiadania umów o dofinansowanie w przypadku naruszenia przez beneficjenta postanowień takiej umowy.</w:t>
      </w:r>
    </w:p>
    <w:p w:rsidR="007520A8" w:rsidRPr="00C1268E" w:rsidRDefault="00DA132C" w:rsidP="00DA132C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7520A8">
        <w:rPr>
          <w:rFonts w:ascii="Arial" w:hAnsi="Arial" w:cs="Arial"/>
          <w:sz w:val="22"/>
          <w:szCs w:val="22"/>
        </w:rPr>
        <w:t xml:space="preserve">Upoważnia się </w:t>
      </w:r>
      <w:r w:rsidR="00C94DC7">
        <w:rPr>
          <w:rFonts w:ascii="Arial" w:hAnsi="Arial" w:cs="Arial"/>
          <w:sz w:val="22"/>
          <w:szCs w:val="22"/>
        </w:rPr>
        <w:t xml:space="preserve">Arkadiusza Janowicza </w:t>
      </w:r>
      <w:r w:rsidR="007520A8">
        <w:rPr>
          <w:rFonts w:ascii="Arial" w:hAnsi="Arial" w:cs="Arial"/>
          <w:sz w:val="22"/>
          <w:szCs w:val="22"/>
        </w:rPr>
        <w:t xml:space="preserve"> – pełnią</w:t>
      </w:r>
      <w:r w:rsidR="00C94DC7">
        <w:rPr>
          <w:rFonts w:ascii="Arial" w:hAnsi="Arial" w:cs="Arial"/>
          <w:sz w:val="22"/>
          <w:szCs w:val="22"/>
        </w:rPr>
        <w:t>cego</w:t>
      </w:r>
      <w:r w:rsidR="007520A8">
        <w:rPr>
          <w:rFonts w:ascii="Arial" w:hAnsi="Arial" w:cs="Arial"/>
          <w:sz w:val="22"/>
          <w:szCs w:val="22"/>
        </w:rPr>
        <w:t xml:space="preserve"> obowiązki dyrektora Wydziału Rolnictwa i Rybactwa Urzędu Marszałkowskiego Województwa Zachodniopomorskiego</w:t>
      </w:r>
      <w:r w:rsidR="005F78EA">
        <w:rPr>
          <w:rFonts w:ascii="Arial" w:hAnsi="Arial" w:cs="Arial"/>
          <w:sz w:val="22"/>
          <w:szCs w:val="22"/>
        </w:rPr>
        <w:t xml:space="preserve"> -</w:t>
      </w:r>
      <w:r w:rsidR="007520A8">
        <w:rPr>
          <w:rFonts w:ascii="Arial" w:hAnsi="Arial" w:cs="Arial"/>
          <w:sz w:val="22"/>
          <w:szCs w:val="22"/>
        </w:rPr>
        <w:t xml:space="preserve"> do </w:t>
      </w:r>
      <w:r w:rsidR="007520A8" w:rsidRPr="005A2011">
        <w:rPr>
          <w:rFonts w:ascii="Arial" w:hAnsi="Arial" w:cs="Arial"/>
          <w:sz w:val="22"/>
          <w:szCs w:val="22"/>
        </w:rPr>
        <w:t>załatwiania</w:t>
      </w:r>
      <w:r w:rsidR="007520A8" w:rsidRPr="00407FCE">
        <w:rPr>
          <w:rFonts w:ascii="Arial" w:hAnsi="Arial" w:cs="Arial"/>
          <w:color w:val="FF0000"/>
          <w:sz w:val="22"/>
          <w:szCs w:val="22"/>
        </w:rPr>
        <w:t xml:space="preserve"> </w:t>
      </w:r>
      <w:r w:rsidR="007520A8" w:rsidRPr="00C1268E">
        <w:rPr>
          <w:rFonts w:ascii="Arial" w:hAnsi="Arial" w:cs="Arial"/>
          <w:sz w:val="22"/>
          <w:szCs w:val="22"/>
        </w:rPr>
        <w:t>spraw oraz dokonywania wszelkich czynności związanych z realizacją zadań pomocy technicznej zawartej w Programie Operacyjnym „Rybactwo i Morze” na lata 2014</w:t>
      </w:r>
      <w:r w:rsidR="007520A8">
        <w:rPr>
          <w:rFonts w:ascii="Arial" w:hAnsi="Arial" w:cs="Arial"/>
          <w:sz w:val="22"/>
          <w:szCs w:val="22"/>
        </w:rPr>
        <w:t xml:space="preserve"> </w:t>
      </w:r>
      <w:r w:rsidR="007520A8" w:rsidRPr="00C1268E">
        <w:rPr>
          <w:rFonts w:ascii="Arial" w:hAnsi="Arial" w:cs="Arial"/>
          <w:sz w:val="22"/>
          <w:szCs w:val="22"/>
        </w:rPr>
        <w:t>-</w:t>
      </w:r>
      <w:r w:rsidR="007520A8">
        <w:rPr>
          <w:rFonts w:ascii="Arial" w:hAnsi="Arial" w:cs="Arial"/>
          <w:sz w:val="22"/>
          <w:szCs w:val="22"/>
        </w:rPr>
        <w:t xml:space="preserve"> </w:t>
      </w:r>
      <w:r w:rsidR="007520A8" w:rsidRPr="00C1268E">
        <w:rPr>
          <w:rFonts w:ascii="Arial" w:hAnsi="Arial" w:cs="Arial"/>
          <w:sz w:val="22"/>
          <w:szCs w:val="22"/>
        </w:rPr>
        <w:t>2020</w:t>
      </w:r>
      <w:r w:rsidR="007520A8">
        <w:rPr>
          <w:rFonts w:ascii="Arial" w:hAnsi="Arial" w:cs="Arial"/>
          <w:sz w:val="22"/>
          <w:szCs w:val="22"/>
        </w:rPr>
        <w:t xml:space="preserve">, </w:t>
      </w:r>
      <w:r w:rsidR="007520A8" w:rsidRPr="00C1268E">
        <w:rPr>
          <w:rFonts w:ascii="Arial" w:hAnsi="Arial" w:cs="Arial"/>
          <w:sz w:val="22"/>
          <w:szCs w:val="22"/>
        </w:rPr>
        <w:t>w szczególności</w:t>
      </w:r>
      <w:r w:rsidR="007520A8">
        <w:rPr>
          <w:rFonts w:ascii="Arial" w:hAnsi="Arial" w:cs="Arial"/>
          <w:sz w:val="22"/>
          <w:szCs w:val="22"/>
        </w:rPr>
        <w:t xml:space="preserve"> do</w:t>
      </w:r>
      <w:r w:rsidR="007520A8" w:rsidRPr="00C1268E">
        <w:rPr>
          <w:rFonts w:ascii="Arial" w:hAnsi="Arial" w:cs="Arial"/>
          <w:sz w:val="22"/>
          <w:szCs w:val="22"/>
        </w:rPr>
        <w:t xml:space="preserve">: </w:t>
      </w:r>
    </w:p>
    <w:p w:rsidR="007520A8" w:rsidRPr="00C1268E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520A8" w:rsidRPr="00C1268E">
        <w:rPr>
          <w:rFonts w:ascii="Arial" w:hAnsi="Arial" w:cs="Arial"/>
          <w:sz w:val="22"/>
          <w:szCs w:val="22"/>
        </w:rPr>
        <w:t>zatwierdza</w:t>
      </w:r>
      <w:r w:rsidR="007520A8">
        <w:rPr>
          <w:rFonts w:ascii="Arial" w:hAnsi="Arial" w:cs="Arial"/>
          <w:sz w:val="22"/>
          <w:szCs w:val="22"/>
        </w:rPr>
        <w:t>nia wniosków o dofinansowanie,</w:t>
      </w:r>
    </w:p>
    <w:p w:rsidR="007520A8" w:rsidRPr="00C1268E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7520A8">
        <w:rPr>
          <w:rFonts w:ascii="Arial" w:hAnsi="Arial" w:cs="Arial"/>
          <w:sz w:val="22"/>
          <w:szCs w:val="22"/>
        </w:rPr>
        <w:t>zatwierdzania</w:t>
      </w:r>
      <w:r w:rsidR="007520A8" w:rsidRPr="00C1268E">
        <w:rPr>
          <w:rFonts w:ascii="Arial" w:hAnsi="Arial" w:cs="Arial"/>
          <w:sz w:val="22"/>
          <w:szCs w:val="22"/>
        </w:rPr>
        <w:t xml:space="preserve"> wniosków o płatność</w:t>
      </w:r>
      <w:r w:rsidR="007520A8">
        <w:rPr>
          <w:rFonts w:ascii="Arial" w:hAnsi="Arial" w:cs="Arial"/>
          <w:sz w:val="22"/>
          <w:szCs w:val="22"/>
        </w:rPr>
        <w:t>,</w:t>
      </w:r>
    </w:p>
    <w:p w:rsidR="007520A8" w:rsidRPr="00C1268E" w:rsidRDefault="00D62A80" w:rsidP="00D62A8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c)</w:t>
      </w:r>
      <w:r w:rsidR="007520A8" w:rsidRPr="00C1268E">
        <w:rPr>
          <w:rFonts w:ascii="Arial" w:eastAsia="Arial Unicode MS" w:hAnsi="Arial" w:cs="Arial"/>
          <w:sz w:val="22"/>
          <w:szCs w:val="22"/>
          <w:lang w:eastAsia="pl-PL"/>
        </w:rPr>
        <w:t>zatwierdzania sprawozdań</w:t>
      </w:r>
      <w:r w:rsidR="007520A8">
        <w:rPr>
          <w:rFonts w:ascii="Arial" w:eastAsia="Arial Unicode MS" w:hAnsi="Arial" w:cs="Arial"/>
          <w:sz w:val="22"/>
          <w:szCs w:val="22"/>
          <w:lang w:eastAsia="pl-PL"/>
        </w:rPr>
        <w:t xml:space="preserve"> z realizacji projektów pomocy technicznej,</w:t>
      </w:r>
    </w:p>
    <w:p w:rsidR="007520A8" w:rsidRPr="00BD6B42" w:rsidRDefault="00D62A80" w:rsidP="00D62A80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d)</w:t>
      </w:r>
      <w:r w:rsidR="007520A8" w:rsidRPr="00C1268E">
        <w:rPr>
          <w:rFonts w:ascii="Arial" w:hAnsi="Arial" w:cs="Arial"/>
          <w:sz w:val="22"/>
          <w:szCs w:val="22"/>
        </w:rPr>
        <w:t>zatwierdzania dokumentacji pokontrolnej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02768C" w:rsidRDefault="00DA132C" w:rsidP="00DA132C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4.</w:t>
      </w:r>
      <w:r w:rsidR="00F84461" w:rsidRPr="003E3A3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Upoważnienie obejmujące sprawy, o których mowa </w:t>
      </w:r>
      <w:r w:rsidR="00FD7563">
        <w:rPr>
          <w:rFonts w:ascii="Arial" w:eastAsia="Times New Roman" w:hAnsi="Arial" w:cs="Arial"/>
          <w:bCs/>
          <w:sz w:val="22"/>
          <w:szCs w:val="22"/>
          <w:lang w:eastAsia="pl-PL"/>
        </w:rPr>
        <w:t>powyżej</w:t>
      </w:r>
      <w:r w:rsidR="0099310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F84461" w:rsidRPr="003E3A3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stanowi załącznik Nr </w:t>
      </w:r>
      <w:r w:rsidR="00F84461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D9366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2 </w:t>
      </w:r>
      <w:r w:rsidR="00F84461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do </w:t>
      </w:r>
      <w:r w:rsidR="00F84461" w:rsidRPr="004E0E7A">
        <w:rPr>
          <w:rFonts w:ascii="Arial" w:eastAsia="Times New Roman" w:hAnsi="Arial" w:cs="Arial"/>
          <w:bCs/>
          <w:sz w:val="22"/>
          <w:szCs w:val="22"/>
          <w:lang w:eastAsia="pl-PL"/>
        </w:rPr>
        <w:t>niniejszej uchwały.</w:t>
      </w:r>
    </w:p>
    <w:bookmarkEnd w:id="1"/>
    <w:p w:rsidR="00792A95" w:rsidRDefault="00792A95" w:rsidP="00DA132C">
      <w:pPr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02768C" w:rsidRDefault="009E5CFD" w:rsidP="009E5CFD">
      <w:pPr>
        <w:jc w:val="center"/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§ </w:t>
      </w:r>
      <w:r w:rsidR="00792A95">
        <w:rPr>
          <w:rFonts w:ascii="Arial" w:eastAsia="Times New Roman" w:hAnsi="Arial" w:cs="Arial"/>
          <w:bCs/>
          <w:sz w:val="22"/>
          <w:szCs w:val="22"/>
          <w:lang w:eastAsia="pl-PL"/>
        </w:rPr>
        <w:t>3</w:t>
      </w:r>
    </w:p>
    <w:p w:rsidR="005F4954" w:rsidRPr="00D62A80" w:rsidRDefault="00DA132C" w:rsidP="005F4954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1.</w:t>
      </w:r>
      <w:r w:rsidR="00792A95" w:rsidRPr="007B0C52">
        <w:rPr>
          <w:rFonts w:ascii="Arial" w:hAnsi="Arial" w:cs="Arial"/>
          <w:sz w:val="22"/>
          <w:szCs w:val="22"/>
          <w:lang w:eastAsia="pl-PL"/>
        </w:rPr>
        <w:t xml:space="preserve">Upoważnia się </w:t>
      </w:r>
      <w:bookmarkStart w:id="2" w:name="_Hlk4152385"/>
      <w:r w:rsidR="00792A95" w:rsidRPr="007B0C52">
        <w:rPr>
          <w:rFonts w:ascii="Arial" w:hAnsi="Arial" w:cs="Arial"/>
          <w:sz w:val="22"/>
          <w:szCs w:val="22"/>
          <w:lang w:eastAsia="pl-PL"/>
        </w:rPr>
        <w:t xml:space="preserve">Krzysztofa Beresta - zastępcę dyrektora Wydziału Rolnictwa i Rybactwa Urzędu Marszałkowskiego Województwa Zachodniopomorskiego </w:t>
      </w:r>
      <w:bookmarkEnd w:id="2"/>
      <w:r>
        <w:rPr>
          <w:rFonts w:ascii="Arial" w:hAnsi="Arial" w:cs="Arial"/>
          <w:sz w:val="22"/>
          <w:szCs w:val="22"/>
          <w:lang w:eastAsia="pl-PL"/>
        </w:rPr>
        <w:t>–</w:t>
      </w:r>
      <w:r w:rsidR="00792A95" w:rsidRPr="007B0C5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F4954">
        <w:rPr>
          <w:rFonts w:ascii="Arial" w:hAnsi="Arial" w:cs="Arial"/>
          <w:sz w:val="22"/>
          <w:szCs w:val="22"/>
          <w:lang w:eastAsia="pl-PL"/>
        </w:rPr>
        <w:t xml:space="preserve">do </w:t>
      </w:r>
      <w:r w:rsidR="005F4954" w:rsidRPr="004943F6">
        <w:rPr>
          <w:rFonts w:ascii="Arial" w:hAnsi="Arial" w:cs="Arial"/>
          <w:sz w:val="22"/>
          <w:szCs w:val="22"/>
          <w:lang w:eastAsia="pl-PL"/>
        </w:rPr>
        <w:t xml:space="preserve">dokonywania czynności w zakresie realizacji przez Samorząd Województwa Zachodniopomorskiego zadań instytucji zarządzającej w ramach Priorytetu 4 - Zwiększenie </w:t>
      </w:r>
      <w:r w:rsidR="005F4954" w:rsidRPr="00D62A80">
        <w:rPr>
          <w:rFonts w:ascii="Arial" w:hAnsi="Arial" w:cs="Arial"/>
          <w:sz w:val="22"/>
          <w:szCs w:val="22"/>
          <w:lang w:eastAsia="pl-PL"/>
        </w:rPr>
        <w:t>zatrudnienia i spójności terytorialnej, zawartego w Programie Operacyjnym „Rybactwo i Morze” na lata 2014-2020</w:t>
      </w:r>
      <w:r w:rsidR="005F4954" w:rsidRPr="00D62A80">
        <w:rPr>
          <w:rFonts w:ascii="Arial" w:eastAsia="Arial Unicode MS" w:hAnsi="Arial" w:cs="Arial"/>
          <w:sz w:val="22"/>
          <w:szCs w:val="22"/>
          <w:lang w:eastAsia="pl-PL"/>
        </w:rPr>
        <w:t>,</w:t>
      </w:r>
      <w:r w:rsidR="005F4954" w:rsidRPr="00D62A80">
        <w:rPr>
          <w:rFonts w:ascii="Arial" w:hAnsi="Arial" w:cs="Arial"/>
          <w:sz w:val="22"/>
          <w:szCs w:val="22"/>
          <w:lang w:eastAsia="pl-PL"/>
        </w:rPr>
        <w:t xml:space="preserve"> w szczególności do:</w:t>
      </w:r>
    </w:p>
    <w:p w:rsidR="005F4954" w:rsidRPr="00D62A80" w:rsidRDefault="005F4954" w:rsidP="005F4954">
      <w:pPr>
        <w:jc w:val="both"/>
        <w:rPr>
          <w:rFonts w:ascii="Arial" w:eastAsia="Times New Roman" w:hAnsi="Arial" w:cs="Arial"/>
          <w:color w:val="333333"/>
          <w:sz w:val="22"/>
          <w:szCs w:val="22"/>
          <w:lang w:eastAsia="pl-PL"/>
        </w:rPr>
      </w:pPr>
      <w:r w:rsidRPr="00D62A80">
        <w:rPr>
          <w:rFonts w:ascii="Arial" w:eastAsia="Arial" w:hAnsi="Arial" w:cs="Arial"/>
          <w:sz w:val="22"/>
          <w:szCs w:val="22"/>
        </w:rPr>
        <w:t>a)podpisywania pism proceduralnych w sprawach przewidzianych w procedurach przyjętych do stosowania przez Samorząd Województwa Zachodniopomorskiego, dotyczących działań</w:t>
      </w:r>
      <w:r>
        <w:rPr>
          <w:rFonts w:ascii="Arial" w:eastAsia="Arial" w:hAnsi="Arial" w:cs="Arial"/>
          <w:sz w:val="22"/>
          <w:szCs w:val="22"/>
        </w:rPr>
        <w:t xml:space="preserve"> objętych Priorytetem 4:</w:t>
      </w:r>
      <w:r w:rsidRPr="00D62A80">
        <w:rPr>
          <w:rFonts w:ascii="Arial" w:eastAsia="Arial" w:hAnsi="Arial" w:cs="Arial"/>
          <w:sz w:val="22"/>
          <w:szCs w:val="22"/>
        </w:rPr>
        <w:t xml:space="preserve"> 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wsparcie przygotowawcze, o którym mowa w </w:t>
      </w:r>
      <w:hyperlink r:id="rId13" w:anchor="/document/68429050?unitId=art(62)ust(1)lit(a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a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realizacja lokalnych strategii rozwoju kierowanych przez społeczność, w tym koszty bieżące i aktywizację, o których mowa w </w:t>
      </w:r>
      <w:hyperlink r:id="rId14" w:anchor="/document/68429050?unitId=art(62)ust(1)lit(b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b</w:t>
        </w:r>
      </w:hyperlink>
      <w:r w:rsidRPr="00D62A80">
        <w:rPr>
          <w:rFonts w:ascii="Arial" w:eastAsia="Times New Roman" w:hAnsi="Arial" w:cs="Arial"/>
          <w:sz w:val="22"/>
          <w:szCs w:val="22"/>
          <w:lang w:eastAsia="pl-PL"/>
        </w:rPr>
        <w:t xml:space="preserve"> i </w:t>
      </w:r>
      <w:hyperlink r:id="rId15" w:anchor="/document/68429050?unitId=art(62)ust(1)lit(d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d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prowadzon</w:t>
      </w: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ych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w ramach współpracy, o których mowa w </w:t>
      </w:r>
      <w:hyperlink r:id="rId16" w:anchor="/document/68429050?unitId=art(62)ust(1)lit(c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c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508/2014,</w:t>
      </w:r>
    </w:p>
    <w:p w:rsidR="005F4954" w:rsidRPr="00D62A80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b)</w:t>
      </w:r>
      <w:r w:rsidRPr="00D62A80">
        <w:rPr>
          <w:rFonts w:ascii="Arial" w:eastAsia="Arial" w:hAnsi="Arial" w:cs="Arial"/>
          <w:sz w:val="22"/>
          <w:szCs w:val="22"/>
        </w:rPr>
        <w:t>zatwierdzani</w:t>
      </w:r>
      <w:r w:rsidR="00713CA9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zleceń płatności, w tym zleceń płatności zaliczkowych przekazywanych do Agencji Restrukturyzacji i Modernizacji Rolnictwa,</w:t>
      </w:r>
    </w:p>
    <w:p w:rsidR="005F4954" w:rsidRPr="00D62A80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Pr="00D62A80">
        <w:rPr>
          <w:rFonts w:ascii="Arial" w:eastAsia="Arial" w:hAnsi="Arial" w:cs="Arial"/>
          <w:sz w:val="22"/>
          <w:szCs w:val="22"/>
        </w:rPr>
        <w:t>odmawiania przyznania pomocy,</w:t>
      </w:r>
    </w:p>
    <w:p w:rsidR="005F4954" w:rsidRPr="00D62A80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 w:rsidRPr="00D62A80">
        <w:rPr>
          <w:rFonts w:ascii="Arial" w:eastAsia="Arial" w:hAnsi="Arial" w:cs="Arial"/>
          <w:sz w:val="22"/>
          <w:szCs w:val="22"/>
        </w:rPr>
        <w:t>rozpatrywani</w:t>
      </w:r>
      <w:r w:rsidR="00713CA9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wniosków o ponowne rozpatrzenie sprawy i ponagleń w sprawach o ustalenie kwot pomocy pobranej nienależnie lub wykorzystanej niezgodnie z przeznaczeniem,</w:t>
      </w:r>
    </w:p>
    <w:p w:rsidR="005F4954" w:rsidRPr="00D62A80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 w:rsidRPr="00D62A80">
        <w:rPr>
          <w:rFonts w:ascii="Arial" w:eastAsia="Arial" w:hAnsi="Arial" w:cs="Arial"/>
          <w:sz w:val="22"/>
          <w:szCs w:val="22"/>
        </w:rPr>
        <w:t>wydawani</w:t>
      </w:r>
      <w:r w:rsidR="00713CA9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decyzji administracyjnych:</w:t>
      </w:r>
    </w:p>
    <w:p w:rsidR="005F4954" w:rsidRPr="00D62A80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D62A80">
        <w:rPr>
          <w:rFonts w:ascii="Arial" w:eastAsia="Arial" w:hAnsi="Arial" w:cs="Arial"/>
          <w:sz w:val="22"/>
          <w:szCs w:val="22"/>
        </w:rPr>
        <w:t>określających kwoty przypadające do zwrotu z tytułu wykorzystania środków niezgodnie z przeznaczeniem albo z naruszeniem procedur albo środków pobranych nienależnie lub w nadmiernej wysokości,</w:t>
      </w:r>
    </w:p>
    <w:p w:rsidR="005F4954" w:rsidRPr="00D62A80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D62A80">
        <w:rPr>
          <w:rFonts w:ascii="Arial" w:eastAsia="Arial" w:hAnsi="Arial" w:cs="Arial"/>
          <w:sz w:val="22"/>
          <w:szCs w:val="22"/>
        </w:rPr>
        <w:t>o odpowiedzialności podatkowej osoby trzeciej w odniesieniu do należności, o których mowa w art. 60 pkt 6 ustawy z dnia 27 sierpnia 2009 r. o finansach publicznych, dotyczących należności z tytułu środków finansowych pochodzących z Europejskiego Funduszu Morskiego i Rybackiego”,</w:t>
      </w:r>
    </w:p>
    <w:p w:rsidR="005F4954" w:rsidRPr="00AE7690" w:rsidRDefault="005F4954" w:rsidP="005F4954">
      <w:pPr>
        <w:pStyle w:val="Akapitzlist"/>
        <w:ind w:left="709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5F4954" w:rsidRDefault="005F4954" w:rsidP="005F4954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CE5A13">
        <w:rPr>
          <w:rFonts w:ascii="Arial" w:eastAsia="Arial" w:hAnsi="Arial" w:cs="Arial"/>
          <w:sz w:val="22"/>
          <w:szCs w:val="22"/>
        </w:rPr>
        <w:t>z wyłączeniem:</w:t>
      </w:r>
    </w:p>
    <w:p w:rsidR="005F4954" w:rsidRPr="00D62A80" w:rsidRDefault="005F4954" w:rsidP="005F4954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a)</w:t>
      </w:r>
      <w:r w:rsidRPr="00C1268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awierania umów o dofinansowanie,</w:t>
      </w:r>
    </w:p>
    <w:p w:rsidR="005F4954" w:rsidRPr="00C1268E" w:rsidRDefault="005F4954" w:rsidP="005F4954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 w:rsidRPr="00C1268E">
        <w:rPr>
          <w:rFonts w:ascii="Arial" w:eastAsia="Arial" w:hAnsi="Arial" w:cs="Arial"/>
          <w:sz w:val="22"/>
          <w:szCs w:val="22"/>
        </w:rPr>
        <w:t>zatwierdzania ro</w:t>
      </w:r>
      <w:r>
        <w:rPr>
          <w:rFonts w:ascii="Arial" w:eastAsia="Arial" w:hAnsi="Arial" w:cs="Arial"/>
          <w:sz w:val="22"/>
          <w:szCs w:val="22"/>
        </w:rPr>
        <w:t>cznego planu kontroli operacji,</w:t>
      </w:r>
    </w:p>
    <w:p w:rsidR="005F4954" w:rsidRPr="00C1268E" w:rsidRDefault="005F4954" w:rsidP="005F4954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Pr="00C1268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atwierdzania sprawozdań rocznych oraz sprawozdania końcowego,</w:t>
      </w:r>
    </w:p>
    <w:p w:rsidR="005F4954" w:rsidRDefault="005F4954" w:rsidP="005F4954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pl-PL"/>
        </w:rPr>
        <w:lastRenderedPageBreak/>
        <w:t>d)</w:t>
      </w:r>
      <w:r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zatwierdzania poświadczeń kwalifikowalności poniesionych wydatków w ramach </w:t>
      </w:r>
      <w:r w:rsidR="005F78EA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P</w:t>
      </w:r>
      <w:r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riorytetu 4  </w:t>
      </w:r>
      <w:r w:rsidRPr="003E3A36">
        <w:rPr>
          <w:rFonts w:ascii="Arial" w:eastAsia="Arial" w:hAnsi="Arial" w:cs="Arial"/>
          <w:sz w:val="22"/>
          <w:szCs w:val="22"/>
        </w:rPr>
        <w:t>przekazywanych  do Agencji Restruktur</w:t>
      </w:r>
      <w:r>
        <w:rPr>
          <w:rFonts w:ascii="Arial" w:eastAsia="Arial" w:hAnsi="Arial" w:cs="Arial"/>
          <w:sz w:val="22"/>
          <w:szCs w:val="22"/>
        </w:rPr>
        <w:t>yzacji i Modernizacji Rolnictwa.</w:t>
      </w:r>
    </w:p>
    <w:p w:rsidR="005F4954" w:rsidRPr="00DA132C" w:rsidRDefault="005F4954" w:rsidP="005F49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2.</w:t>
      </w:r>
      <w:r w:rsidRPr="00DA132C">
        <w:rPr>
          <w:rFonts w:ascii="Arial" w:hAnsi="Arial" w:cs="Arial"/>
          <w:sz w:val="22"/>
          <w:szCs w:val="22"/>
          <w:lang w:eastAsia="pl-PL"/>
        </w:rPr>
        <w:t>Upoważnia się</w:t>
      </w:r>
      <w:r w:rsidRPr="005F495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B0C52">
        <w:rPr>
          <w:rFonts w:ascii="Arial" w:hAnsi="Arial" w:cs="Arial"/>
          <w:sz w:val="22"/>
          <w:szCs w:val="22"/>
          <w:lang w:eastAsia="pl-PL"/>
        </w:rPr>
        <w:t xml:space="preserve">Krzysztofa </w:t>
      </w:r>
      <w:proofErr w:type="spellStart"/>
      <w:r w:rsidRPr="007B0C52">
        <w:rPr>
          <w:rFonts w:ascii="Arial" w:hAnsi="Arial" w:cs="Arial"/>
          <w:sz w:val="22"/>
          <w:szCs w:val="22"/>
          <w:lang w:eastAsia="pl-PL"/>
        </w:rPr>
        <w:t>Beresta</w:t>
      </w:r>
      <w:proofErr w:type="spellEnd"/>
      <w:r w:rsidRPr="007B0C52">
        <w:rPr>
          <w:rFonts w:ascii="Arial" w:hAnsi="Arial" w:cs="Arial"/>
          <w:sz w:val="22"/>
          <w:szCs w:val="22"/>
          <w:lang w:eastAsia="pl-PL"/>
        </w:rPr>
        <w:t xml:space="preserve"> - zastępcę dyrektora Wydziału Rolnictwa i Rybactwa Urzędu Marszałkowskiego Województwa Zachodniopomorskiego</w:t>
      </w:r>
      <w:r w:rsidRPr="00DA132C">
        <w:rPr>
          <w:rFonts w:ascii="Arial" w:hAnsi="Arial" w:cs="Arial"/>
          <w:sz w:val="22"/>
          <w:szCs w:val="22"/>
          <w:lang w:eastAsia="pl-PL"/>
        </w:rPr>
        <w:t xml:space="preserve">  – do wypowiadania umów o dofinansowanie w przypadku naruszenia przez beneficjenta postanowień takiej umowy.</w:t>
      </w:r>
    </w:p>
    <w:p w:rsidR="005F4954" w:rsidRPr="00C1268E" w:rsidRDefault="005F4954" w:rsidP="005F4954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3.Upoważnia się </w:t>
      </w:r>
      <w:r w:rsidRPr="007B0C52">
        <w:rPr>
          <w:rFonts w:ascii="Arial" w:hAnsi="Arial" w:cs="Arial"/>
          <w:sz w:val="22"/>
          <w:szCs w:val="22"/>
          <w:lang w:eastAsia="pl-PL"/>
        </w:rPr>
        <w:t xml:space="preserve">Krzysztofa </w:t>
      </w:r>
      <w:proofErr w:type="spellStart"/>
      <w:r w:rsidRPr="007B0C52">
        <w:rPr>
          <w:rFonts w:ascii="Arial" w:hAnsi="Arial" w:cs="Arial"/>
          <w:sz w:val="22"/>
          <w:szCs w:val="22"/>
          <w:lang w:eastAsia="pl-PL"/>
        </w:rPr>
        <w:t>Beresta</w:t>
      </w:r>
      <w:proofErr w:type="spellEnd"/>
      <w:r w:rsidRPr="007B0C52">
        <w:rPr>
          <w:rFonts w:ascii="Arial" w:hAnsi="Arial" w:cs="Arial"/>
          <w:sz w:val="22"/>
          <w:szCs w:val="22"/>
          <w:lang w:eastAsia="pl-PL"/>
        </w:rPr>
        <w:t xml:space="preserve"> - zastępcę dyrektora Wydziału Rolnictwa i Rybactwa Urzędu Marszałkowskiego Województwa Zachodniopomorskiego</w:t>
      </w:r>
      <w:r>
        <w:rPr>
          <w:rFonts w:ascii="Arial" w:hAnsi="Arial" w:cs="Arial"/>
          <w:sz w:val="22"/>
          <w:szCs w:val="22"/>
        </w:rPr>
        <w:t xml:space="preserve"> </w:t>
      </w:r>
      <w:r w:rsidR="005F78E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do </w:t>
      </w:r>
      <w:r w:rsidRPr="005A2011">
        <w:rPr>
          <w:rFonts w:ascii="Arial" w:hAnsi="Arial" w:cs="Arial"/>
          <w:sz w:val="22"/>
          <w:szCs w:val="22"/>
        </w:rPr>
        <w:t>załatwiania</w:t>
      </w:r>
      <w:r w:rsidRPr="00407FC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spraw oraz dokonywania wszelkich czynności związanych z realizacją zadań pomocy technicznej zawartej w Programie Operacyjnym „Rybactwo i Morze” na lata 2014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, </w:t>
      </w:r>
      <w:r w:rsidRPr="00C1268E">
        <w:rPr>
          <w:rFonts w:ascii="Arial" w:hAnsi="Arial" w:cs="Arial"/>
          <w:sz w:val="22"/>
          <w:szCs w:val="22"/>
        </w:rPr>
        <w:t>w szczególności</w:t>
      </w:r>
      <w:r>
        <w:rPr>
          <w:rFonts w:ascii="Arial" w:hAnsi="Arial" w:cs="Arial"/>
          <w:sz w:val="22"/>
          <w:szCs w:val="22"/>
        </w:rPr>
        <w:t xml:space="preserve"> do</w:t>
      </w:r>
      <w:r w:rsidRPr="00C1268E">
        <w:rPr>
          <w:rFonts w:ascii="Arial" w:hAnsi="Arial" w:cs="Arial"/>
          <w:sz w:val="22"/>
          <w:szCs w:val="22"/>
        </w:rPr>
        <w:t xml:space="preserve">: </w:t>
      </w:r>
    </w:p>
    <w:p w:rsidR="005F4954" w:rsidRPr="00C1268E" w:rsidRDefault="005F4954" w:rsidP="005F4954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C1268E">
        <w:rPr>
          <w:rFonts w:ascii="Arial" w:hAnsi="Arial" w:cs="Arial"/>
          <w:sz w:val="22"/>
          <w:szCs w:val="22"/>
        </w:rPr>
        <w:t>zatwierdza</w:t>
      </w:r>
      <w:r>
        <w:rPr>
          <w:rFonts w:ascii="Arial" w:hAnsi="Arial" w:cs="Arial"/>
          <w:sz w:val="22"/>
          <w:szCs w:val="22"/>
        </w:rPr>
        <w:t>nia wniosków o dofinansowanie,</w:t>
      </w:r>
    </w:p>
    <w:p w:rsidR="005F4954" w:rsidRPr="00C1268E" w:rsidRDefault="005F4954" w:rsidP="005F4954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b)zatwierdzania</w:t>
      </w:r>
      <w:r w:rsidRPr="00C1268E">
        <w:rPr>
          <w:rFonts w:ascii="Arial" w:hAnsi="Arial" w:cs="Arial"/>
          <w:sz w:val="22"/>
          <w:szCs w:val="22"/>
        </w:rPr>
        <w:t xml:space="preserve"> wniosków o płatność</w:t>
      </w:r>
      <w:r>
        <w:rPr>
          <w:rFonts w:ascii="Arial" w:hAnsi="Arial" w:cs="Arial"/>
          <w:sz w:val="22"/>
          <w:szCs w:val="22"/>
        </w:rPr>
        <w:t>,</w:t>
      </w:r>
    </w:p>
    <w:p w:rsidR="005F4954" w:rsidRPr="00C1268E" w:rsidRDefault="005F4954" w:rsidP="005F4954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c)</w:t>
      </w:r>
      <w:r w:rsidRPr="00C1268E">
        <w:rPr>
          <w:rFonts w:ascii="Arial" w:eastAsia="Arial Unicode MS" w:hAnsi="Arial" w:cs="Arial"/>
          <w:sz w:val="22"/>
          <w:szCs w:val="22"/>
          <w:lang w:eastAsia="pl-PL"/>
        </w:rPr>
        <w:t>zatwierdzania sprawozdań</w:t>
      </w:r>
      <w:r>
        <w:rPr>
          <w:rFonts w:ascii="Arial" w:eastAsia="Arial Unicode MS" w:hAnsi="Arial" w:cs="Arial"/>
          <w:sz w:val="22"/>
          <w:szCs w:val="22"/>
          <w:lang w:eastAsia="pl-PL"/>
        </w:rPr>
        <w:t xml:space="preserve"> z realizacji projektów pomocy technicznej,</w:t>
      </w:r>
    </w:p>
    <w:p w:rsidR="00792A95" w:rsidRPr="000203B1" w:rsidRDefault="005F4954" w:rsidP="005F4954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d)</w:t>
      </w:r>
      <w:r w:rsidRPr="00C1268E">
        <w:rPr>
          <w:rFonts w:ascii="Arial" w:hAnsi="Arial" w:cs="Arial"/>
          <w:sz w:val="22"/>
          <w:szCs w:val="22"/>
        </w:rPr>
        <w:t>zatwierdzania dokumentacji pokontrolnej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0203B1" w:rsidRDefault="00DA132C" w:rsidP="000203B1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4.</w:t>
      </w:r>
      <w:r w:rsidR="000203B1" w:rsidRPr="003E3A3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Upoważnienie obejmujące sprawy, o których mowa </w:t>
      </w:r>
      <w:r w:rsidR="000203B1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powyżej </w:t>
      </w:r>
      <w:r w:rsidR="000203B1" w:rsidRPr="003E3A3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stanowi załącznik Nr </w:t>
      </w:r>
      <w:r w:rsidR="000203B1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3 do </w:t>
      </w:r>
      <w:r w:rsidR="000203B1" w:rsidRPr="004E0E7A">
        <w:rPr>
          <w:rFonts w:ascii="Arial" w:eastAsia="Times New Roman" w:hAnsi="Arial" w:cs="Arial"/>
          <w:bCs/>
          <w:sz w:val="22"/>
          <w:szCs w:val="22"/>
          <w:lang w:eastAsia="pl-PL"/>
        </w:rPr>
        <w:t>niniejszej uchwały.</w:t>
      </w:r>
    </w:p>
    <w:p w:rsidR="00792A95" w:rsidRDefault="00792A95" w:rsidP="002063E0">
      <w:pPr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792A95" w:rsidRDefault="00792A95" w:rsidP="00792A95">
      <w:pPr>
        <w:jc w:val="center"/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§ 4</w:t>
      </w:r>
    </w:p>
    <w:p w:rsidR="00F84461" w:rsidRDefault="00F84461" w:rsidP="00792A95">
      <w:pPr>
        <w:ind w:left="4248"/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02768C" w:rsidRPr="0066683C" w:rsidRDefault="00DA132C" w:rsidP="002E19ED">
      <w:pPr>
        <w:pStyle w:val="Bezodstpw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1.</w:t>
      </w:r>
      <w:r w:rsidR="00F9571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Traci moc uchwała nr 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1961/19</w:t>
      </w:r>
      <w:r w:rsidR="00F9571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Zarządu Województwa Zachodniopomorskiego z dnia </w:t>
      </w:r>
      <w:r w:rsidR="00C94DC7">
        <w:rPr>
          <w:rFonts w:ascii="Arial" w:eastAsia="Times New Roman" w:hAnsi="Arial" w:cs="Arial"/>
          <w:bCs/>
          <w:sz w:val="22"/>
          <w:szCs w:val="22"/>
          <w:lang w:eastAsia="pl-PL"/>
        </w:rPr>
        <w:t>12</w:t>
      </w:r>
      <w:r w:rsidR="00E340FD">
        <w:rPr>
          <w:rFonts w:ascii="Arial" w:eastAsia="Times New Roman" w:hAnsi="Arial" w:cs="Arial"/>
          <w:bCs/>
          <w:sz w:val="22"/>
          <w:szCs w:val="22"/>
          <w:lang w:eastAsia="pl-PL"/>
        </w:rPr>
        <w:t>9</w:t>
      </w:r>
      <w:r w:rsidR="002B05D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C94DC7">
        <w:rPr>
          <w:rFonts w:ascii="Arial" w:eastAsia="Times New Roman" w:hAnsi="Arial" w:cs="Arial"/>
          <w:bCs/>
          <w:sz w:val="22"/>
          <w:szCs w:val="22"/>
          <w:lang w:eastAsia="pl-PL"/>
        </w:rPr>
        <w:t>listopada</w:t>
      </w:r>
      <w:r w:rsidR="002B05D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201</w:t>
      </w:r>
      <w:r w:rsidR="00E340FD">
        <w:rPr>
          <w:rFonts w:ascii="Arial" w:eastAsia="Times New Roman" w:hAnsi="Arial" w:cs="Arial"/>
          <w:bCs/>
          <w:sz w:val="22"/>
          <w:szCs w:val="22"/>
          <w:lang w:eastAsia="pl-PL"/>
        </w:rPr>
        <w:t>9</w:t>
      </w:r>
      <w:r w:rsidR="009C5A27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roku </w:t>
      </w:r>
      <w:r w:rsidR="003E428B" w:rsidRPr="009B2763">
        <w:rPr>
          <w:rFonts w:ascii="Arial" w:hAnsi="Arial" w:cs="Arial"/>
          <w:bCs/>
          <w:sz w:val="22"/>
          <w:szCs w:val="22"/>
          <w:lang w:eastAsia="pl-PL"/>
        </w:rPr>
        <w:t>w sprawie</w:t>
      </w:r>
      <w:r w:rsidR="005F4954">
        <w:rPr>
          <w:rFonts w:ascii="Arial" w:hAnsi="Arial" w:cs="Arial"/>
          <w:bCs/>
          <w:sz w:val="22"/>
          <w:szCs w:val="22"/>
          <w:lang w:eastAsia="pl-PL"/>
        </w:rPr>
        <w:t xml:space="preserve"> upoważnienia Wicemarszałka Województwa Zachodniopomorskiego oraz pełniącego obowiązki dyrektora Wydziału Rolnictwa i Rybactwa Urzędu Marszałkowskiego Województwa Zachodniopomorskiego i zastępcy dyrektora Wydziału Rolnictwa i Rybactwa Urzędu Marszałkowskiego </w:t>
      </w:r>
      <w:r w:rsidR="0066683C">
        <w:rPr>
          <w:rFonts w:ascii="Arial" w:hAnsi="Arial" w:cs="Arial"/>
          <w:bCs/>
          <w:sz w:val="22"/>
          <w:szCs w:val="22"/>
          <w:lang w:eastAsia="pl-PL"/>
        </w:rPr>
        <w:t>W</w:t>
      </w:r>
      <w:r w:rsidR="005F4954">
        <w:rPr>
          <w:rFonts w:ascii="Arial" w:hAnsi="Arial" w:cs="Arial"/>
          <w:bCs/>
          <w:sz w:val="22"/>
          <w:szCs w:val="22"/>
          <w:lang w:eastAsia="pl-PL"/>
        </w:rPr>
        <w:t xml:space="preserve">ojewództwa </w:t>
      </w:r>
      <w:r w:rsidR="0066683C">
        <w:rPr>
          <w:rFonts w:ascii="Arial" w:hAnsi="Arial" w:cs="Arial"/>
          <w:bCs/>
          <w:sz w:val="22"/>
          <w:szCs w:val="22"/>
          <w:lang w:eastAsia="pl-PL"/>
        </w:rPr>
        <w:t xml:space="preserve">Zachodniopomorskiego </w:t>
      </w:r>
      <w:r w:rsidR="003E428B" w:rsidRPr="009B2763">
        <w:rPr>
          <w:rFonts w:ascii="Arial" w:hAnsi="Arial" w:cs="Arial"/>
          <w:sz w:val="22"/>
          <w:szCs w:val="22"/>
          <w:lang w:eastAsia="pl-PL"/>
        </w:rPr>
        <w:t>do dokonywania czynności</w:t>
      </w:r>
      <w:r w:rsidR="003E428B">
        <w:rPr>
          <w:rFonts w:ascii="Arial" w:hAnsi="Arial" w:cs="Arial"/>
          <w:sz w:val="22"/>
          <w:szCs w:val="22"/>
          <w:lang w:eastAsia="pl-PL"/>
        </w:rPr>
        <w:t xml:space="preserve"> w zakresie realizacji</w:t>
      </w:r>
      <w:r w:rsidR="009C5A27">
        <w:rPr>
          <w:rFonts w:ascii="Arial" w:hAnsi="Arial" w:cs="Arial"/>
          <w:sz w:val="22"/>
          <w:szCs w:val="22"/>
          <w:lang w:eastAsia="pl-PL"/>
        </w:rPr>
        <w:t xml:space="preserve"> przez Samorząd Województwa Zachodniopomorskiego zadań</w:t>
      </w:r>
      <w:r w:rsidR="0094040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C5A27">
        <w:rPr>
          <w:rFonts w:ascii="Arial" w:hAnsi="Arial" w:cs="Arial"/>
          <w:sz w:val="22"/>
          <w:szCs w:val="22"/>
          <w:lang w:eastAsia="pl-PL"/>
        </w:rPr>
        <w:t>instytucji zarządzającej w ramach Priorytetu 4</w:t>
      </w:r>
      <w:r w:rsidR="00BD6B4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C5A27">
        <w:rPr>
          <w:rFonts w:ascii="Arial" w:hAnsi="Arial" w:cs="Arial"/>
          <w:sz w:val="22"/>
          <w:szCs w:val="22"/>
          <w:lang w:eastAsia="pl-PL"/>
        </w:rPr>
        <w:t>-</w:t>
      </w:r>
      <w:r w:rsidR="00BD6B4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C5A27">
        <w:rPr>
          <w:rFonts w:ascii="Arial" w:hAnsi="Arial" w:cs="Arial"/>
          <w:sz w:val="22"/>
          <w:szCs w:val="22"/>
          <w:lang w:eastAsia="pl-PL"/>
        </w:rPr>
        <w:t>Zwiększenie zatrudnienia i spójności terytorialnej, zawartego w Programie Operacyjnym</w:t>
      </w:r>
      <w:r w:rsidR="0066683C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C5A27">
        <w:rPr>
          <w:rFonts w:ascii="Arial" w:hAnsi="Arial" w:cs="Arial"/>
          <w:sz w:val="22"/>
          <w:szCs w:val="22"/>
          <w:lang w:eastAsia="pl-PL"/>
        </w:rPr>
        <w:t>”Rybactwo i Morze” na lata 2014-2020</w:t>
      </w:r>
      <w:r w:rsidR="009C5A27" w:rsidRPr="00E83671">
        <w:rPr>
          <w:rFonts w:ascii="Arial" w:hAnsi="Arial" w:cs="Arial"/>
          <w:sz w:val="22"/>
          <w:szCs w:val="22"/>
          <w:lang w:eastAsia="pl-PL"/>
        </w:rPr>
        <w:t xml:space="preserve"> oraz zadań pomocy technicznej zawartej w Programie Operacyjnym ”Rybactwo i Morze” na lata 2014-2020</w:t>
      </w:r>
      <w:r w:rsidR="003E428B" w:rsidRPr="00E83671">
        <w:rPr>
          <w:rFonts w:ascii="Arial" w:hAnsi="Arial" w:cs="Arial"/>
          <w:sz w:val="22"/>
          <w:szCs w:val="22"/>
          <w:lang w:eastAsia="pl-PL"/>
        </w:rPr>
        <w:t>.</w:t>
      </w:r>
    </w:p>
    <w:p w:rsidR="00E83671" w:rsidRPr="00E83671" w:rsidRDefault="00DA132C" w:rsidP="00E83671">
      <w:pPr>
        <w:pStyle w:val="Bezodstpw"/>
        <w:jc w:val="both"/>
        <w:rPr>
          <w:rFonts w:ascii="Arial" w:hAnsi="Arial" w:cs="Arial"/>
          <w:bCs/>
          <w:sz w:val="22"/>
          <w:szCs w:val="22"/>
        </w:rPr>
      </w:pPr>
      <w:r w:rsidRPr="00E83671">
        <w:rPr>
          <w:rFonts w:ascii="Arial" w:hAnsi="Arial" w:cs="Arial"/>
          <w:sz w:val="22"/>
          <w:szCs w:val="22"/>
          <w:lang w:eastAsia="pl-PL"/>
        </w:rPr>
        <w:t>2.</w:t>
      </w:r>
      <w:r w:rsidR="00E83671" w:rsidRPr="00E83671">
        <w:rPr>
          <w:rFonts w:ascii="Arial" w:hAnsi="Arial" w:cs="Arial"/>
          <w:bCs/>
          <w:sz w:val="22"/>
          <w:szCs w:val="22"/>
        </w:rPr>
        <w:t xml:space="preserve">Odwołuje się </w:t>
      </w:r>
      <w:r w:rsidR="00E83671">
        <w:rPr>
          <w:rFonts w:ascii="Arial" w:hAnsi="Arial" w:cs="Arial"/>
          <w:bCs/>
          <w:sz w:val="22"/>
          <w:szCs w:val="22"/>
        </w:rPr>
        <w:t>upoważnienia</w:t>
      </w:r>
      <w:r w:rsidR="00E83671" w:rsidRPr="00E83671">
        <w:rPr>
          <w:rFonts w:ascii="Arial" w:hAnsi="Arial" w:cs="Arial"/>
          <w:bCs/>
          <w:sz w:val="22"/>
          <w:szCs w:val="22"/>
        </w:rPr>
        <w:t xml:space="preserve"> udzielone na mocy uchwały nr 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1961/19</w:t>
      </w:r>
      <w:r w:rsidR="00C94DC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="00E83671" w:rsidRPr="00E83671">
        <w:rPr>
          <w:rFonts w:ascii="Arial" w:hAnsi="Arial" w:cs="Arial"/>
          <w:bCs/>
          <w:sz w:val="22"/>
          <w:szCs w:val="22"/>
        </w:rPr>
        <w:t xml:space="preserve">Zarządu Województwa Zachodniopomorskiego z dnia </w:t>
      </w:r>
      <w:r w:rsidR="00C94DC7">
        <w:rPr>
          <w:rFonts w:ascii="Arial" w:hAnsi="Arial" w:cs="Arial"/>
          <w:sz w:val="22"/>
          <w:szCs w:val="22"/>
        </w:rPr>
        <w:t>12 listopada</w:t>
      </w:r>
      <w:r w:rsidR="002063E0">
        <w:rPr>
          <w:rFonts w:ascii="Arial" w:hAnsi="Arial" w:cs="Arial"/>
          <w:sz w:val="22"/>
          <w:szCs w:val="22"/>
        </w:rPr>
        <w:t xml:space="preserve"> 201</w:t>
      </w:r>
      <w:r w:rsidR="00E340FD">
        <w:rPr>
          <w:rFonts w:ascii="Arial" w:hAnsi="Arial" w:cs="Arial"/>
          <w:sz w:val="22"/>
          <w:szCs w:val="22"/>
        </w:rPr>
        <w:t>9</w:t>
      </w:r>
      <w:r w:rsidR="002063E0">
        <w:rPr>
          <w:rFonts w:ascii="Arial" w:hAnsi="Arial" w:cs="Arial"/>
          <w:sz w:val="22"/>
          <w:szCs w:val="22"/>
        </w:rPr>
        <w:t xml:space="preserve"> roku</w:t>
      </w:r>
      <w:r w:rsidR="00E83671" w:rsidRPr="00E83671">
        <w:rPr>
          <w:rFonts w:ascii="Arial" w:hAnsi="Arial" w:cs="Arial"/>
          <w:bCs/>
          <w:sz w:val="22"/>
          <w:szCs w:val="22"/>
        </w:rPr>
        <w:t xml:space="preserve">: </w:t>
      </w:r>
      <w:r w:rsidR="00C94DC7">
        <w:rPr>
          <w:rFonts w:ascii="Arial" w:hAnsi="Arial" w:cs="Arial"/>
          <w:bCs/>
          <w:sz w:val="22"/>
          <w:szCs w:val="22"/>
        </w:rPr>
        <w:t>Olgierdowi Kustoszowi</w:t>
      </w:r>
      <w:bookmarkStart w:id="3" w:name="_GoBack"/>
      <w:bookmarkEnd w:id="3"/>
      <w:r w:rsidR="002063E0">
        <w:rPr>
          <w:rFonts w:ascii="Arial" w:hAnsi="Arial" w:cs="Arial"/>
          <w:bCs/>
          <w:sz w:val="22"/>
          <w:szCs w:val="22"/>
        </w:rPr>
        <w:t xml:space="preserve">, </w:t>
      </w:r>
      <w:r w:rsidR="00E340FD">
        <w:rPr>
          <w:rFonts w:ascii="Arial" w:hAnsi="Arial" w:cs="Arial"/>
          <w:bCs/>
          <w:sz w:val="22"/>
          <w:szCs w:val="22"/>
        </w:rPr>
        <w:t>Damianie Nowak</w:t>
      </w:r>
      <w:r w:rsidR="002063E0">
        <w:rPr>
          <w:rFonts w:ascii="Arial" w:hAnsi="Arial" w:cs="Arial"/>
          <w:bCs/>
          <w:sz w:val="22"/>
          <w:szCs w:val="22"/>
        </w:rPr>
        <w:t>, Krzysztofowi Berestowi.</w:t>
      </w:r>
    </w:p>
    <w:p w:rsidR="00377729" w:rsidRPr="002E19ED" w:rsidRDefault="00377729" w:rsidP="002E19ED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:rsidR="0002768C" w:rsidRPr="0002768C" w:rsidRDefault="0002768C" w:rsidP="0002768C">
      <w:pPr>
        <w:jc w:val="center"/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§ </w:t>
      </w:r>
      <w:r w:rsidR="005D2942">
        <w:rPr>
          <w:rFonts w:ascii="Arial" w:eastAsia="Times New Roman" w:hAnsi="Arial" w:cs="Arial"/>
          <w:bCs/>
          <w:sz w:val="22"/>
          <w:szCs w:val="22"/>
          <w:lang w:eastAsia="pl-PL"/>
        </w:rPr>
        <w:t>5</w:t>
      </w:r>
    </w:p>
    <w:p w:rsidR="00ED5188" w:rsidRPr="00130A19" w:rsidRDefault="00ED5188" w:rsidP="0002768C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Pr="002063E0" w:rsidRDefault="00ED5188" w:rsidP="002063E0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130A19">
        <w:rPr>
          <w:rFonts w:ascii="Arial" w:eastAsia="Times New Roman" w:hAnsi="Arial" w:cs="Arial"/>
          <w:sz w:val="22"/>
          <w:szCs w:val="22"/>
          <w:lang w:eastAsia="pl-PL"/>
        </w:rPr>
        <w:t>Wykonanie u</w:t>
      </w:r>
      <w:r w:rsidR="002634F1">
        <w:rPr>
          <w:rFonts w:ascii="Arial" w:eastAsia="Times New Roman" w:hAnsi="Arial" w:cs="Arial"/>
          <w:sz w:val="22"/>
          <w:szCs w:val="22"/>
          <w:lang w:eastAsia="pl-PL"/>
        </w:rPr>
        <w:t>chwały powierza się Zarząd</w:t>
      </w:r>
      <w:r w:rsidR="00A63F9F">
        <w:rPr>
          <w:rFonts w:ascii="Arial" w:eastAsia="Times New Roman" w:hAnsi="Arial" w:cs="Arial"/>
          <w:sz w:val="22"/>
          <w:szCs w:val="22"/>
          <w:lang w:eastAsia="pl-PL"/>
        </w:rPr>
        <w:t xml:space="preserve">owi </w:t>
      </w:r>
      <w:r w:rsidR="002634F1">
        <w:rPr>
          <w:rFonts w:ascii="Arial" w:eastAsia="Times New Roman" w:hAnsi="Arial" w:cs="Arial"/>
          <w:sz w:val="22"/>
          <w:szCs w:val="22"/>
          <w:lang w:eastAsia="pl-PL"/>
        </w:rPr>
        <w:t>Województwa Zachodniopomorskiego.</w:t>
      </w:r>
    </w:p>
    <w:p w:rsidR="00ED5188" w:rsidRPr="00130A19" w:rsidRDefault="00ED5188" w:rsidP="001D05F1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Pr="00130A19" w:rsidRDefault="00ED5188" w:rsidP="001D05F1">
      <w:pPr>
        <w:jc w:val="center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130A19">
        <w:rPr>
          <w:rFonts w:ascii="Arial" w:eastAsia="Times New Roman" w:hAnsi="Arial" w:cs="Arial"/>
          <w:bCs/>
          <w:sz w:val="22"/>
          <w:szCs w:val="22"/>
          <w:lang w:eastAsia="pl-PL"/>
        </w:rPr>
        <w:t>§</w:t>
      </w:r>
      <w:r w:rsidR="005D2942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6</w:t>
      </w:r>
    </w:p>
    <w:p w:rsidR="00ED5188" w:rsidRPr="00130A19" w:rsidRDefault="00ED5188" w:rsidP="001D05F1">
      <w:pPr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Pr="00130A19" w:rsidRDefault="00ED5188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130A19">
        <w:rPr>
          <w:rFonts w:ascii="Arial" w:eastAsia="Times New Roman" w:hAnsi="Arial" w:cs="Arial"/>
          <w:sz w:val="22"/>
          <w:szCs w:val="22"/>
          <w:lang w:eastAsia="pl-PL"/>
        </w:rPr>
        <w:t>Uchwała wchodzi w życie z dniem podjęcia.</w:t>
      </w:r>
    </w:p>
    <w:p w:rsidR="00ED5188" w:rsidRPr="00130A19" w:rsidRDefault="00ED5188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Pr="00130A19" w:rsidRDefault="00ED5188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Pr="00130A19" w:rsidRDefault="00ED5188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Pr="00130A19" w:rsidRDefault="00ED5188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Default="00ED5188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2634F1" w:rsidRDefault="002634F1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2A6223" w:rsidRDefault="002A6223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440DBA" w:rsidRDefault="00440DBA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440DBA" w:rsidRDefault="00440DBA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440DBA" w:rsidRDefault="00440DBA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66683C" w:rsidRDefault="0066683C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B36CBD" w:rsidRDefault="00B36CBD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623337" w:rsidRDefault="00623337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886304" w:rsidRDefault="00886304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4E0E7A" w:rsidRDefault="004E0E7A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340FD" w:rsidRDefault="00E340FD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340FD" w:rsidRDefault="00E340FD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340FD" w:rsidRPr="00130A19" w:rsidRDefault="00E340FD" w:rsidP="001D05F1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</w:p>
    <w:p w:rsidR="00ED5188" w:rsidRDefault="00ED5188" w:rsidP="001D05F1">
      <w:pPr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130A19">
        <w:rPr>
          <w:rFonts w:ascii="Arial" w:eastAsia="Times New Roman" w:hAnsi="Arial" w:cs="Arial"/>
          <w:b/>
          <w:sz w:val="22"/>
          <w:szCs w:val="22"/>
          <w:lang w:eastAsia="pl-PL"/>
        </w:rPr>
        <w:t>Uzasadnienie</w:t>
      </w:r>
    </w:p>
    <w:p w:rsidR="00C1268E" w:rsidRDefault="00C1268E" w:rsidP="001D05F1">
      <w:pPr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ED5188" w:rsidRPr="00130A19" w:rsidRDefault="008E7E42" w:rsidP="00412C12">
      <w:pPr>
        <w:jc w:val="both"/>
        <w:outlineLvl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C1268E">
        <w:rPr>
          <w:rFonts w:ascii="Arial" w:eastAsia="Times New Roman" w:hAnsi="Arial" w:cs="Arial"/>
          <w:sz w:val="22"/>
          <w:szCs w:val="22"/>
          <w:lang w:eastAsia="pl-PL"/>
        </w:rPr>
        <w:t xml:space="preserve">Wydanie upoważnień jest niezbędne </w:t>
      </w:r>
      <w:r w:rsidR="00A837A6" w:rsidRPr="00C1268E">
        <w:rPr>
          <w:rFonts w:ascii="Arial" w:eastAsia="Times New Roman" w:hAnsi="Arial" w:cs="Arial"/>
          <w:sz w:val="22"/>
          <w:szCs w:val="22"/>
          <w:lang w:eastAsia="pl-PL"/>
        </w:rPr>
        <w:t xml:space="preserve">do dokonywania czynności w związku z realizacją przez Samorząd Województwa Zachodniopomorskiego zadań instytucji zarządzającej </w:t>
      </w:r>
      <w:r w:rsidR="00B542B3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A837A6" w:rsidRPr="00C1268E">
        <w:rPr>
          <w:rFonts w:ascii="Arial" w:eastAsia="Times New Roman" w:hAnsi="Arial" w:cs="Arial"/>
          <w:sz w:val="22"/>
          <w:szCs w:val="22"/>
          <w:lang w:eastAsia="pl-PL"/>
        </w:rPr>
        <w:t xml:space="preserve">w ramach Priorytetu 4 - Zwiększenie zatrudnienia i spójności terytorialnej, zawartego </w:t>
      </w:r>
      <w:r w:rsidR="00B542B3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A837A6" w:rsidRPr="00C1268E">
        <w:rPr>
          <w:rFonts w:ascii="Arial" w:eastAsia="Times New Roman" w:hAnsi="Arial" w:cs="Arial"/>
          <w:sz w:val="22"/>
          <w:szCs w:val="22"/>
          <w:lang w:eastAsia="pl-PL"/>
        </w:rPr>
        <w:t>w Programie Operacyjnym „Rybactwo i Morze” na lata 2014-2020, w tym do załatwiania spraw związanych z przyznawaniem pomocy finansowej na realizację operacji w ramach działania realizacja lokalnych strategii rozwoju kierowanych przez społecznoś</w:t>
      </w:r>
      <w:r w:rsidR="00440DBA">
        <w:rPr>
          <w:rFonts w:ascii="Arial" w:eastAsia="Times New Roman" w:hAnsi="Arial" w:cs="Arial"/>
          <w:sz w:val="22"/>
          <w:szCs w:val="22"/>
          <w:lang w:eastAsia="pl-PL"/>
        </w:rPr>
        <w:t>ć, koszty bieżące i aktywizacja</w:t>
      </w:r>
      <w:r w:rsidR="00D72539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D72539" w:rsidRPr="00D72539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B05D8">
        <w:rPr>
          <w:rFonts w:ascii="Arial" w:hAnsi="Arial" w:cs="Arial"/>
          <w:sz w:val="22"/>
          <w:szCs w:val="22"/>
          <w:lang w:eastAsia="pl-PL"/>
        </w:rPr>
        <w:t xml:space="preserve">oraz  </w:t>
      </w:r>
      <w:r w:rsidR="002B05D8" w:rsidRPr="002063E0">
        <w:rPr>
          <w:rFonts w:ascii="Arial" w:hAnsi="Arial" w:cs="Arial"/>
          <w:sz w:val="22"/>
          <w:szCs w:val="22"/>
          <w:lang w:eastAsia="pl-PL"/>
        </w:rPr>
        <w:t>działań realizowanych w ramach</w:t>
      </w:r>
      <w:r w:rsidR="002B05D8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56583">
        <w:rPr>
          <w:rFonts w:ascii="Arial" w:hAnsi="Arial" w:cs="Arial"/>
          <w:sz w:val="22"/>
          <w:szCs w:val="22"/>
          <w:lang w:eastAsia="pl-PL"/>
        </w:rPr>
        <w:t>współpracy</w:t>
      </w:r>
      <w:r w:rsidR="00D72539">
        <w:rPr>
          <w:rFonts w:ascii="Arial" w:hAnsi="Arial" w:cs="Arial"/>
          <w:color w:val="C00000"/>
          <w:sz w:val="22"/>
          <w:szCs w:val="22"/>
          <w:lang w:eastAsia="pl-PL"/>
        </w:rPr>
        <w:t xml:space="preserve"> </w:t>
      </w:r>
      <w:r w:rsidR="00D72539">
        <w:rPr>
          <w:rFonts w:ascii="Arial" w:hAnsi="Arial" w:cs="Arial"/>
          <w:sz w:val="22"/>
          <w:szCs w:val="22"/>
          <w:lang w:eastAsia="pl-PL"/>
        </w:rPr>
        <w:t>w tym dokonywania czynności w ramach postępowań w sprawie przyznania pomocy dotyczących ww. działań oraz zadań pomocy technicznej</w:t>
      </w:r>
      <w:r w:rsidR="002B05D8">
        <w:rPr>
          <w:rFonts w:ascii="Arial" w:hAnsi="Arial" w:cs="Arial"/>
          <w:sz w:val="22"/>
          <w:szCs w:val="22"/>
          <w:lang w:eastAsia="pl-PL"/>
        </w:rPr>
        <w:t>.</w:t>
      </w:r>
    </w:p>
    <w:p w:rsidR="0044437F" w:rsidRPr="00130A19" w:rsidRDefault="0044437F" w:rsidP="001D05F1">
      <w:pPr>
        <w:jc w:val="both"/>
        <w:rPr>
          <w:rFonts w:ascii="Arial" w:hAnsi="Arial" w:cs="Arial"/>
          <w:sz w:val="22"/>
          <w:szCs w:val="22"/>
        </w:rPr>
      </w:pPr>
    </w:p>
    <w:sectPr w:rsidR="0044437F" w:rsidRPr="00130A19" w:rsidSect="003A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DB" w:rsidRDefault="00D93BDB" w:rsidP="005C3CC8">
      <w:r>
        <w:separator/>
      </w:r>
    </w:p>
  </w:endnote>
  <w:endnote w:type="continuationSeparator" w:id="0">
    <w:p w:rsidR="00D93BDB" w:rsidRDefault="00D93BDB" w:rsidP="005C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DB" w:rsidRDefault="00D93BDB" w:rsidP="005C3CC8">
      <w:r>
        <w:separator/>
      </w:r>
    </w:p>
  </w:footnote>
  <w:footnote w:type="continuationSeparator" w:id="0">
    <w:p w:rsidR="00D93BDB" w:rsidRDefault="00D93BDB" w:rsidP="005C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905"/>
    <w:multiLevelType w:val="hybridMultilevel"/>
    <w:tmpl w:val="7B109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1D6F"/>
    <w:multiLevelType w:val="hybridMultilevel"/>
    <w:tmpl w:val="FEFA64E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6989"/>
    <w:multiLevelType w:val="hybridMultilevel"/>
    <w:tmpl w:val="1896A562"/>
    <w:lvl w:ilvl="0" w:tplc="EC66C3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2C57BF"/>
    <w:multiLevelType w:val="hybridMultilevel"/>
    <w:tmpl w:val="F4A4CF54"/>
    <w:lvl w:ilvl="0" w:tplc="60C024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CD5E42"/>
    <w:multiLevelType w:val="hybridMultilevel"/>
    <w:tmpl w:val="C6321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4E66"/>
    <w:multiLevelType w:val="hybridMultilevel"/>
    <w:tmpl w:val="BB9E3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4654C"/>
    <w:multiLevelType w:val="hybridMultilevel"/>
    <w:tmpl w:val="EFF8B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865BA"/>
    <w:multiLevelType w:val="hybridMultilevel"/>
    <w:tmpl w:val="A8707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13E17"/>
    <w:multiLevelType w:val="hybridMultilevel"/>
    <w:tmpl w:val="F6EA1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01739"/>
    <w:multiLevelType w:val="hybridMultilevel"/>
    <w:tmpl w:val="94D89836"/>
    <w:lvl w:ilvl="0" w:tplc="216C9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A06A0"/>
    <w:multiLevelType w:val="hybridMultilevel"/>
    <w:tmpl w:val="F88CABF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C1A56"/>
    <w:multiLevelType w:val="hybridMultilevel"/>
    <w:tmpl w:val="558C4582"/>
    <w:lvl w:ilvl="0" w:tplc="8CB0B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6D70B1"/>
    <w:multiLevelType w:val="hybridMultilevel"/>
    <w:tmpl w:val="B9DE2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2DBF"/>
    <w:multiLevelType w:val="hybridMultilevel"/>
    <w:tmpl w:val="5700F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32EA0"/>
    <w:multiLevelType w:val="hybridMultilevel"/>
    <w:tmpl w:val="B246C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54B81"/>
    <w:multiLevelType w:val="hybridMultilevel"/>
    <w:tmpl w:val="5344E93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E3220A"/>
    <w:multiLevelType w:val="hybridMultilevel"/>
    <w:tmpl w:val="02583A54"/>
    <w:lvl w:ilvl="0" w:tplc="9AF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8E13E2"/>
    <w:multiLevelType w:val="hybridMultilevel"/>
    <w:tmpl w:val="E7B81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56244"/>
    <w:multiLevelType w:val="hybridMultilevel"/>
    <w:tmpl w:val="22CE9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41FD2"/>
    <w:multiLevelType w:val="hybridMultilevel"/>
    <w:tmpl w:val="F1C60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85A62"/>
    <w:multiLevelType w:val="hybridMultilevel"/>
    <w:tmpl w:val="1C540720"/>
    <w:lvl w:ilvl="0" w:tplc="57608D8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60FC7"/>
    <w:multiLevelType w:val="hybridMultilevel"/>
    <w:tmpl w:val="C616DC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53C0"/>
    <w:multiLevelType w:val="multilevel"/>
    <w:tmpl w:val="8A8E0A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1C72BC"/>
    <w:multiLevelType w:val="hybridMultilevel"/>
    <w:tmpl w:val="28DCCFD8"/>
    <w:lvl w:ilvl="0" w:tplc="1D2A15B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49B4"/>
    <w:multiLevelType w:val="hybridMultilevel"/>
    <w:tmpl w:val="74E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14C57"/>
    <w:multiLevelType w:val="hybridMultilevel"/>
    <w:tmpl w:val="93C0BC9A"/>
    <w:lvl w:ilvl="0" w:tplc="9E28FD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325984"/>
    <w:multiLevelType w:val="hybridMultilevel"/>
    <w:tmpl w:val="DA72F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325B0"/>
    <w:multiLevelType w:val="hybridMultilevel"/>
    <w:tmpl w:val="2230E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10E72"/>
    <w:multiLevelType w:val="hybridMultilevel"/>
    <w:tmpl w:val="B6A6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22BC3"/>
    <w:multiLevelType w:val="hybridMultilevel"/>
    <w:tmpl w:val="805CBA34"/>
    <w:lvl w:ilvl="0" w:tplc="3294D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44420A6"/>
    <w:multiLevelType w:val="hybridMultilevel"/>
    <w:tmpl w:val="5FB2BFDC"/>
    <w:lvl w:ilvl="0" w:tplc="FF0C09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271F19"/>
    <w:multiLevelType w:val="hybridMultilevel"/>
    <w:tmpl w:val="5808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25CF8"/>
    <w:multiLevelType w:val="hybridMultilevel"/>
    <w:tmpl w:val="C75CB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D5D19"/>
    <w:multiLevelType w:val="hybridMultilevel"/>
    <w:tmpl w:val="C06A3728"/>
    <w:lvl w:ilvl="0" w:tplc="EF7CF5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7344C3E"/>
    <w:multiLevelType w:val="hybridMultilevel"/>
    <w:tmpl w:val="C0B0A47A"/>
    <w:lvl w:ilvl="0" w:tplc="AB987F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C56B46"/>
    <w:multiLevelType w:val="hybridMultilevel"/>
    <w:tmpl w:val="686EC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32"/>
  </w:num>
  <w:num w:numId="4">
    <w:abstractNumId w:val="6"/>
  </w:num>
  <w:num w:numId="5">
    <w:abstractNumId w:val="18"/>
  </w:num>
  <w:num w:numId="6">
    <w:abstractNumId w:val="7"/>
  </w:num>
  <w:num w:numId="7">
    <w:abstractNumId w:val="33"/>
  </w:num>
  <w:num w:numId="8">
    <w:abstractNumId w:val="5"/>
  </w:num>
  <w:num w:numId="9">
    <w:abstractNumId w:val="22"/>
  </w:num>
  <w:num w:numId="10">
    <w:abstractNumId w:val="36"/>
  </w:num>
  <w:num w:numId="11">
    <w:abstractNumId w:val="15"/>
  </w:num>
  <w:num w:numId="12">
    <w:abstractNumId w:val="13"/>
  </w:num>
  <w:num w:numId="13">
    <w:abstractNumId w:val="25"/>
  </w:num>
  <w:num w:numId="14">
    <w:abstractNumId w:val="29"/>
  </w:num>
  <w:num w:numId="15">
    <w:abstractNumId w:val="30"/>
  </w:num>
  <w:num w:numId="16">
    <w:abstractNumId w:val="8"/>
  </w:num>
  <w:num w:numId="17">
    <w:abstractNumId w:val="11"/>
  </w:num>
  <w:num w:numId="18">
    <w:abstractNumId w:val="21"/>
  </w:num>
  <w:num w:numId="19">
    <w:abstractNumId w:val="31"/>
  </w:num>
  <w:num w:numId="20">
    <w:abstractNumId w:val="28"/>
  </w:num>
  <w:num w:numId="21">
    <w:abstractNumId w:val="24"/>
  </w:num>
  <w:num w:numId="22">
    <w:abstractNumId w:val="27"/>
  </w:num>
  <w:num w:numId="23">
    <w:abstractNumId w:val="34"/>
  </w:num>
  <w:num w:numId="24">
    <w:abstractNumId w:val="17"/>
  </w:num>
  <w:num w:numId="25">
    <w:abstractNumId w:val="14"/>
  </w:num>
  <w:num w:numId="26">
    <w:abstractNumId w:val="10"/>
  </w:num>
  <w:num w:numId="27">
    <w:abstractNumId w:val="1"/>
  </w:num>
  <w:num w:numId="28">
    <w:abstractNumId w:val="26"/>
  </w:num>
  <w:num w:numId="29">
    <w:abstractNumId w:val="3"/>
  </w:num>
  <w:num w:numId="30">
    <w:abstractNumId w:val="9"/>
  </w:num>
  <w:num w:numId="31">
    <w:abstractNumId w:val="35"/>
  </w:num>
  <w:num w:numId="32">
    <w:abstractNumId w:val="19"/>
  </w:num>
  <w:num w:numId="33">
    <w:abstractNumId w:val="2"/>
  </w:num>
  <w:num w:numId="34">
    <w:abstractNumId w:val="20"/>
  </w:num>
  <w:num w:numId="35">
    <w:abstractNumId w:val="0"/>
  </w:num>
  <w:num w:numId="36">
    <w:abstractNumId w:val="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88"/>
    <w:rsid w:val="00000469"/>
    <w:rsid w:val="000203B1"/>
    <w:rsid w:val="00024C48"/>
    <w:rsid w:val="000261B5"/>
    <w:rsid w:val="0002768C"/>
    <w:rsid w:val="000314EE"/>
    <w:rsid w:val="00053816"/>
    <w:rsid w:val="000565FC"/>
    <w:rsid w:val="000639E3"/>
    <w:rsid w:val="00084552"/>
    <w:rsid w:val="000A1326"/>
    <w:rsid w:val="00116E2B"/>
    <w:rsid w:val="00117F1B"/>
    <w:rsid w:val="00130A19"/>
    <w:rsid w:val="00135067"/>
    <w:rsid w:val="0013766B"/>
    <w:rsid w:val="00156BE9"/>
    <w:rsid w:val="00194ABC"/>
    <w:rsid w:val="00196299"/>
    <w:rsid w:val="001A0828"/>
    <w:rsid w:val="001C7DE4"/>
    <w:rsid w:val="001D05F1"/>
    <w:rsid w:val="001D7068"/>
    <w:rsid w:val="002042D3"/>
    <w:rsid w:val="002063E0"/>
    <w:rsid w:val="002107D0"/>
    <w:rsid w:val="00210E68"/>
    <w:rsid w:val="00217D17"/>
    <w:rsid w:val="002634F1"/>
    <w:rsid w:val="002672A1"/>
    <w:rsid w:val="002750A2"/>
    <w:rsid w:val="00294739"/>
    <w:rsid w:val="002A6223"/>
    <w:rsid w:val="002B05D8"/>
    <w:rsid w:val="002D0A93"/>
    <w:rsid w:val="002E19ED"/>
    <w:rsid w:val="002F759E"/>
    <w:rsid w:val="002F7856"/>
    <w:rsid w:val="003024F8"/>
    <w:rsid w:val="003074F0"/>
    <w:rsid w:val="00345A61"/>
    <w:rsid w:val="00347004"/>
    <w:rsid w:val="00350C14"/>
    <w:rsid w:val="0036133E"/>
    <w:rsid w:val="003761E6"/>
    <w:rsid w:val="00377729"/>
    <w:rsid w:val="003A0F64"/>
    <w:rsid w:val="003A2107"/>
    <w:rsid w:val="003B311D"/>
    <w:rsid w:val="003B3123"/>
    <w:rsid w:val="003C360A"/>
    <w:rsid w:val="003D23D7"/>
    <w:rsid w:val="003E3A36"/>
    <w:rsid w:val="003E428B"/>
    <w:rsid w:val="003E4EA8"/>
    <w:rsid w:val="003E62D1"/>
    <w:rsid w:val="00403161"/>
    <w:rsid w:val="00407FCE"/>
    <w:rsid w:val="00412C12"/>
    <w:rsid w:val="0042582F"/>
    <w:rsid w:val="00427D67"/>
    <w:rsid w:val="00431A9C"/>
    <w:rsid w:val="004325A5"/>
    <w:rsid w:val="00440A66"/>
    <w:rsid w:val="00440DBA"/>
    <w:rsid w:val="0044437F"/>
    <w:rsid w:val="004756D6"/>
    <w:rsid w:val="00487D2D"/>
    <w:rsid w:val="00493F79"/>
    <w:rsid w:val="004943F6"/>
    <w:rsid w:val="004C0D15"/>
    <w:rsid w:val="004C1DC2"/>
    <w:rsid w:val="004C3613"/>
    <w:rsid w:val="004E0E7A"/>
    <w:rsid w:val="00501953"/>
    <w:rsid w:val="0051533F"/>
    <w:rsid w:val="005342F7"/>
    <w:rsid w:val="005420CF"/>
    <w:rsid w:val="00584AC9"/>
    <w:rsid w:val="00587EA9"/>
    <w:rsid w:val="005A2011"/>
    <w:rsid w:val="005C3CC8"/>
    <w:rsid w:val="005D2942"/>
    <w:rsid w:val="005F2352"/>
    <w:rsid w:val="005F38D3"/>
    <w:rsid w:val="005F4954"/>
    <w:rsid w:val="005F6677"/>
    <w:rsid w:val="005F7555"/>
    <w:rsid w:val="005F78EA"/>
    <w:rsid w:val="006025C7"/>
    <w:rsid w:val="00623337"/>
    <w:rsid w:val="00642245"/>
    <w:rsid w:val="00642EF4"/>
    <w:rsid w:val="00655B3E"/>
    <w:rsid w:val="00656583"/>
    <w:rsid w:val="00661A81"/>
    <w:rsid w:val="006624B6"/>
    <w:rsid w:val="0066683C"/>
    <w:rsid w:val="006951C2"/>
    <w:rsid w:val="00697CFE"/>
    <w:rsid w:val="006A0748"/>
    <w:rsid w:val="006A23A8"/>
    <w:rsid w:val="006A4522"/>
    <w:rsid w:val="006C3B63"/>
    <w:rsid w:val="006E27CC"/>
    <w:rsid w:val="006F111A"/>
    <w:rsid w:val="00713CA9"/>
    <w:rsid w:val="007202C9"/>
    <w:rsid w:val="0072232E"/>
    <w:rsid w:val="007309D3"/>
    <w:rsid w:val="007520A8"/>
    <w:rsid w:val="0076386D"/>
    <w:rsid w:val="0078152C"/>
    <w:rsid w:val="00782D36"/>
    <w:rsid w:val="00784EA9"/>
    <w:rsid w:val="00787466"/>
    <w:rsid w:val="00792A95"/>
    <w:rsid w:val="007A2322"/>
    <w:rsid w:val="007B0D18"/>
    <w:rsid w:val="007D2043"/>
    <w:rsid w:val="008027A7"/>
    <w:rsid w:val="00825FCF"/>
    <w:rsid w:val="0083059C"/>
    <w:rsid w:val="00830FA7"/>
    <w:rsid w:val="00843556"/>
    <w:rsid w:val="00844B85"/>
    <w:rsid w:val="00861FFD"/>
    <w:rsid w:val="00886304"/>
    <w:rsid w:val="008979ED"/>
    <w:rsid w:val="008A6F4B"/>
    <w:rsid w:val="008C7B7E"/>
    <w:rsid w:val="008E7AB3"/>
    <w:rsid w:val="008E7E42"/>
    <w:rsid w:val="008F7565"/>
    <w:rsid w:val="00940401"/>
    <w:rsid w:val="00963794"/>
    <w:rsid w:val="00966385"/>
    <w:rsid w:val="009663B5"/>
    <w:rsid w:val="0096698A"/>
    <w:rsid w:val="009723BF"/>
    <w:rsid w:val="00980C13"/>
    <w:rsid w:val="0099310E"/>
    <w:rsid w:val="009B2763"/>
    <w:rsid w:val="009C0C46"/>
    <w:rsid w:val="009C46A1"/>
    <w:rsid w:val="009C5A27"/>
    <w:rsid w:val="009D29E1"/>
    <w:rsid w:val="009D4DB1"/>
    <w:rsid w:val="009E5CFD"/>
    <w:rsid w:val="00A1154D"/>
    <w:rsid w:val="00A16298"/>
    <w:rsid w:val="00A41BBC"/>
    <w:rsid w:val="00A45BB2"/>
    <w:rsid w:val="00A54603"/>
    <w:rsid w:val="00A63F9F"/>
    <w:rsid w:val="00A764B1"/>
    <w:rsid w:val="00A837A6"/>
    <w:rsid w:val="00AA3CB9"/>
    <w:rsid w:val="00AB2F84"/>
    <w:rsid w:val="00AE5DFE"/>
    <w:rsid w:val="00AE683E"/>
    <w:rsid w:val="00B05B95"/>
    <w:rsid w:val="00B132FE"/>
    <w:rsid w:val="00B165DF"/>
    <w:rsid w:val="00B217F4"/>
    <w:rsid w:val="00B35B42"/>
    <w:rsid w:val="00B36CBD"/>
    <w:rsid w:val="00B47C5C"/>
    <w:rsid w:val="00B542B3"/>
    <w:rsid w:val="00B64953"/>
    <w:rsid w:val="00B813B5"/>
    <w:rsid w:val="00B93DA8"/>
    <w:rsid w:val="00BB3379"/>
    <w:rsid w:val="00BB699A"/>
    <w:rsid w:val="00BC1A1E"/>
    <w:rsid w:val="00BC416A"/>
    <w:rsid w:val="00BC5F4A"/>
    <w:rsid w:val="00BD6B42"/>
    <w:rsid w:val="00BE28ED"/>
    <w:rsid w:val="00C1268E"/>
    <w:rsid w:val="00C15E3F"/>
    <w:rsid w:val="00C31F3A"/>
    <w:rsid w:val="00C541C6"/>
    <w:rsid w:val="00C737E2"/>
    <w:rsid w:val="00C87E16"/>
    <w:rsid w:val="00C9165E"/>
    <w:rsid w:val="00C94DC7"/>
    <w:rsid w:val="00CA5EB7"/>
    <w:rsid w:val="00CA74DD"/>
    <w:rsid w:val="00CB51F8"/>
    <w:rsid w:val="00CD2F22"/>
    <w:rsid w:val="00CE5A13"/>
    <w:rsid w:val="00D17410"/>
    <w:rsid w:val="00D20931"/>
    <w:rsid w:val="00D344B1"/>
    <w:rsid w:val="00D37B4E"/>
    <w:rsid w:val="00D53563"/>
    <w:rsid w:val="00D62A80"/>
    <w:rsid w:val="00D72539"/>
    <w:rsid w:val="00D75151"/>
    <w:rsid w:val="00D915FA"/>
    <w:rsid w:val="00D93668"/>
    <w:rsid w:val="00D93BDB"/>
    <w:rsid w:val="00DA132C"/>
    <w:rsid w:val="00DC2D63"/>
    <w:rsid w:val="00DF6C17"/>
    <w:rsid w:val="00E270C0"/>
    <w:rsid w:val="00E340FD"/>
    <w:rsid w:val="00E43C74"/>
    <w:rsid w:val="00E60F7B"/>
    <w:rsid w:val="00E83671"/>
    <w:rsid w:val="00EB004F"/>
    <w:rsid w:val="00EB35DC"/>
    <w:rsid w:val="00EC799F"/>
    <w:rsid w:val="00ED336B"/>
    <w:rsid w:val="00ED5188"/>
    <w:rsid w:val="00ED59C7"/>
    <w:rsid w:val="00EE2AC7"/>
    <w:rsid w:val="00EE3877"/>
    <w:rsid w:val="00EF2FEE"/>
    <w:rsid w:val="00F27B2A"/>
    <w:rsid w:val="00F30B34"/>
    <w:rsid w:val="00F32954"/>
    <w:rsid w:val="00F52C60"/>
    <w:rsid w:val="00F5798C"/>
    <w:rsid w:val="00F72E9F"/>
    <w:rsid w:val="00F760F2"/>
    <w:rsid w:val="00F84461"/>
    <w:rsid w:val="00F9571E"/>
    <w:rsid w:val="00FA185F"/>
    <w:rsid w:val="00FA32E4"/>
    <w:rsid w:val="00FD7563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3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3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13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1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1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33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33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33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33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613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3613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6133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6133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6133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6133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6133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133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6133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6133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6133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3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36133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6133E"/>
    <w:rPr>
      <w:b/>
      <w:bCs/>
    </w:rPr>
  </w:style>
  <w:style w:type="character" w:styleId="Uwydatnienie">
    <w:name w:val="Emphasis"/>
    <w:uiPriority w:val="20"/>
    <w:qFormat/>
    <w:rsid w:val="0036133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6133E"/>
    <w:rPr>
      <w:szCs w:val="32"/>
    </w:rPr>
  </w:style>
  <w:style w:type="paragraph" w:styleId="Akapitzlist">
    <w:name w:val="List Paragraph"/>
    <w:basedOn w:val="Normalny"/>
    <w:uiPriority w:val="34"/>
    <w:qFormat/>
    <w:rsid w:val="003613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133E"/>
    <w:rPr>
      <w:i/>
    </w:rPr>
  </w:style>
  <w:style w:type="character" w:customStyle="1" w:styleId="CytatZnak">
    <w:name w:val="Cytat Znak"/>
    <w:link w:val="Cytat"/>
    <w:uiPriority w:val="29"/>
    <w:rsid w:val="0036133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33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6133E"/>
    <w:rPr>
      <w:b/>
      <w:i/>
      <w:sz w:val="24"/>
    </w:rPr>
  </w:style>
  <w:style w:type="character" w:styleId="Wyrnieniedelikatne">
    <w:name w:val="Subtle Emphasis"/>
    <w:uiPriority w:val="19"/>
    <w:qFormat/>
    <w:rsid w:val="0036133E"/>
    <w:rPr>
      <w:i/>
      <w:color w:val="5A5A5A"/>
    </w:rPr>
  </w:style>
  <w:style w:type="character" w:styleId="Wyrnienieintensywne">
    <w:name w:val="Intense Emphasis"/>
    <w:uiPriority w:val="21"/>
    <w:qFormat/>
    <w:rsid w:val="0036133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6133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6133E"/>
    <w:rPr>
      <w:b/>
      <w:sz w:val="24"/>
      <w:u w:val="single"/>
    </w:rPr>
  </w:style>
  <w:style w:type="character" w:styleId="Tytuksiki">
    <w:name w:val="Book Title"/>
    <w:uiPriority w:val="33"/>
    <w:qFormat/>
    <w:rsid w:val="0036133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133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4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2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2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2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2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2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C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C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3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3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13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1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1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33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33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33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33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613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3613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6133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6133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6133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6133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6133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133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6133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6133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6133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3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36133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6133E"/>
    <w:rPr>
      <w:b/>
      <w:bCs/>
    </w:rPr>
  </w:style>
  <w:style w:type="character" w:styleId="Uwydatnienie">
    <w:name w:val="Emphasis"/>
    <w:uiPriority w:val="20"/>
    <w:qFormat/>
    <w:rsid w:val="0036133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6133E"/>
    <w:rPr>
      <w:szCs w:val="32"/>
    </w:rPr>
  </w:style>
  <w:style w:type="paragraph" w:styleId="Akapitzlist">
    <w:name w:val="List Paragraph"/>
    <w:basedOn w:val="Normalny"/>
    <w:uiPriority w:val="34"/>
    <w:qFormat/>
    <w:rsid w:val="003613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133E"/>
    <w:rPr>
      <w:i/>
    </w:rPr>
  </w:style>
  <w:style w:type="character" w:customStyle="1" w:styleId="CytatZnak">
    <w:name w:val="Cytat Znak"/>
    <w:link w:val="Cytat"/>
    <w:uiPriority w:val="29"/>
    <w:rsid w:val="0036133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33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6133E"/>
    <w:rPr>
      <w:b/>
      <w:i/>
      <w:sz w:val="24"/>
    </w:rPr>
  </w:style>
  <w:style w:type="character" w:styleId="Wyrnieniedelikatne">
    <w:name w:val="Subtle Emphasis"/>
    <w:uiPriority w:val="19"/>
    <w:qFormat/>
    <w:rsid w:val="0036133E"/>
    <w:rPr>
      <w:i/>
      <w:color w:val="5A5A5A"/>
    </w:rPr>
  </w:style>
  <w:style w:type="character" w:styleId="Wyrnienieintensywne">
    <w:name w:val="Intense Emphasis"/>
    <w:uiPriority w:val="21"/>
    <w:qFormat/>
    <w:rsid w:val="0036133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6133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6133E"/>
    <w:rPr>
      <w:b/>
      <w:sz w:val="24"/>
      <w:u w:val="single"/>
    </w:rPr>
  </w:style>
  <w:style w:type="character" w:styleId="Tytuksiki">
    <w:name w:val="Book Title"/>
    <w:uiPriority w:val="33"/>
    <w:qFormat/>
    <w:rsid w:val="0036133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133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4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2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2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2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2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2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C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C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0E29-4C5F-4806-9C24-67AA5EAB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1929</Words>
  <Characters>11578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lcygiel</cp:lastModifiedBy>
  <cp:revision>2</cp:revision>
  <cp:lastPrinted>2019-11-04T08:13:00Z</cp:lastPrinted>
  <dcterms:created xsi:type="dcterms:W3CDTF">2020-06-30T07:34:00Z</dcterms:created>
  <dcterms:modified xsi:type="dcterms:W3CDTF">2020-06-30T07:34:00Z</dcterms:modified>
</cp:coreProperties>
</file>