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22E" w:rsidRPr="0082174A" w:rsidRDefault="00E4622E" w:rsidP="00E4622E">
      <w:pPr>
        <w:rPr>
          <w:rFonts w:ascii="Arial" w:hAnsi="Arial" w:cs="Arial"/>
          <w:sz w:val="20"/>
          <w:szCs w:val="20"/>
        </w:rPr>
      </w:pPr>
      <w:r w:rsidRPr="001A225F">
        <w:rPr>
          <w:rFonts w:ascii="Arial" w:hAnsi="Arial" w:cs="Arial"/>
          <w:sz w:val="20"/>
          <w:szCs w:val="20"/>
        </w:rPr>
        <w:t>Nr postępowania: WOiRZL.II.272.</w:t>
      </w:r>
      <w:r>
        <w:rPr>
          <w:rFonts w:ascii="Arial" w:hAnsi="Arial" w:cs="Arial"/>
          <w:sz w:val="20"/>
          <w:szCs w:val="20"/>
        </w:rPr>
        <w:t>16</w:t>
      </w:r>
      <w:r w:rsidRPr="001A225F">
        <w:rPr>
          <w:rFonts w:ascii="Arial" w:hAnsi="Arial" w:cs="Arial"/>
          <w:sz w:val="20"/>
          <w:szCs w:val="20"/>
        </w:rPr>
        <w:t>.2019.SK</w:t>
      </w:r>
    </w:p>
    <w:p w:rsidR="00E4622E" w:rsidRPr="0082174A" w:rsidRDefault="00E4622E" w:rsidP="00E4622E">
      <w:pPr>
        <w:pStyle w:val="Akapitzlist"/>
        <w:spacing w:before="240"/>
        <w:ind w:left="425"/>
        <w:jc w:val="right"/>
        <w:rPr>
          <w:rFonts w:ascii="Arial" w:eastAsia="Times New Roman" w:hAnsi="Arial" w:cs="Arial"/>
          <w:b/>
          <w:sz w:val="20"/>
          <w:szCs w:val="20"/>
        </w:rPr>
      </w:pPr>
      <w:r w:rsidRPr="0082174A">
        <w:rPr>
          <w:rFonts w:ascii="Arial" w:hAnsi="Arial" w:cs="Arial"/>
          <w:b/>
          <w:sz w:val="20"/>
          <w:szCs w:val="20"/>
        </w:rPr>
        <w:t xml:space="preserve">Załącznik nr </w:t>
      </w:r>
      <w:r w:rsidR="008F1ECD">
        <w:rPr>
          <w:rFonts w:ascii="Arial" w:hAnsi="Arial" w:cs="Arial"/>
          <w:b/>
          <w:sz w:val="20"/>
          <w:szCs w:val="20"/>
        </w:rPr>
        <w:t>5</w:t>
      </w:r>
      <w:r w:rsidRPr="0082174A">
        <w:rPr>
          <w:rFonts w:ascii="Arial" w:hAnsi="Arial" w:cs="Arial"/>
          <w:b/>
          <w:sz w:val="20"/>
          <w:szCs w:val="20"/>
        </w:rPr>
        <w:t xml:space="preserve"> do </w:t>
      </w:r>
      <w:r>
        <w:rPr>
          <w:rFonts w:ascii="Arial" w:hAnsi="Arial" w:cs="Arial"/>
          <w:b/>
          <w:sz w:val="20"/>
          <w:szCs w:val="20"/>
        </w:rPr>
        <w:t>Ogłoszenia</w:t>
      </w:r>
      <w:r w:rsidRPr="0082174A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:rsidR="00A074ED" w:rsidRPr="0082174A" w:rsidRDefault="00A074ED" w:rsidP="001E5F25">
      <w:pPr>
        <w:pStyle w:val="Akapitzlist"/>
        <w:spacing w:before="240"/>
        <w:ind w:left="425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DE3245" w:rsidRDefault="00DE3245" w:rsidP="001E5F25">
      <w:pPr>
        <w:pStyle w:val="Akapitzlist"/>
        <w:spacing w:before="240"/>
        <w:ind w:left="425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82174A">
        <w:rPr>
          <w:rFonts w:ascii="Arial" w:eastAsia="Times New Roman" w:hAnsi="Arial" w:cs="Arial"/>
          <w:b/>
          <w:sz w:val="20"/>
          <w:szCs w:val="20"/>
        </w:rPr>
        <w:t>Szczegółowy Opis Przedmiotu Zamówienia (SOPZ)</w:t>
      </w:r>
    </w:p>
    <w:p w:rsidR="00EA250F" w:rsidRDefault="00EA250F" w:rsidP="001E5F25">
      <w:pPr>
        <w:pStyle w:val="Akapitzlist"/>
        <w:spacing w:before="240"/>
        <w:ind w:left="425"/>
        <w:jc w:val="center"/>
        <w:rPr>
          <w:rFonts w:ascii="Arial" w:eastAsia="Times New Roman" w:hAnsi="Arial" w:cs="Arial"/>
          <w:b/>
          <w:sz w:val="20"/>
          <w:szCs w:val="20"/>
        </w:rPr>
      </w:pP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eastAsia="pl-PL"/>
        </w:rPr>
        <w:id w:val="8562516"/>
        <w:docPartObj>
          <w:docPartGallery w:val="Table of Contents"/>
          <w:docPartUnique/>
        </w:docPartObj>
      </w:sdtPr>
      <w:sdtContent>
        <w:p w:rsidR="00E4622E" w:rsidRPr="00E4622E" w:rsidRDefault="00E4622E" w:rsidP="00E4622E">
          <w:pPr>
            <w:pStyle w:val="Nagwekspisutreci"/>
            <w:spacing w:before="40" w:after="40" w:line="300" w:lineRule="exact"/>
            <w:jc w:val="center"/>
            <w:rPr>
              <w:rFonts w:ascii="Arial" w:hAnsi="Arial" w:cs="Arial"/>
              <w:b w:val="0"/>
              <w:color w:val="auto"/>
              <w:sz w:val="20"/>
              <w:szCs w:val="20"/>
            </w:rPr>
          </w:pPr>
          <w:r w:rsidRPr="00E4622E">
            <w:rPr>
              <w:rFonts w:ascii="Arial" w:hAnsi="Arial" w:cs="Arial"/>
              <w:color w:val="auto"/>
              <w:sz w:val="20"/>
              <w:szCs w:val="20"/>
            </w:rPr>
            <w:t>SPIS TREŚCI</w:t>
          </w:r>
        </w:p>
        <w:p w:rsidR="00E4622E" w:rsidRPr="00E4622E" w:rsidRDefault="00FD6B64" w:rsidP="00E4622E">
          <w:pPr>
            <w:pStyle w:val="Spistreci2"/>
            <w:tabs>
              <w:tab w:val="clear" w:pos="851"/>
              <w:tab w:val="left" w:pos="567"/>
            </w:tabs>
            <w:spacing w:before="40" w:after="40" w:line="300" w:lineRule="exact"/>
            <w:ind w:left="567" w:hanging="567"/>
            <w:rPr>
              <w:rFonts w:ascii="Arial" w:hAnsi="Arial" w:cs="Arial"/>
              <w:noProof/>
              <w:sz w:val="20"/>
              <w:szCs w:val="20"/>
            </w:rPr>
          </w:pPr>
          <w:r w:rsidRPr="00E4622E">
            <w:rPr>
              <w:rFonts w:ascii="Arial" w:hAnsi="Arial" w:cs="Arial"/>
              <w:sz w:val="20"/>
              <w:szCs w:val="20"/>
            </w:rPr>
            <w:fldChar w:fldCharType="begin"/>
          </w:r>
          <w:r w:rsidR="00E4622E" w:rsidRPr="00E4622E">
            <w:rPr>
              <w:rFonts w:ascii="Arial" w:hAnsi="Arial" w:cs="Arial"/>
              <w:sz w:val="20"/>
              <w:szCs w:val="20"/>
            </w:rPr>
            <w:instrText xml:space="preserve"> TOC \o "1-3" \h \z \u </w:instrText>
          </w:r>
          <w:r w:rsidRPr="00E4622E">
            <w:rPr>
              <w:rFonts w:ascii="Arial" w:hAnsi="Arial" w:cs="Arial"/>
              <w:sz w:val="20"/>
              <w:szCs w:val="20"/>
            </w:rPr>
            <w:fldChar w:fldCharType="separate"/>
          </w:r>
          <w:hyperlink w:anchor="_Toc7510501" w:history="1">
            <w:r w:rsidR="00E4622E" w:rsidRPr="00E4622E">
              <w:rPr>
                <w:rStyle w:val="Hipercze"/>
                <w:rFonts w:ascii="Arial" w:hAnsi="Arial" w:cs="Arial"/>
                <w:noProof/>
                <w:color w:val="auto"/>
                <w:sz w:val="20"/>
                <w:szCs w:val="20"/>
              </w:rPr>
              <w:t>1.</w:t>
            </w:r>
            <w:r w:rsidR="00E4622E" w:rsidRPr="00E4622E">
              <w:rPr>
                <w:rFonts w:ascii="Arial" w:hAnsi="Arial" w:cs="Arial"/>
                <w:noProof/>
                <w:sz w:val="20"/>
                <w:szCs w:val="20"/>
              </w:rPr>
              <w:tab/>
            </w:r>
            <w:r w:rsidR="00E4622E" w:rsidRPr="00E4622E">
              <w:rPr>
                <w:rStyle w:val="Hipercze"/>
                <w:rFonts w:ascii="Arial" w:hAnsi="Arial" w:cs="Arial"/>
                <w:noProof/>
                <w:color w:val="auto"/>
                <w:sz w:val="20"/>
                <w:szCs w:val="20"/>
              </w:rPr>
              <w:t>Przedmiot zamówienia</w:t>
            </w:r>
            <w:r w:rsidR="00E4622E" w:rsidRPr="00E4622E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Pr="00E4622E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E4622E" w:rsidRPr="00E4622E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_Toc7510501 \h </w:instrText>
            </w:r>
            <w:r w:rsidRPr="00E4622E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Pr="00E4622E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D70161">
              <w:rPr>
                <w:rFonts w:ascii="Arial" w:hAnsi="Arial" w:cs="Arial"/>
                <w:noProof/>
                <w:webHidden/>
                <w:sz w:val="20"/>
                <w:szCs w:val="20"/>
              </w:rPr>
              <w:t>1</w:t>
            </w:r>
            <w:r w:rsidRPr="00E4622E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4622E" w:rsidRPr="00E4622E" w:rsidRDefault="00FD6B64" w:rsidP="00E4622E">
          <w:pPr>
            <w:pStyle w:val="Spistreci2"/>
            <w:tabs>
              <w:tab w:val="clear" w:pos="851"/>
              <w:tab w:val="left" w:pos="567"/>
            </w:tabs>
            <w:spacing w:before="40" w:after="40" w:line="300" w:lineRule="exact"/>
            <w:ind w:left="567" w:hanging="567"/>
            <w:rPr>
              <w:rFonts w:ascii="Arial" w:hAnsi="Arial" w:cs="Arial"/>
              <w:noProof/>
              <w:sz w:val="20"/>
              <w:szCs w:val="20"/>
            </w:rPr>
          </w:pPr>
          <w:hyperlink w:anchor="_Toc7510502" w:history="1">
            <w:r w:rsidR="00E4622E" w:rsidRPr="00E4622E">
              <w:rPr>
                <w:rStyle w:val="Hipercze"/>
                <w:rFonts w:ascii="Arial" w:hAnsi="Arial" w:cs="Arial"/>
                <w:noProof/>
                <w:color w:val="auto"/>
                <w:sz w:val="20"/>
                <w:szCs w:val="20"/>
              </w:rPr>
              <w:t>2.</w:t>
            </w:r>
            <w:r w:rsidR="00E4622E" w:rsidRPr="00E4622E">
              <w:rPr>
                <w:rFonts w:ascii="Arial" w:hAnsi="Arial" w:cs="Arial"/>
                <w:noProof/>
                <w:sz w:val="20"/>
                <w:szCs w:val="20"/>
              </w:rPr>
              <w:tab/>
            </w:r>
            <w:r w:rsidR="00E4622E" w:rsidRPr="00E4622E">
              <w:rPr>
                <w:rStyle w:val="Hipercze"/>
                <w:rFonts w:ascii="Arial" w:hAnsi="Arial" w:cs="Arial"/>
                <w:noProof/>
                <w:color w:val="auto"/>
                <w:sz w:val="20"/>
                <w:szCs w:val="20"/>
              </w:rPr>
              <w:t>Nazwy i kody Wspólnego Słownika Zamówień (klasyfikacja CPV)</w:t>
            </w:r>
            <w:r w:rsidR="00E4622E" w:rsidRPr="00E4622E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Pr="00E4622E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E4622E" w:rsidRPr="00E4622E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_Toc7510502 \h </w:instrText>
            </w:r>
            <w:r w:rsidRPr="00E4622E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Pr="00E4622E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D70161">
              <w:rPr>
                <w:rFonts w:ascii="Arial" w:hAnsi="Arial" w:cs="Arial"/>
                <w:noProof/>
                <w:webHidden/>
                <w:sz w:val="20"/>
                <w:szCs w:val="20"/>
              </w:rPr>
              <w:t>1</w:t>
            </w:r>
            <w:r w:rsidRPr="00E4622E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4622E" w:rsidRPr="00E4622E" w:rsidRDefault="00FD6B64" w:rsidP="00E4622E">
          <w:pPr>
            <w:pStyle w:val="Spistreci2"/>
            <w:tabs>
              <w:tab w:val="clear" w:pos="851"/>
              <w:tab w:val="left" w:pos="567"/>
            </w:tabs>
            <w:spacing w:before="40" w:after="40" w:line="300" w:lineRule="exact"/>
            <w:ind w:left="567" w:hanging="567"/>
            <w:rPr>
              <w:rFonts w:ascii="Arial" w:hAnsi="Arial" w:cs="Arial"/>
              <w:noProof/>
              <w:sz w:val="20"/>
              <w:szCs w:val="20"/>
            </w:rPr>
          </w:pPr>
          <w:hyperlink w:anchor="_Toc7510503" w:history="1">
            <w:r w:rsidR="00E4622E" w:rsidRPr="00E4622E">
              <w:rPr>
                <w:rStyle w:val="Hipercze"/>
                <w:rFonts w:ascii="Arial" w:hAnsi="Arial" w:cs="Arial"/>
                <w:noProof/>
                <w:color w:val="auto"/>
                <w:sz w:val="20"/>
                <w:szCs w:val="20"/>
              </w:rPr>
              <w:t>3.</w:t>
            </w:r>
            <w:r w:rsidR="00E4622E" w:rsidRPr="00E4622E">
              <w:rPr>
                <w:rFonts w:ascii="Arial" w:hAnsi="Arial" w:cs="Arial"/>
                <w:noProof/>
                <w:sz w:val="20"/>
                <w:szCs w:val="20"/>
              </w:rPr>
              <w:tab/>
            </w:r>
            <w:r w:rsidR="00E4622E" w:rsidRPr="00E4622E">
              <w:rPr>
                <w:rStyle w:val="Hipercze"/>
                <w:rFonts w:ascii="Arial" w:hAnsi="Arial" w:cs="Arial"/>
                <w:noProof/>
                <w:color w:val="auto"/>
                <w:sz w:val="20"/>
                <w:szCs w:val="20"/>
              </w:rPr>
              <w:t xml:space="preserve">Informacja o realizacji przedmiotu zamówienia w ramach projektów współfinansowanych </w:t>
            </w:r>
            <w:r w:rsidR="00214C1C">
              <w:rPr>
                <w:rStyle w:val="Hipercze"/>
                <w:rFonts w:ascii="Arial" w:hAnsi="Arial" w:cs="Arial"/>
                <w:noProof/>
                <w:color w:val="auto"/>
                <w:sz w:val="20"/>
                <w:szCs w:val="20"/>
              </w:rPr>
              <w:br/>
            </w:r>
            <w:r w:rsidR="00E4622E" w:rsidRPr="00E4622E">
              <w:rPr>
                <w:rStyle w:val="Hipercze"/>
                <w:rFonts w:ascii="Arial" w:hAnsi="Arial" w:cs="Arial"/>
                <w:noProof/>
                <w:color w:val="auto"/>
                <w:sz w:val="20"/>
                <w:szCs w:val="20"/>
              </w:rPr>
              <w:t>ze środków Unii Europejskiej</w:t>
            </w:r>
            <w:r w:rsidR="00E4622E" w:rsidRPr="00E4622E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Pr="00E4622E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E4622E" w:rsidRPr="00E4622E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_Toc7510503 \h </w:instrText>
            </w:r>
            <w:r w:rsidRPr="00E4622E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Pr="00E4622E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D70161">
              <w:rPr>
                <w:rFonts w:ascii="Arial" w:hAnsi="Arial" w:cs="Arial"/>
                <w:noProof/>
                <w:webHidden/>
                <w:sz w:val="20"/>
                <w:szCs w:val="20"/>
              </w:rPr>
              <w:t>1</w:t>
            </w:r>
            <w:r w:rsidRPr="00E4622E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4622E" w:rsidRPr="00E4622E" w:rsidRDefault="00FD6B64" w:rsidP="00E4622E">
          <w:pPr>
            <w:pStyle w:val="Spistreci2"/>
            <w:tabs>
              <w:tab w:val="clear" w:pos="851"/>
              <w:tab w:val="left" w:pos="567"/>
            </w:tabs>
            <w:spacing w:before="40" w:after="40" w:line="300" w:lineRule="exact"/>
            <w:ind w:left="567" w:hanging="567"/>
            <w:rPr>
              <w:rFonts w:ascii="Arial" w:hAnsi="Arial" w:cs="Arial"/>
              <w:noProof/>
              <w:sz w:val="20"/>
              <w:szCs w:val="20"/>
            </w:rPr>
          </w:pPr>
          <w:hyperlink w:anchor="_Toc7510504" w:history="1">
            <w:r w:rsidR="00E4622E" w:rsidRPr="00E4622E">
              <w:rPr>
                <w:rStyle w:val="Hipercze"/>
                <w:rFonts w:ascii="Arial" w:hAnsi="Arial" w:cs="Arial"/>
                <w:noProof/>
                <w:color w:val="auto"/>
                <w:sz w:val="20"/>
                <w:szCs w:val="20"/>
              </w:rPr>
              <w:t>4.</w:t>
            </w:r>
            <w:r w:rsidR="00E4622E" w:rsidRPr="00E4622E">
              <w:rPr>
                <w:rFonts w:ascii="Arial" w:hAnsi="Arial" w:cs="Arial"/>
                <w:noProof/>
                <w:sz w:val="20"/>
                <w:szCs w:val="20"/>
              </w:rPr>
              <w:tab/>
            </w:r>
            <w:r w:rsidR="00E4622E" w:rsidRPr="00E4622E">
              <w:rPr>
                <w:rStyle w:val="Hipercze"/>
                <w:rFonts w:ascii="Arial" w:hAnsi="Arial" w:cs="Arial"/>
                <w:noProof/>
                <w:color w:val="auto"/>
                <w:sz w:val="20"/>
                <w:szCs w:val="20"/>
              </w:rPr>
              <w:t>Termin realizacji zamówienia</w:t>
            </w:r>
            <w:r w:rsidR="00E4622E" w:rsidRPr="00E4622E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Pr="00E4622E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E4622E" w:rsidRPr="00E4622E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_Toc7510504 \h </w:instrText>
            </w:r>
            <w:r w:rsidRPr="00E4622E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Pr="00E4622E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D70161">
              <w:rPr>
                <w:rFonts w:ascii="Arial" w:hAnsi="Arial" w:cs="Arial"/>
                <w:noProof/>
                <w:webHidden/>
                <w:sz w:val="20"/>
                <w:szCs w:val="20"/>
              </w:rPr>
              <w:t>2</w:t>
            </w:r>
            <w:r w:rsidRPr="00E4622E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4622E" w:rsidRPr="00E4622E" w:rsidRDefault="00FD6B64" w:rsidP="00E4622E">
          <w:pPr>
            <w:pStyle w:val="Spistreci2"/>
            <w:tabs>
              <w:tab w:val="clear" w:pos="851"/>
              <w:tab w:val="left" w:pos="567"/>
            </w:tabs>
            <w:spacing w:before="40" w:after="40" w:line="300" w:lineRule="exact"/>
            <w:ind w:left="567" w:hanging="567"/>
            <w:rPr>
              <w:rFonts w:ascii="Arial" w:hAnsi="Arial" w:cs="Arial"/>
              <w:noProof/>
              <w:sz w:val="20"/>
              <w:szCs w:val="20"/>
            </w:rPr>
          </w:pPr>
          <w:hyperlink w:anchor="_Toc7510505" w:history="1">
            <w:r w:rsidR="00E4622E" w:rsidRPr="00E4622E">
              <w:rPr>
                <w:rStyle w:val="Hipercze"/>
                <w:rFonts w:ascii="Arial" w:hAnsi="Arial" w:cs="Arial"/>
                <w:noProof/>
                <w:color w:val="auto"/>
                <w:sz w:val="20"/>
                <w:szCs w:val="20"/>
              </w:rPr>
              <w:t>6.</w:t>
            </w:r>
            <w:r w:rsidR="00E4622E" w:rsidRPr="00E4622E">
              <w:rPr>
                <w:rFonts w:ascii="Arial" w:hAnsi="Arial" w:cs="Arial"/>
                <w:noProof/>
                <w:sz w:val="20"/>
                <w:szCs w:val="20"/>
              </w:rPr>
              <w:tab/>
            </w:r>
            <w:r w:rsidR="00E4622E" w:rsidRPr="00E4622E">
              <w:rPr>
                <w:rStyle w:val="Hipercze"/>
                <w:rFonts w:ascii="Arial" w:hAnsi="Arial" w:cs="Arial"/>
                <w:noProof/>
                <w:color w:val="auto"/>
                <w:sz w:val="20"/>
                <w:szCs w:val="20"/>
              </w:rPr>
              <w:t>Liczba uczestników turnusów</w:t>
            </w:r>
            <w:r w:rsidR="00E4622E" w:rsidRPr="00E4622E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Pr="00E4622E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E4622E" w:rsidRPr="00E4622E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_Toc7510505 \h </w:instrText>
            </w:r>
            <w:r w:rsidRPr="00E4622E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Pr="00E4622E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D70161">
              <w:rPr>
                <w:rFonts w:ascii="Arial" w:hAnsi="Arial" w:cs="Arial"/>
                <w:noProof/>
                <w:webHidden/>
                <w:sz w:val="20"/>
                <w:szCs w:val="20"/>
              </w:rPr>
              <w:t>2</w:t>
            </w:r>
            <w:r w:rsidRPr="00E4622E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4622E" w:rsidRPr="00E4622E" w:rsidRDefault="00FD6B64" w:rsidP="00E4622E">
          <w:pPr>
            <w:pStyle w:val="Spistreci2"/>
            <w:tabs>
              <w:tab w:val="clear" w:pos="851"/>
              <w:tab w:val="left" w:pos="567"/>
            </w:tabs>
            <w:spacing w:before="40" w:after="40" w:line="300" w:lineRule="exact"/>
            <w:ind w:left="567" w:hanging="567"/>
            <w:rPr>
              <w:rFonts w:ascii="Arial" w:hAnsi="Arial" w:cs="Arial"/>
              <w:noProof/>
              <w:sz w:val="20"/>
              <w:szCs w:val="20"/>
            </w:rPr>
          </w:pPr>
          <w:hyperlink w:anchor="_Toc7510506" w:history="1">
            <w:r w:rsidR="00E4622E" w:rsidRPr="00E4622E">
              <w:rPr>
                <w:rStyle w:val="Hipercze"/>
                <w:rFonts w:ascii="Arial" w:hAnsi="Arial" w:cs="Arial"/>
                <w:noProof/>
                <w:color w:val="auto"/>
                <w:sz w:val="20"/>
                <w:szCs w:val="20"/>
              </w:rPr>
              <w:t>7.</w:t>
            </w:r>
            <w:r w:rsidR="00E4622E" w:rsidRPr="00E4622E">
              <w:rPr>
                <w:rFonts w:ascii="Arial" w:hAnsi="Arial" w:cs="Arial"/>
                <w:noProof/>
                <w:sz w:val="20"/>
                <w:szCs w:val="20"/>
              </w:rPr>
              <w:tab/>
            </w:r>
            <w:r w:rsidR="00E4622E" w:rsidRPr="00E4622E">
              <w:rPr>
                <w:rStyle w:val="Hipercze"/>
                <w:rFonts w:ascii="Arial" w:hAnsi="Arial" w:cs="Arial"/>
                <w:noProof/>
                <w:color w:val="auto"/>
                <w:sz w:val="20"/>
                <w:szCs w:val="20"/>
              </w:rPr>
              <w:t>Wstępny harmonogram turnusu</w:t>
            </w:r>
            <w:r w:rsidR="00E4622E" w:rsidRPr="00E4622E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Pr="00E4622E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E4622E" w:rsidRPr="00E4622E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_Toc7510506 \h </w:instrText>
            </w:r>
            <w:r w:rsidRPr="00E4622E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Pr="00E4622E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D70161">
              <w:rPr>
                <w:rFonts w:ascii="Arial" w:hAnsi="Arial" w:cs="Arial"/>
                <w:noProof/>
                <w:webHidden/>
                <w:sz w:val="20"/>
                <w:szCs w:val="20"/>
              </w:rPr>
              <w:t>2</w:t>
            </w:r>
            <w:r w:rsidRPr="00E4622E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4622E" w:rsidRPr="00E4622E" w:rsidRDefault="00FD6B64" w:rsidP="00E4622E">
          <w:pPr>
            <w:pStyle w:val="Spistreci2"/>
            <w:tabs>
              <w:tab w:val="clear" w:pos="851"/>
              <w:tab w:val="left" w:pos="567"/>
            </w:tabs>
            <w:spacing w:before="40" w:after="40" w:line="300" w:lineRule="exact"/>
            <w:ind w:left="567" w:hanging="567"/>
            <w:rPr>
              <w:rFonts w:ascii="Arial" w:hAnsi="Arial" w:cs="Arial"/>
              <w:noProof/>
              <w:sz w:val="20"/>
              <w:szCs w:val="20"/>
            </w:rPr>
          </w:pPr>
          <w:hyperlink w:anchor="_Toc7510507" w:history="1">
            <w:r w:rsidR="00E4622E" w:rsidRPr="00E4622E">
              <w:rPr>
                <w:rStyle w:val="Hipercze"/>
                <w:rFonts w:ascii="Arial" w:hAnsi="Arial" w:cs="Arial"/>
                <w:noProof/>
                <w:color w:val="auto"/>
                <w:sz w:val="20"/>
                <w:szCs w:val="20"/>
              </w:rPr>
              <w:t>8.</w:t>
            </w:r>
            <w:r w:rsidR="00E4622E" w:rsidRPr="00E4622E">
              <w:rPr>
                <w:rFonts w:ascii="Arial" w:hAnsi="Arial" w:cs="Arial"/>
                <w:noProof/>
                <w:sz w:val="20"/>
                <w:szCs w:val="20"/>
              </w:rPr>
              <w:tab/>
            </w:r>
            <w:r w:rsidR="00E4622E" w:rsidRPr="00E4622E">
              <w:rPr>
                <w:rStyle w:val="Hipercze"/>
                <w:rFonts w:ascii="Arial" w:hAnsi="Arial" w:cs="Arial"/>
                <w:noProof/>
                <w:color w:val="auto"/>
                <w:sz w:val="20"/>
                <w:szCs w:val="20"/>
              </w:rPr>
              <w:t>Obiekt</w:t>
            </w:r>
            <w:r w:rsidR="00E4622E" w:rsidRPr="00E4622E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Pr="00E4622E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E4622E" w:rsidRPr="00E4622E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_Toc7510507 \h </w:instrText>
            </w:r>
            <w:r w:rsidRPr="00E4622E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Pr="00E4622E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D70161">
              <w:rPr>
                <w:rFonts w:ascii="Arial" w:hAnsi="Arial" w:cs="Arial"/>
                <w:noProof/>
                <w:webHidden/>
                <w:sz w:val="20"/>
                <w:szCs w:val="20"/>
              </w:rPr>
              <w:t>2</w:t>
            </w:r>
            <w:r w:rsidRPr="00E4622E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4622E" w:rsidRPr="00E4622E" w:rsidRDefault="00FD6B64" w:rsidP="00E4622E">
          <w:pPr>
            <w:pStyle w:val="Spistreci2"/>
            <w:tabs>
              <w:tab w:val="clear" w:pos="851"/>
              <w:tab w:val="left" w:pos="567"/>
            </w:tabs>
            <w:spacing w:before="40" w:after="40" w:line="300" w:lineRule="exact"/>
            <w:ind w:left="567" w:hanging="567"/>
            <w:rPr>
              <w:rFonts w:ascii="Arial" w:hAnsi="Arial" w:cs="Arial"/>
              <w:noProof/>
              <w:sz w:val="20"/>
              <w:szCs w:val="20"/>
            </w:rPr>
          </w:pPr>
          <w:hyperlink w:anchor="_Toc7510508" w:history="1">
            <w:r w:rsidR="00E4622E" w:rsidRPr="00E4622E">
              <w:rPr>
                <w:rStyle w:val="Hipercze"/>
                <w:rFonts w:ascii="Arial" w:hAnsi="Arial" w:cs="Arial"/>
                <w:noProof/>
                <w:color w:val="auto"/>
                <w:sz w:val="20"/>
                <w:szCs w:val="20"/>
              </w:rPr>
              <w:t>9.</w:t>
            </w:r>
            <w:r w:rsidR="00E4622E" w:rsidRPr="00E4622E">
              <w:rPr>
                <w:rFonts w:ascii="Arial" w:hAnsi="Arial" w:cs="Arial"/>
                <w:noProof/>
                <w:sz w:val="20"/>
                <w:szCs w:val="20"/>
              </w:rPr>
              <w:tab/>
            </w:r>
            <w:r w:rsidR="00E4622E" w:rsidRPr="00E4622E">
              <w:rPr>
                <w:rStyle w:val="Hipercze"/>
                <w:rFonts w:ascii="Arial" w:hAnsi="Arial" w:cs="Arial"/>
                <w:noProof/>
                <w:color w:val="auto"/>
                <w:sz w:val="20"/>
                <w:szCs w:val="20"/>
              </w:rPr>
              <w:t>Zakwaterowanie w czasie turnusów</w:t>
            </w:r>
            <w:r w:rsidR="00E4622E" w:rsidRPr="00E4622E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Pr="00E4622E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E4622E" w:rsidRPr="00E4622E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_Toc7510508 \h </w:instrText>
            </w:r>
            <w:r w:rsidRPr="00E4622E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Pr="00E4622E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D70161">
              <w:rPr>
                <w:rFonts w:ascii="Arial" w:hAnsi="Arial" w:cs="Arial"/>
                <w:noProof/>
                <w:webHidden/>
                <w:sz w:val="20"/>
                <w:szCs w:val="20"/>
              </w:rPr>
              <w:t>3</w:t>
            </w:r>
            <w:r w:rsidRPr="00E4622E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4622E" w:rsidRPr="00E4622E" w:rsidRDefault="00FD6B64" w:rsidP="00E4622E">
          <w:pPr>
            <w:pStyle w:val="Spistreci2"/>
            <w:tabs>
              <w:tab w:val="clear" w:pos="851"/>
              <w:tab w:val="left" w:pos="567"/>
            </w:tabs>
            <w:spacing w:before="40" w:after="40" w:line="300" w:lineRule="exact"/>
            <w:ind w:left="567" w:hanging="567"/>
            <w:rPr>
              <w:rFonts w:ascii="Arial" w:hAnsi="Arial" w:cs="Arial"/>
              <w:noProof/>
              <w:sz w:val="20"/>
              <w:szCs w:val="20"/>
            </w:rPr>
          </w:pPr>
          <w:hyperlink w:anchor="_Toc7510509" w:history="1">
            <w:r w:rsidR="00E4622E" w:rsidRPr="00E4622E">
              <w:rPr>
                <w:rStyle w:val="Hipercze"/>
                <w:rFonts w:ascii="Arial" w:hAnsi="Arial" w:cs="Arial"/>
                <w:noProof/>
                <w:color w:val="auto"/>
                <w:sz w:val="20"/>
                <w:szCs w:val="20"/>
              </w:rPr>
              <w:t>10.</w:t>
            </w:r>
            <w:r w:rsidR="00E4622E" w:rsidRPr="00E4622E">
              <w:rPr>
                <w:rFonts w:ascii="Arial" w:hAnsi="Arial" w:cs="Arial"/>
                <w:noProof/>
                <w:sz w:val="20"/>
                <w:szCs w:val="20"/>
              </w:rPr>
              <w:tab/>
            </w:r>
            <w:r w:rsidR="00E4622E" w:rsidRPr="00E4622E">
              <w:rPr>
                <w:rStyle w:val="Hipercze"/>
                <w:rFonts w:ascii="Arial" w:hAnsi="Arial" w:cs="Arial"/>
                <w:noProof/>
                <w:color w:val="auto"/>
                <w:sz w:val="20"/>
                <w:szCs w:val="20"/>
              </w:rPr>
              <w:t>Sala szkoleniowa</w:t>
            </w:r>
            <w:r w:rsidR="00E4622E" w:rsidRPr="00E4622E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Pr="00E4622E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E4622E" w:rsidRPr="00E4622E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_Toc7510509 \h </w:instrText>
            </w:r>
            <w:r w:rsidRPr="00E4622E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Pr="00E4622E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D70161">
              <w:rPr>
                <w:rFonts w:ascii="Arial" w:hAnsi="Arial" w:cs="Arial"/>
                <w:noProof/>
                <w:webHidden/>
                <w:sz w:val="20"/>
                <w:szCs w:val="20"/>
              </w:rPr>
              <w:t>3</w:t>
            </w:r>
            <w:r w:rsidRPr="00E4622E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4622E" w:rsidRPr="00E4622E" w:rsidRDefault="00FD6B64" w:rsidP="00E4622E">
          <w:pPr>
            <w:pStyle w:val="Spistreci2"/>
            <w:tabs>
              <w:tab w:val="clear" w:pos="851"/>
              <w:tab w:val="left" w:pos="567"/>
            </w:tabs>
            <w:spacing w:before="40" w:after="40" w:line="300" w:lineRule="exact"/>
            <w:ind w:left="567" w:hanging="567"/>
            <w:rPr>
              <w:rFonts w:ascii="Arial" w:hAnsi="Arial" w:cs="Arial"/>
              <w:noProof/>
              <w:sz w:val="20"/>
              <w:szCs w:val="20"/>
            </w:rPr>
          </w:pPr>
          <w:hyperlink w:anchor="_Toc7510510" w:history="1">
            <w:r w:rsidR="00E4622E" w:rsidRPr="00E4622E">
              <w:rPr>
                <w:rStyle w:val="Hipercze"/>
                <w:rFonts w:ascii="Arial" w:hAnsi="Arial" w:cs="Arial"/>
                <w:noProof/>
                <w:color w:val="auto"/>
                <w:sz w:val="20"/>
                <w:szCs w:val="20"/>
              </w:rPr>
              <w:t>11.</w:t>
            </w:r>
            <w:r w:rsidR="00E4622E" w:rsidRPr="00E4622E">
              <w:rPr>
                <w:rFonts w:ascii="Arial" w:hAnsi="Arial" w:cs="Arial"/>
                <w:noProof/>
                <w:sz w:val="20"/>
                <w:szCs w:val="20"/>
              </w:rPr>
              <w:tab/>
            </w:r>
            <w:r w:rsidR="00E4622E" w:rsidRPr="00E4622E">
              <w:rPr>
                <w:rStyle w:val="Hipercze"/>
                <w:rFonts w:ascii="Arial" w:hAnsi="Arial" w:cs="Arial"/>
                <w:noProof/>
                <w:color w:val="auto"/>
                <w:sz w:val="20"/>
                <w:szCs w:val="20"/>
              </w:rPr>
              <w:t>Wyżywienie (usługa restauracyjna)</w:t>
            </w:r>
            <w:r w:rsidR="00E4622E" w:rsidRPr="00E4622E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Pr="00E4622E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E4622E" w:rsidRPr="00E4622E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_Toc7510510 \h </w:instrText>
            </w:r>
            <w:r w:rsidRPr="00E4622E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Pr="00E4622E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D70161">
              <w:rPr>
                <w:rFonts w:ascii="Arial" w:hAnsi="Arial" w:cs="Arial"/>
                <w:noProof/>
                <w:webHidden/>
                <w:sz w:val="20"/>
                <w:szCs w:val="20"/>
              </w:rPr>
              <w:t>3</w:t>
            </w:r>
            <w:r w:rsidRPr="00E4622E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4622E" w:rsidRPr="00E4622E" w:rsidRDefault="00FD6B64" w:rsidP="00E4622E">
          <w:pPr>
            <w:pStyle w:val="Spistreci2"/>
            <w:tabs>
              <w:tab w:val="clear" w:pos="851"/>
              <w:tab w:val="left" w:pos="567"/>
            </w:tabs>
            <w:spacing w:before="40" w:after="40" w:line="300" w:lineRule="exact"/>
            <w:ind w:left="567" w:hanging="567"/>
            <w:rPr>
              <w:rFonts w:ascii="Arial" w:hAnsi="Arial" w:cs="Arial"/>
              <w:noProof/>
              <w:sz w:val="20"/>
              <w:szCs w:val="20"/>
            </w:rPr>
          </w:pPr>
          <w:hyperlink w:anchor="_Toc7510511" w:history="1">
            <w:r w:rsidR="00E4622E" w:rsidRPr="00E4622E">
              <w:rPr>
                <w:rStyle w:val="Hipercze"/>
                <w:rFonts w:ascii="Arial" w:hAnsi="Arial" w:cs="Arial"/>
                <w:noProof/>
                <w:color w:val="auto"/>
                <w:sz w:val="20"/>
                <w:szCs w:val="20"/>
              </w:rPr>
              <w:t>12.</w:t>
            </w:r>
            <w:r w:rsidR="00E4622E" w:rsidRPr="00E4622E">
              <w:rPr>
                <w:rFonts w:ascii="Arial" w:hAnsi="Arial" w:cs="Arial"/>
                <w:noProof/>
                <w:sz w:val="20"/>
                <w:szCs w:val="20"/>
              </w:rPr>
              <w:tab/>
            </w:r>
            <w:r w:rsidR="00E4622E" w:rsidRPr="00E4622E">
              <w:rPr>
                <w:rStyle w:val="Hipercze"/>
                <w:rFonts w:ascii="Arial" w:hAnsi="Arial" w:cs="Arial"/>
                <w:noProof/>
                <w:color w:val="auto"/>
                <w:sz w:val="20"/>
                <w:szCs w:val="20"/>
              </w:rPr>
              <w:t>Dodatkowe wymagania</w:t>
            </w:r>
            <w:r w:rsidR="00E4622E" w:rsidRPr="00E4622E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Pr="00E4622E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E4622E" w:rsidRPr="00E4622E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_Toc7510511 \h </w:instrText>
            </w:r>
            <w:r w:rsidRPr="00E4622E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Pr="00E4622E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D70161">
              <w:rPr>
                <w:rFonts w:ascii="Arial" w:hAnsi="Arial" w:cs="Arial"/>
                <w:noProof/>
                <w:webHidden/>
                <w:sz w:val="20"/>
                <w:szCs w:val="20"/>
              </w:rPr>
              <w:t>4</w:t>
            </w:r>
            <w:r w:rsidRPr="00E4622E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4622E" w:rsidRDefault="00FD6B64" w:rsidP="00E4622E">
          <w:pPr>
            <w:spacing w:before="40" w:after="40" w:line="300" w:lineRule="exact"/>
          </w:pPr>
          <w:r w:rsidRPr="00E4622E">
            <w:rPr>
              <w:rFonts w:ascii="Arial" w:hAnsi="Arial" w:cs="Arial"/>
              <w:sz w:val="20"/>
              <w:szCs w:val="20"/>
            </w:rPr>
            <w:fldChar w:fldCharType="end"/>
          </w:r>
        </w:p>
      </w:sdtContent>
    </w:sdt>
    <w:p w:rsidR="00AB20E5" w:rsidRPr="0082174A" w:rsidRDefault="00AB20E5" w:rsidP="00505706">
      <w:pPr>
        <w:pStyle w:val="Akapitzlist"/>
        <w:numPr>
          <w:ilvl w:val="0"/>
          <w:numId w:val="8"/>
        </w:numPr>
        <w:spacing w:before="240" w:after="240" w:line="300" w:lineRule="exact"/>
        <w:ind w:left="426" w:right="113" w:hanging="426"/>
        <w:jc w:val="both"/>
        <w:outlineLvl w:val="1"/>
        <w:rPr>
          <w:rFonts w:ascii="Arial" w:hAnsi="Arial" w:cs="Arial"/>
          <w:b/>
          <w:sz w:val="20"/>
          <w:szCs w:val="20"/>
        </w:rPr>
      </w:pPr>
      <w:bookmarkStart w:id="0" w:name="_Toc5001732"/>
      <w:bookmarkStart w:id="1" w:name="_Toc7510501"/>
      <w:r w:rsidRPr="0082174A">
        <w:rPr>
          <w:rFonts w:ascii="Arial" w:hAnsi="Arial" w:cs="Arial"/>
          <w:b/>
          <w:sz w:val="20"/>
          <w:szCs w:val="20"/>
        </w:rPr>
        <w:t>Przedmiot zamówienia</w:t>
      </w:r>
      <w:bookmarkEnd w:id="0"/>
      <w:bookmarkEnd w:id="1"/>
    </w:p>
    <w:p w:rsidR="00EA250F" w:rsidRDefault="00317972" w:rsidP="00114AA4">
      <w:pPr>
        <w:pStyle w:val="Akapitzlist"/>
        <w:spacing w:before="120" w:after="120" w:line="300" w:lineRule="exact"/>
        <w:ind w:left="425" w:right="113"/>
        <w:jc w:val="both"/>
        <w:rPr>
          <w:rFonts w:ascii="Arial" w:hAnsi="Arial" w:cs="Arial"/>
          <w:sz w:val="20"/>
          <w:szCs w:val="20"/>
        </w:rPr>
      </w:pPr>
      <w:r w:rsidRPr="0092261E">
        <w:rPr>
          <w:rFonts w:ascii="Arial" w:hAnsi="Arial" w:cs="Arial"/>
          <w:sz w:val="20"/>
          <w:szCs w:val="20"/>
        </w:rPr>
        <w:t>Przedmiotem zamówienia jest „</w:t>
      </w:r>
      <w:r w:rsidRPr="0092261E">
        <w:rPr>
          <w:rFonts w:ascii="Arial" w:hAnsi="Arial" w:cs="Arial"/>
          <w:b/>
          <w:i/>
          <w:sz w:val="20"/>
          <w:szCs w:val="20"/>
        </w:rPr>
        <w:t>Świadczenie usług hotelarskich</w:t>
      </w:r>
      <w:r w:rsidR="00114AA4">
        <w:rPr>
          <w:rFonts w:ascii="Arial" w:hAnsi="Arial" w:cs="Arial"/>
          <w:b/>
          <w:i/>
          <w:sz w:val="20"/>
          <w:szCs w:val="20"/>
        </w:rPr>
        <w:t xml:space="preserve"> i</w:t>
      </w:r>
      <w:r w:rsidRPr="0092261E">
        <w:rPr>
          <w:rFonts w:ascii="Arial" w:hAnsi="Arial" w:cs="Arial"/>
          <w:b/>
          <w:i/>
          <w:sz w:val="20"/>
          <w:szCs w:val="20"/>
        </w:rPr>
        <w:t xml:space="preserve"> restauracyjnych </w:t>
      </w:r>
      <w:r w:rsidR="00EA250F">
        <w:rPr>
          <w:rFonts w:ascii="Arial" w:hAnsi="Arial" w:cs="Arial"/>
          <w:b/>
          <w:i/>
          <w:sz w:val="20"/>
          <w:szCs w:val="20"/>
        </w:rPr>
        <w:br/>
      </w:r>
      <w:r w:rsidRPr="0092261E">
        <w:rPr>
          <w:rFonts w:ascii="Arial" w:hAnsi="Arial" w:cs="Arial"/>
          <w:b/>
          <w:i/>
          <w:sz w:val="20"/>
          <w:szCs w:val="20"/>
        </w:rPr>
        <w:t xml:space="preserve">na potrzeby </w:t>
      </w:r>
      <w:r w:rsidR="00EA250F">
        <w:rPr>
          <w:rFonts w:ascii="Arial" w:hAnsi="Arial" w:cs="Arial"/>
          <w:b/>
          <w:i/>
          <w:sz w:val="20"/>
          <w:szCs w:val="20"/>
        </w:rPr>
        <w:t>realizacji Turnusów Aktywizujących dla Rodzin w 2019 r. i 2020 r.</w:t>
      </w:r>
      <w:r w:rsidRPr="0092261E">
        <w:rPr>
          <w:rFonts w:ascii="Arial" w:hAnsi="Arial" w:cs="Arial"/>
          <w:i/>
          <w:sz w:val="20"/>
          <w:szCs w:val="20"/>
        </w:rPr>
        <w:t>”</w:t>
      </w:r>
      <w:r w:rsidRPr="0092261E">
        <w:rPr>
          <w:rFonts w:ascii="Arial" w:hAnsi="Arial" w:cs="Arial"/>
          <w:sz w:val="20"/>
          <w:szCs w:val="20"/>
        </w:rPr>
        <w:t xml:space="preserve">. </w:t>
      </w:r>
      <w:r w:rsidR="00114AA4">
        <w:rPr>
          <w:rFonts w:ascii="Arial" w:hAnsi="Arial" w:cs="Arial"/>
          <w:sz w:val="20"/>
          <w:szCs w:val="20"/>
        </w:rPr>
        <w:t xml:space="preserve"> Zamówienie obejmuje usługę hotelarską i restauracyjną</w:t>
      </w:r>
      <w:r w:rsidR="00EA250F">
        <w:rPr>
          <w:rFonts w:ascii="Arial" w:hAnsi="Arial" w:cs="Arial"/>
          <w:sz w:val="20"/>
          <w:szCs w:val="20"/>
        </w:rPr>
        <w:t>, w tym zapewnienie bazy noclegowej wraz z wyżywieniem oraz salą szkoleniową, salą / pokojem dla dzieci a także przestrzenią do rekreacji</w:t>
      </w:r>
      <w:r w:rsidR="00114AA4">
        <w:rPr>
          <w:rFonts w:ascii="Arial" w:hAnsi="Arial" w:cs="Arial"/>
          <w:sz w:val="20"/>
          <w:szCs w:val="20"/>
        </w:rPr>
        <w:t xml:space="preserve"> na potrzeby realizacji</w:t>
      </w:r>
      <w:r w:rsidR="00EA250F">
        <w:rPr>
          <w:rFonts w:ascii="Arial" w:hAnsi="Arial" w:cs="Arial"/>
          <w:sz w:val="20"/>
          <w:szCs w:val="20"/>
        </w:rPr>
        <w:t>:</w:t>
      </w:r>
      <w:r w:rsidR="00114AA4">
        <w:rPr>
          <w:rFonts w:ascii="Arial" w:hAnsi="Arial" w:cs="Arial"/>
          <w:sz w:val="20"/>
          <w:szCs w:val="20"/>
        </w:rPr>
        <w:t xml:space="preserve"> </w:t>
      </w:r>
    </w:p>
    <w:p w:rsidR="00B04A03" w:rsidRDefault="00EA250F">
      <w:pPr>
        <w:pStyle w:val="Akapitzlist"/>
        <w:numPr>
          <w:ilvl w:val="1"/>
          <w:numId w:val="8"/>
        </w:numPr>
        <w:spacing w:before="120" w:after="120" w:line="300" w:lineRule="exact"/>
        <w:ind w:left="851" w:right="113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trzech 2 – tygodniowych </w:t>
      </w:r>
      <w:r w:rsidR="00114AA4">
        <w:rPr>
          <w:rFonts w:ascii="Arial" w:hAnsi="Arial" w:cs="Arial"/>
          <w:sz w:val="20"/>
          <w:szCs w:val="20"/>
        </w:rPr>
        <w:t>Turnusów Aktywizujących dla Rodzin w 2019</w:t>
      </w:r>
      <w:r>
        <w:rPr>
          <w:rFonts w:ascii="Arial" w:hAnsi="Arial" w:cs="Arial"/>
          <w:sz w:val="20"/>
          <w:szCs w:val="20"/>
        </w:rPr>
        <w:t xml:space="preserve"> </w:t>
      </w:r>
      <w:r w:rsidR="00114AA4">
        <w:rPr>
          <w:rFonts w:ascii="Arial" w:hAnsi="Arial" w:cs="Arial"/>
          <w:sz w:val="20"/>
          <w:szCs w:val="20"/>
        </w:rPr>
        <w:t xml:space="preserve">r. </w:t>
      </w:r>
    </w:p>
    <w:p w:rsidR="00B04A03" w:rsidRDefault="00EA250F">
      <w:pPr>
        <w:pStyle w:val="Akapitzlist"/>
        <w:numPr>
          <w:ilvl w:val="1"/>
          <w:numId w:val="8"/>
        </w:numPr>
        <w:spacing w:before="120" w:after="120" w:line="300" w:lineRule="exact"/>
        <w:ind w:left="851" w:right="113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trzech 2 – tygodniowych Turnusów Aktywizujących dla Rodzin w</w:t>
      </w:r>
      <w:r w:rsidR="00114AA4">
        <w:rPr>
          <w:rFonts w:ascii="Arial" w:hAnsi="Arial" w:cs="Arial"/>
          <w:sz w:val="20"/>
          <w:szCs w:val="20"/>
        </w:rPr>
        <w:t xml:space="preserve"> 2020</w:t>
      </w:r>
      <w:r>
        <w:rPr>
          <w:rFonts w:ascii="Arial" w:hAnsi="Arial" w:cs="Arial"/>
          <w:sz w:val="20"/>
          <w:szCs w:val="20"/>
        </w:rPr>
        <w:t xml:space="preserve"> </w:t>
      </w:r>
      <w:r w:rsidR="00114AA4">
        <w:rPr>
          <w:rFonts w:ascii="Arial" w:hAnsi="Arial" w:cs="Arial"/>
          <w:sz w:val="20"/>
          <w:szCs w:val="20"/>
        </w:rPr>
        <w:t xml:space="preserve">r. </w:t>
      </w:r>
    </w:p>
    <w:p w:rsidR="0061300F" w:rsidRPr="0082174A" w:rsidRDefault="0061300F" w:rsidP="005926BB">
      <w:pPr>
        <w:pStyle w:val="Akapitzlist"/>
        <w:spacing w:before="120" w:after="120" w:line="240" w:lineRule="exact"/>
        <w:ind w:left="851" w:right="113"/>
        <w:jc w:val="both"/>
        <w:rPr>
          <w:rFonts w:ascii="Arial" w:eastAsia="Times New Roman" w:hAnsi="Arial" w:cs="Arial"/>
          <w:sz w:val="20"/>
          <w:szCs w:val="20"/>
          <w:u w:val="single"/>
        </w:rPr>
      </w:pPr>
    </w:p>
    <w:p w:rsidR="002149D3" w:rsidRPr="0082174A" w:rsidRDefault="002149D3" w:rsidP="00505706">
      <w:pPr>
        <w:pStyle w:val="Akapitzlist"/>
        <w:numPr>
          <w:ilvl w:val="0"/>
          <w:numId w:val="8"/>
        </w:numPr>
        <w:spacing w:before="240" w:after="240" w:line="300" w:lineRule="exact"/>
        <w:ind w:left="426" w:right="113" w:hanging="426"/>
        <w:jc w:val="both"/>
        <w:outlineLvl w:val="1"/>
        <w:rPr>
          <w:rFonts w:ascii="Arial" w:hAnsi="Arial" w:cs="Arial"/>
          <w:b/>
          <w:sz w:val="20"/>
          <w:szCs w:val="20"/>
        </w:rPr>
      </w:pPr>
      <w:bookmarkStart w:id="2" w:name="_Toc5001733"/>
      <w:bookmarkStart w:id="3" w:name="_Toc7510502"/>
      <w:r w:rsidRPr="0082174A">
        <w:rPr>
          <w:rFonts w:ascii="Arial" w:hAnsi="Arial" w:cs="Arial"/>
          <w:b/>
          <w:sz w:val="20"/>
          <w:szCs w:val="20"/>
        </w:rPr>
        <w:t>Nazwy i kody Wspólnego Słownika Zamówień (</w:t>
      </w:r>
      <w:r w:rsidR="005F3D90" w:rsidRPr="0082174A">
        <w:rPr>
          <w:rFonts w:ascii="Arial" w:hAnsi="Arial" w:cs="Arial"/>
          <w:b/>
          <w:sz w:val="20"/>
          <w:szCs w:val="20"/>
        </w:rPr>
        <w:t>k</w:t>
      </w:r>
      <w:r w:rsidRPr="0082174A">
        <w:rPr>
          <w:rFonts w:ascii="Arial" w:hAnsi="Arial" w:cs="Arial"/>
          <w:b/>
          <w:sz w:val="20"/>
          <w:szCs w:val="20"/>
        </w:rPr>
        <w:t>lasyfikacja CPV)</w:t>
      </w:r>
      <w:bookmarkEnd w:id="2"/>
      <w:bookmarkEnd w:id="3"/>
    </w:p>
    <w:p w:rsidR="00D775AF" w:rsidRPr="0092261E" w:rsidRDefault="00D775AF" w:rsidP="0092261E">
      <w:pPr>
        <w:tabs>
          <w:tab w:val="left" w:pos="1843"/>
        </w:tabs>
        <w:spacing w:before="120" w:after="12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92261E">
        <w:rPr>
          <w:rFonts w:ascii="Arial" w:hAnsi="Arial" w:cs="Arial"/>
          <w:sz w:val="20"/>
          <w:szCs w:val="20"/>
        </w:rPr>
        <w:t>55.10.00.00-1</w:t>
      </w:r>
      <w:r w:rsidRPr="0092261E">
        <w:rPr>
          <w:rFonts w:ascii="Arial" w:hAnsi="Arial" w:cs="Arial"/>
          <w:sz w:val="20"/>
          <w:szCs w:val="20"/>
        </w:rPr>
        <w:tab/>
        <w:t xml:space="preserve">usługi </w:t>
      </w:r>
      <w:r w:rsidR="00A42A36" w:rsidRPr="0092261E">
        <w:rPr>
          <w:rFonts w:ascii="Arial" w:hAnsi="Arial" w:cs="Arial"/>
          <w:sz w:val="20"/>
          <w:szCs w:val="20"/>
        </w:rPr>
        <w:t xml:space="preserve">hotelarskie </w:t>
      </w:r>
    </w:p>
    <w:p w:rsidR="00D775AF" w:rsidRPr="0092261E" w:rsidRDefault="00D775AF" w:rsidP="0092261E">
      <w:pPr>
        <w:tabs>
          <w:tab w:val="left" w:pos="1843"/>
        </w:tabs>
        <w:spacing w:before="120" w:after="120" w:line="300" w:lineRule="exact"/>
        <w:ind w:left="2127" w:hanging="1701"/>
        <w:jc w:val="both"/>
        <w:rPr>
          <w:rFonts w:ascii="Arial" w:hAnsi="Arial" w:cs="Arial"/>
          <w:sz w:val="20"/>
          <w:szCs w:val="20"/>
        </w:rPr>
      </w:pPr>
      <w:r w:rsidRPr="0092261E">
        <w:rPr>
          <w:rFonts w:ascii="Arial" w:hAnsi="Arial" w:cs="Arial"/>
          <w:sz w:val="20"/>
          <w:szCs w:val="20"/>
        </w:rPr>
        <w:t xml:space="preserve">55.11.00.00-4 </w:t>
      </w:r>
      <w:r w:rsidRPr="0092261E">
        <w:rPr>
          <w:rFonts w:ascii="Arial" w:hAnsi="Arial" w:cs="Arial"/>
          <w:sz w:val="20"/>
          <w:szCs w:val="20"/>
        </w:rPr>
        <w:tab/>
        <w:t>hotelarskie usługi noclegowe</w:t>
      </w:r>
    </w:p>
    <w:p w:rsidR="00D775AF" w:rsidRPr="0092261E" w:rsidRDefault="00D775AF" w:rsidP="0092261E">
      <w:pPr>
        <w:tabs>
          <w:tab w:val="left" w:pos="1843"/>
        </w:tabs>
        <w:spacing w:before="120" w:after="120" w:line="300" w:lineRule="exact"/>
        <w:ind w:left="1985" w:hanging="1559"/>
        <w:jc w:val="both"/>
        <w:rPr>
          <w:rFonts w:ascii="Arial" w:hAnsi="Arial" w:cs="Arial"/>
          <w:sz w:val="20"/>
          <w:szCs w:val="20"/>
        </w:rPr>
      </w:pPr>
      <w:r w:rsidRPr="0092261E">
        <w:rPr>
          <w:rFonts w:ascii="Arial" w:hAnsi="Arial" w:cs="Arial"/>
          <w:sz w:val="20"/>
          <w:szCs w:val="20"/>
        </w:rPr>
        <w:t xml:space="preserve">55.30.00.00-3 </w:t>
      </w:r>
      <w:r w:rsidRPr="0092261E">
        <w:rPr>
          <w:rFonts w:ascii="Arial" w:hAnsi="Arial" w:cs="Arial"/>
          <w:sz w:val="20"/>
          <w:szCs w:val="20"/>
        </w:rPr>
        <w:tab/>
        <w:t xml:space="preserve">usługi restauracyjne i dotyczące podawania posiłków </w:t>
      </w:r>
    </w:p>
    <w:p w:rsidR="004E3BBC" w:rsidRPr="0082174A" w:rsidRDefault="00DE3245" w:rsidP="00505706">
      <w:pPr>
        <w:pStyle w:val="Akapitzlist"/>
        <w:numPr>
          <w:ilvl w:val="0"/>
          <w:numId w:val="8"/>
        </w:numPr>
        <w:spacing w:before="240" w:after="240" w:line="300" w:lineRule="exact"/>
        <w:ind w:left="426" w:right="113" w:hanging="426"/>
        <w:jc w:val="both"/>
        <w:outlineLvl w:val="1"/>
        <w:rPr>
          <w:rFonts w:ascii="Arial" w:hAnsi="Arial" w:cs="Arial"/>
          <w:b/>
          <w:sz w:val="20"/>
          <w:szCs w:val="20"/>
        </w:rPr>
      </w:pPr>
      <w:bookmarkStart w:id="4" w:name="_Toc5001734"/>
      <w:bookmarkStart w:id="5" w:name="_Toc7510503"/>
      <w:r w:rsidRPr="0082174A">
        <w:rPr>
          <w:rFonts w:ascii="Arial" w:hAnsi="Arial" w:cs="Arial"/>
          <w:b/>
          <w:sz w:val="20"/>
          <w:szCs w:val="20"/>
        </w:rPr>
        <w:t>Informacja o realizacji przedmiotu zamówienia w ramach projekt</w:t>
      </w:r>
      <w:r w:rsidR="00A42A36" w:rsidRPr="0082174A">
        <w:rPr>
          <w:rFonts w:ascii="Arial" w:hAnsi="Arial" w:cs="Arial"/>
          <w:b/>
          <w:sz w:val="20"/>
          <w:szCs w:val="20"/>
        </w:rPr>
        <w:t>ów współfinansowanych</w:t>
      </w:r>
      <w:r w:rsidR="00F15F20" w:rsidRPr="0082174A">
        <w:rPr>
          <w:rFonts w:ascii="Arial" w:hAnsi="Arial" w:cs="Arial"/>
          <w:b/>
          <w:sz w:val="20"/>
          <w:szCs w:val="20"/>
        </w:rPr>
        <w:br/>
      </w:r>
      <w:r w:rsidR="00C50DB7" w:rsidRPr="0082174A">
        <w:rPr>
          <w:rFonts w:ascii="Arial" w:hAnsi="Arial" w:cs="Arial"/>
          <w:b/>
          <w:sz w:val="20"/>
          <w:szCs w:val="20"/>
        </w:rPr>
        <w:t>z</w:t>
      </w:r>
      <w:r w:rsidR="00A42A36" w:rsidRPr="0082174A">
        <w:rPr>
          <w:rFonts w:ascii="Arial" w:hAnsi="Arial" w:cs="Arial"/>
          <w:b/>
          <w:sz w:val="20"/>
          <w:szCs w:val="20"/>
        </w:rPr>
        <w:t>e środków Unii Europejskiej</w:t>
      </w:r>
      <w:bookmarkEnd w:id="4"/>
      <w:bookmarkEnd w:id="5"/>
      <w:r w:rsidR="00C50DB7" w:rsidRPr="0082174A">
        <w:rPr>
          <w:rFonts w:ascii="Arial" w:hAnsi="Arial" w:cs="Arial"/>
          <w:b/>
          <w:sz w:val="20"/>
          <w:szCs w:val="20"/>
        </w:rPr>
        <w:t xml:space="preserve"> </w:t>
      </w:r>
    </w:p>
    <w:p w:rsidR="00A42A36" w:rsidRPr="0082174A" w:rsidRDefault="00A42A36" w:rsidP="005926BB">
      <w:pPr>
        <w:pStyle w:val="Akapitzlist"/>
        <w:spacing w:before="240" w:after="240" w:line="240" w:lineRule="exact"/>
        <w:ind w:left="426" w:right="113"/>
        <w:jc w:val="both"/>
        <w:rPr>
          <w:rFonts w:ascii="Arial" w:hAnsi="Arial" w:cs="Arial"/>
          <w:b/>
          <w:sz w:val="20"/>
          <w:szCs w:val="20"/>
        </w:rPr>
      </w:pPr>
    </w:p>
    <w:p w:rsidR="00A42A36" w:rsidRPr="0092261E" w:rsidRDefault="00A42A36" w:rsidP="0092261E">
      <w:pPr>
        <w:pStyle w:val="Akapitzlist"/>
        <w:spacing w:before="120" w:after="120" w:line="300" w:lineRule="exact"/>
        <w:ind w:left="426" w:right="113"/>
        <w:jc w:val="both"/>
        <w:rPr>
          <w:rFonts w:ascii="Arial" w:hAnsi="Arial" w:cs="Arial"/>
          <w:b/>
          <w:sz w:val="20"/>
          <w:szCs w:val="20"/>
        </w:rPr>
      </w:pPr>
      <w:r w:rsidRPr="00114AA4">
        <w:rPr>
          <w:rFonts w:ascii="Arial" w:hAnsi="Arial" w:cs="Arial"/>
          <w:sz w:val="20"/>
          <w:szCs w:val="20"/>
        </w:rPr>
        <w:t xml:space="preserve">Przedmiot zamówienia realizowany jest w ramach </w:t>
      </w:r>
      <w:r w:rsidR="00114AA4" w:rsidRPr="00114AA4">
        <w:rPr>
          <w:rFonts w:ascii="Arial" w:hAnsi="Arial" w:cs="Arial"/>
          <w:sz w:val="20"/>
          <w:szCs w:val="20"/>
        </w:rPr>
        <w:t xml:space="preserve"> projektu </w:t>
      </w:r>
      <w:r w:rsidR="00114AA4" w:rsidRPr="00114AA4">
        <w:rPr>
          <w:rFonts w:ascii="Arial" w:hAnsi="Arial" w:cs="Arial"/>
          <w:i/>
          <w:sz w:val="20"/>
          <w:szCs w:val="20"/>
        </w:rPr>
        <w:t>Kurs Na Rodzinę</w:t>
      </w:r>
      <w:r w:rsidR="00114AA4" w:rsidRPr="00114AA4">
        <w:rPr>
          <w:rFonts w:ascii="Arial" w:hAnsi="Arial" w:cs="Arial"/>
          <w:sz w:val="20"/>
          <w:szCs w:val="20"/>
        </w:rPr>
        <w:t>, współfinansowanego ze środków E</w:t>
      </w:r>
      <w:r w:rsidR="00EA250F">
        <w:rPr>
          <w:rFonts w:ascii="Arial" w:hAnsi="Arial" w:cs="Arial"/>
          <w:sz w:val="20"/>
          <w:szCs w:val="20"/>
        </w:rPr>
        <w:t xml:space="preserve">uropejskiego </w:t>
      </w:r>
      <w:r w:rsidR="00114AA4" w:rsidRPr="00114AA4">
        <w:rPr>
          <w:rFonts w:ascii="Arial" w:hAnsi="Arial" w:cs="Arial"/>
          <w:sz w:val="20"/>
          <w:szCs w:val="20"/>
        </w:rPr>
        <w:t>F</w:t>
      </w:r>
      <w:r w:rsidR="00EA250F">
        <w:rPr>
          <w:rFonts w:ascii="Arial" w:hAnsi="Arial" w:cs="Arial"/>
          <w:sz w:val="20"/>
          <w:szCs w:val="20"/>
        </w:rPr>
        <w:t xml:space="preserve">unduszu </w:t>
      </w:r>
      <w:r w:rsidR="00114AA4" w:rsidRPr="00114AA4">
        <w:rPr>
          <w:rFonts w:ascii="Arial" w:hAnsi="Arial" w:cs="Arial"/>
          <w:sz w:val="20"/>
          <w:szCs w:val="20"/>
        </w:rPr>
        <w:t>S</w:t>
      </w:r>
      <w:r w:rsidR="00EA250F">
        <w:rPr>
          <w:rFonts w:ascii="Arial" w:hAnsi="Arial" w:cs="Arial"/>
          <w:sz w:val="20"/>
          <w:szCs w:val="20"/>
        </w:rPr>
        <w:t>połecznego</w:t>
      </w:r>
      <w:r w:rsidR="00114AA4" w:rsidRPr="00114AA4">
        <w:rPr>
          <w:rFonts w:ascii="Arial" w:hAnsi="Arial" w:cs="Arial"/>
          <w:sz w:val="20"/>
          <w:szCs w:val="20"/>
        </w:rPr>
        <w:t xml:space="preserve"> (89,47%) w ramach</w:t>
      </w:r>
      <w:r w:rsidR="00114AA4">
        <w:rPr>
          <w:rFonts w:ascii="Arial" w:hAnsi="Arial" w:cs="Arial"/>
          <w:b/>
          <w:sz w:val="20"/>
          <w:szCs w:val="20"/>
        </w:rPr>
        <w:t xml:space="preserve"> </w:t>
      </w:r>
      <w:r w:rsidR="00114AA4" w:rsidRPr="0092261E">
        <w:rPr>
          <w:rFonts w:ascii="Arial" w:eastAsia="Times New Roman" w:hAnsi="Arial" w:cs="Arial"/>
          <w:i/>
          <w:sz w:val="20"/>
          <w:szCs w:val="20"/>
        </w:rPr>
        <w:t>Regionalnego Programu Operacyjnego Województwa Zachodniopomorskiego 2014-2020</w:t>
      </w:r>
      <w:r w:rsidR="00114AA4" w:rsidRPr="0092261E">
        <w:rPr>
          <w:rFonts w:ascii="Arial" w:eastAsia="Times New Roman" w:hAnsi="Arial" w:cs="Arial"/>
          <w:sz w:val="20"/>
          <w:szCs w:val="20"/>
        </w:rPr>
        <w:t xml:space="preserve">, </w:t>
      </w:r>
      <w:r w:rsidR="00EA250F">
        <w:rPr>
          <w:rFonts w:ascii="Arial" w:eastAsia="Times New Roman" w:hAnsi="Arial" w:cs="Arial"/>
          <w:sz w:val="20"/>
          <w:szCs w:val="20"/>
        </w:rPr>
        <w:br/>
      </w:r>
      <w:r w:rsidR="00114AA4" w:rsidRPr="0092261E">
        <w:rPr>
          <w:rFonts w:ascii="Arial" w:eastAsia="Times New Roman" w:hAnsi="Arial" w:cs="Arial"/>
          <w:sz w:val="20"/>
          <w:szCs w:val="20"/>
        </w:rPr>
        <w:t xml:space="preserve">VII Osi priorytetowej: </w:t>
      </w:r>
      <w:r w:rsidR="00114AA4" w:rsidRPr="0092261E">
        <w:rPr>
          <w:rFonts w:ascii="Arial" w:eastAsia="Times New Roman" w:hAnsi="Arial" w:cs="Arial"/>
          <w:i/>
          <w:sz w:val="20"/>
          <w:szCs w:val="20"/>
        </w:rPr>
        <w:t>Włączenie społeczne</w:t>
      </w:r>
      <w:r w:rsidR="00114AA4" w:rsidRPr="0092261E">
        <w:rPr>
          <w:rFonts w:ascii="Arial" w:eastAsia="Times New Roman" w:hAnsi="Arial" w:cs="Arial"/>
          <w:sz w:val="20"/>
          <w:szCs w:val="20"/>
        </w:rPr>
        <w:t xml:space="preserve">, Działanie 7.6 </w:t>
      </w:r>
      <w:r w:rsidR="00114AA4" w:rsidRPr="0092261E">
        <w:rPr>
          <w:rFonts w:ascii="Arial" w:eastAsia="Times New Roman" w:hAnsi="Arial" w:cs="Arial"/>
          <w:i/>
          <w:sz w:val="20"/>
          <w:szCs w:val="20"/>
        </w:rPr>
        <w:t>Wsparcie rozwoju usług społecznych świadczonych w interesie ogólnym</w:t>
      </w:r>
      <w:r w:rsidR="00114AA4" w:rsidRPr="0092261E">
        <w:rPr>
          <w:rFonts w:ascii="Arial" w:eastAsia="Times New Roman" w:hAnsi="Arial" w:cs="Arial"/>
          <w:sz w:val="20"/>
          <w:szCs w:val="20"/>
        </w:rPr>
        <w:t xml:space="preserve">. </w:t>
      </w:r>
      <w:r w:rsidR="00114AA4" w:rsidRPr="0092261E">
        <w:rPr>
          <w:rFonts w:ascii="Arial" w:hAnsi="Arial" w:cs="Arial"/>
          <w:sz w:val="20"/>
          <w:szCs w:val="20"/>
        </w:rPr>
        <w:t xml:space="preserve">Decyzja o dofinansowaniu projektu – nr projektu: </w:t>
      </w:r>
      <w:r w:rsidR="00114AA4" w:rsidRPr="0092261E">
        <w:rPr>
          <w:rFonts w:ascii="Arial" w:eastAsia="Times New Roman" w:hAnsi="Arial" w:cs="Arial"/>
          <w:sz w:val="20"/>
          <w:szCs w:val="20"/>
        </w:rPr>
        <w:t>RPZP.07.06.00-32-K112/17</w:t>
      </w:r>
      <w:r w:rsidR="00114AA4" w:rsidRPr="0092261E">
        <w:rPr>
          <w:rFonts w:ascii="Arial" w:hAnsi="Arial" w:cs="Arial"/>
          <w:sz w:val="20"/>
          <w:szCs w:val="20"/>
        </w:rPr>
        <w:t>.</w:t>
      </w:r>
    </w:p>
    <w:p w:rsidR="004E3BBC" w:rsidRPr="00EA250F" w:rsidRDefault="00DE3245" w:rsidP="00214C1C">
      <w:pPr>
        <w:pStyle w:val="Akapitzlist"/>
        <w:numPr>
          <w:ilvl w:val="0"/>
          <w:numId w:val="8"/>
        </w:numPr>
        <w:spacing w:before="240" w:after="0" w:line="300" w:lineRule="exact"/>
        <w:ind w:left="426" w:right="113" w:hanging="426"/>
        <w:jc w:val="both"/>
        <w:outlineLvl w:val="1"/>
        <w:rPr>
          <w:rFonts w:ascii="Arial" w:hAnsi="Arial" w:cs="Arial"/>
          <w:b/>
          <w:sz w:val="20"/>
          <w:szCs w:val="20"/>
        </w:rPr>
      </w:pPr>
      <w:bookmarkStart w:id="6" w:name="_Toc5001735"/>
      <w:bookmarkStart w:id="7" w:name="_Toc7510504"/>
      <w:r w:rsidRPr="00EA250F">
        <w:rPr>
          <w:rFonts w:ascii="Arial" w:hAnsi="Arial" w:cs="Arial"/>
          <w:b/>
          <w:sz w:val="20"/>
          <w:szCs w:val="20"/>
        </w:rPr>
        <w:lastRenderedPageBreak/>
        <w:t>Termin realizacji zamówienia</w:t>
      </w:r>
      <w:bookmarkEnd w:id="6"/>
      <w:bookmarkEnd w:id="7"/>
    </w:p>
    <w:p w:rsidR="00B04A03" w:rsidRDefault="00114AA4">
      <w:pPr>
        <w:pStyle w:val="Tekstpodstawowy"/>
        <w:spacing w:before="120" w:after="12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Termin realizacji zamówienia to </w:t>
      </w:r>
      <w:r w:rsidR="005C38B4" w:rsidRPr="0092261E">
        <w:rPr>
          <w:rFonts w:ascii="Arial" w:hAnsi="Arial" w:cs="Arial"/>
          <w:sz w:val="20"/>
          <w:szCs w:val="20"/>
        </w:rPr>
        <w:t xml:space="preserve"> </w:t>
      </w:r>
      <w:r w:rsidR="0061300F" w:rsidRPr="0092261E">
        <w:rPr>
          <w:rFonts w:ascii="Arial" w:hAnsi="Arial" w:cs="Arial"/>
          <w:b/>
          <w:sz w:val="20"/>
          <w:szCs w:val="20"/>
        </w:rPr>
        <w:t xml:space="preserve">czerwiec – wrzesień </w:t>
      </w:r>
      <w:r w:rsidR="00BE00D4" w:rsidRPr="0092261E">
        <w:rPr>
          <w:rFonts w:ascii="Arial" w:hAnsi="Arial" w:cs="Arial"/>
          <w:b/>
          <w:sz w:val="20"/>
          <w:szCs w:val="20"/>
        </w:rPr>
        <w:t>2019 r.</w:t>
      </w:r>
      <w:r w:rsidR="0061300F" w:rsidRPr="0092261E">
        <w:rPr>
          <w:rFonts w:ascii="Arial" w:hAnsi="Arial" w:cs="Arial"/>
          <w:sz w:val="20"/>
          <w:szCs w:val="20"/>
        </w:rPr>
        <w:t xml:space="preserve"> oraz </w:t>
      </w:r>
      <w:r w:rsidR="0061300F" w:rsidRPr="0092261E">
        <w:rPr>
          <w:rFonts w:ascii="Arial" w:hAnsi="Arial" w:cs="Arial"/>
          <w:b/>
          <w:sz w:val="20"/>
          <w:szCs w:val="20"/>
        </w:rPr>
        <w:t>czerwiec – wrzesień 2020 r.</w:t>
      </w:r>
      <w:r w:rsidR="0061300F" w:rsidRPr="0092261E">
        <w:rPr>
          <w:rFonts w:ascii="Arial" w:hAnsi="Arial" w:cs="Arial"/>
          <w:sz w:val="20"/>
          <w:szCs w:val="20"/>
        </w:rPr>
        <w:t xml:space="preserve"> </w:t>
      </w:r>
    </w:p>
    <w:p w:rsidR="00304543" w:rsidRPr="0092261E" w:rsidRDefault="00304543" w:rsidP="00304543">
      <w:pPr>
        <w:spacing w:before="120" w:after="120" w:line="300" w:lineRule="exact"/>
        <w:ind w:left="426"/>
        <w:rPr>
          <w:rFonts w:ascii="Arial" w:hAnsi="Arial" w:cs="Arial"/>
        </w:rPr>
      </w:pPr>
      <w:r w:rsidRPr="0092261E">
        <w:rPr>
          <w:rFonts w:ascii="Arial" w:hAnsi="Arial" w:cs="Arial"/>
          <w:sz w:val="20"/>
        </w:rPr>
        <w:t>Zamówienie realizowane będzie w następujących okresach:</w:t>
      </w:r>
    </w:p>
    <w:p w:rsidR="00304543" w:rsidRPr="00EA250F" w:rsidRDefault="00304543" w:rsidP="00304543">
      <w:pPr>
        <w:pStyle w:val="Akapitzlist"/>
        <w:numPr>
          <w:ilvl w:val="0"/>
          <w:numId w:val="13"/>
        </w:numPr>
        <w:spacing w:before="120" w:after="120" w:line="300" w:lineRule="exact"/>
        <w:ind w:left="851" w:hanging="425"/>
        <w:jc w:val="both"/>
        <w:rPr>
          <w:rFonts w:ascii="Arial" w:hAnsi="Arial" w:cs="Arial"/>
          <w:b/>
          <w:sz w:val="20"/>
          <w:szCs w:val="20"/>
        </w:rPr>
      </w:pPr>
      <w:r w:rsidRPr="0092261E">
        <w:rPr>
          <w:rFonts w:ascii="Arial" w:hAnsi="Arial" w:cs="Arial"/>
          <w:sz w:val="20"/>
          <w:szCs w:val="20"/>
        </w:rPr>
        <w:t>w przedziale</w:t>
      </w:r>
      <w:r w:rsidR="00B04A03">
        <w:rPr>
          <w:rFonts w:ascii="Arial" w:hAnsi="Arial" w:cs="Arial"/>
          <w:sz w:val="20"/>
          <w:szCs w:val="20"/>
        </w:rPr>
        <w:t xml:space="preserve"> (okresie)</w:t>
      </w:r>
      <w:r w:rsidRPr="0092261E">
        <w:rPr>
          <w:rFonts w:ascii="Arial" w:hAnsi="Arial" w:cs="Arial"/>
          <w:sz w:val="20"/>
          <w:szCs w:val="20"/>
        </w:rPr>
        <w:t xml:space="preserve">: </w:t>
      </w:r>
      <w:r w:rsidR="004827A3" w:rsidRPr="004827A3">
        <w:rPr>
          <w:rFonts w:ascii="Arial" w:hAnsi="Arial" w:cs="Arial"/>
          <w:b/>
          <w:sz w:val="20"/>
          <w:szCs w:val="20"/>
        </w:rPr>
        <w:t>czerwiec – wrzesień 2019 r. (trzy 2-tygodniowe Turnusy)</w:t>
      </w:r>
    </w:p>
    <w:p w:rsidR="00304543" w:rsidRPr="00AC2B6B" w:rsidRDefault="00304543" w:rsidP="00304543">
      <w:pPr>
        <w:pStyle w:val="Akapitzlist"/>
        <w:numPr>
          <w:ilvl w:val="0"/>
          <w:numId w:val="13"/>
        </w:numPr>
        <w:spacing w:before="120" w:after="12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92261E">
        <w:rPr>
          <w:rFonts w:ascii="Arial" w:hAnsi="Arial" w:cs="Arial"/>
          <w:sz w:val="20"/>
          <w:szCs w:val="20"/>
        </w:rPr>
        <w:t xml:space="preserve">w </w:t>
      </w:r>
      <w:r w:rsidRPr="00AC2B6B">
        <w:rPr>
          <w:rFonts w:ascii="Arial" w:hAnsi="Arial" w:cs="Arial"/>
          <w:sz w:val="20"/>
          <w:szCs w:val="20"/>
        </w:rPr>
        <w:t>przedziale</w:t>
      </w:r>
      <w:r w:rsidR="00B04A03" w:rsidRPr="00AC2B6B">
        <w:rPr>
          <w:rFonts w:ascii="Arial" w:hAnsi="Arial" w:cs="Arial"/>
          <w:sz w:val="20"/>
          <w:szCs w:val="20"/>
        </w:rPr>
        <w:t xml:space="preserve"> (okresie)</w:t>
      </w:r>
      <w:r w:rsidRPr="00AC2B6B">
        <w:rPr>
          <w:rFonts w:ascii="Arial" w:hAnsi="Arial" w:cs="Arial"/>
          <w:sz w:val="20"/>
          <w:szCs w:val="20"/>
        </w:rPr>
        <w:t xml:space="preserve">: </w:t>
      </w:r>
      <w:r w:rsidR="004827A3" w:rsidRPr="00AC2B6B">
        <w:rPr>
          <w:rFonts w:ascii="Arial" w:hAnsi="Arial" w:cs="Arial"/>
          <w:b/>
          <w:sz w:val="20"/>
          <w:szCs w:val="20"/>
        </w:rPr>
        <w:t>czerwiec – wrzesień 2020 r. (trzy 2-tygodniowe Turnusy)</w:t>
      </w:r>
    </w:p>
    <w:p w:rsidR="00B04A03" w:rsidRPr="00AC2B6B" w:rsidRDefault="00B04A03" w:rsidP="00304543">
      <w:pPr>
        <w:spacing w:before="120" w:after="120" w:line="300" w:lineRule="exact"/>
        <w:ind w:left="426"/>
        <w:jc w:val="both"/>
        <w:rPr>
          <w:rFonts w:ascii="Arial" w:hAnsi="Arial" w:cs="Arial"/>
          <w:sz w:val="20"/>
        </w:rPr>
      </w:pPr>
      <w:r w:rsidRPr="00AC2B6B">
        <w:rPr>
          <w:rFonts w:ascii="Arial" w:hAnsi="Arial" w:cs="Arial"/>
          <w:sz w:val="20"/>
        </w:rPr>
        <w:t>Dokładne terminy  (w ramach ww. przedziałach czasowych) poszczególnych Turnusów wskaże Wykonawca w swojej Ofercie składanej w niniejszym postępowaniu o udzielenie zamówienia publicznego na usługę społeczną.</w:t>
      </w:r>
    </w:p>
    <w:p w:rsidR="008537C3" w:rsidRPr="00EA250F" w:rsidRDefault="00EA250F" w:rsidP="00EA250F">
      <w:pPr>
        <w:pStyle w:val="Tekstpodstawowy"/>
        <w:numPr>
          <w:ilvl w:val="0"/>
          <w:numId w:val="8"/>
        </w:numPr>
        <w:spacing w:before="240" w:after="120" w:line="240" w:lineRule="exact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EA250F">
        <w:rPr>
          <w:rFonts w:ascii="Arial" w:hAnsi="Arial" w:cs="Arial"/>
          <w:b/>
          <w:sz w:val="20"/>
          <w:szCs w:val="20"/>
        </w:rPr>
        <w:t>Miejsce realizacji</w:t>
      </w:r>
      <w:r>
        <w:rPr>
          <w:rFonts w:ascii="Arial" w:hAnsi="Arial" w:cs="Arial"/>
          <w:b/>
          <w:sz w:val="20"/>
          <w:szCs w:val="20"/>
        </w:rPr>
        <w:t xml:space="preserve"> zamówienia</w:t>
      </w:r>
    </w:p>
    <w:p w:rsidR="000A2572" w:rsidRPr="0092261E" w:rsidRDefault="00012F3B" w:rsidP="00EA250F">
      <w:pPr>
        <w:ind w:left="426"/>
        <w:rPr>
          <w:rFonts w:ascii="Arial" w:hAnsi="Arial" w:cs="Arial"/>
          <w:sz w:val="20"/>
          <w:szCs w:val="20"/>
        </w:rPr>
      </w:pPr>
      <w:bookmarkStart w:id="8" w:name="_Toc507856655"/>
      <w:bookmarkStart w:id="9" w:name="_Toc507856768"/>
      <w:bookmarkStart w:id="10" w:name="_Toc507856891"/>
      <w:bookmarkStart w:id="11" w:name="_Toc508084997"/>
      <w:bookmarkStart w:id="12" w:name="_Toc508085517"/>
      <w:bookmarkStart w:id="13" w:name="_Toc534133126"/>
      <w:bookmarkStart w:id="14" w:name="_Toc534133167"/>
      <w:bookmarkStart w:id="15" w:name="_Toc534133204"/>
      <w:bookmarkStart w:id="16" w:name="_Toc534133239"/>
      <w:bookmarkStart w:id="17" w:name="_Toc534133267"/>
      <w:bookmarkStart w:id="18" w:name="_Toc534133294"/>
      <w:bookmarkStart w:id="19" w:name="_Toc534133418"/>
      <w:bookmarkStart w:id="20" w:name="_Toc534133443"/>
      <w:bookmarkStart w:id="21" w:name="_Toc534133481"/>
      <w:bookmarkStart w:id="22" w:name="_Toc534133716"/>
      <w:bookmarkStart w:id="23" w:name="_Toc534133870"/>
      <w:bookmarkStart w:id="24" w:name="_Toc534134178"/>
      <w:bookmarkStart w:id="25" w:name="_Toc534134261"/>
      <w:bookmarkStart w:id="26" w:name="_Toc534134327"/>
      <w:bookmarkStart w:id="27" w:name="_Toc534139617"/>
      <w:bookmarkStart w:id="28" w:name="_Toc534139682"/>
      <w:bookmarkStart w:id="29" w:name="_Toc534133127"/>
      <w:bookmarkStart w:id="30" w:name="_Toc534133168"/>
      <w:bookmarkStart w:id="31" w:name="_Toc534133205"/>
      <w:bookmarkStart w:id="32" w:name="_Toc534133240"/>
      <w:bookmarkStart w:id="33" w:name="_Toc534133268"/>
      <w:bookmarkStart w:id="34" w:name="_Toc534133295"/>
      <w:bookmarkStart w:id="35" w:name="_Toc534133419"/>
      <w:bookmarkStart w:id="36" w:name="_Toc534133444"/>
      <w:bookmarkStart w:id="37" w:name="_Toc534133482"/>
      <w:bookmarkStart w:id="38" w:name="_Toc534133717"/>
      <w:bookmarkStart w:id="39" w:name="_Toc534133871"/>
      <w:bookmarkStart w:id="40" w:name="_Toc534134179"/>
      <w:bookmarkStart w:id="41" w:name="_Toc534134262"/>
      <w:bookmarkStart w:id="42" w:name="_Toc534134328"/>
      <w:bookmarkStart w:id="43" w:name="_Toc534139618"/>
      <w:bookmarkStart w:id="44" w:name="_Toc534139683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r>
        <w:rPr>
          <w:rFonts w:ascii="Arial" w:hAnsi="Arial" w:cs="Arial"/>
          <w:sz w:val="20"/>
          <w:szCs w:val="20"/>
        </w:rPr>
        <w:t>Obiekt</w:t>
      </w:r>
      <w:r w:rsidR="008C2F72">
        <w:rPr>
          <w:rFonts w:ascii="Arial" w:hAnsi="Arial" w:cs="Arial"/>
          <w:sz w:val="20"/>
          <w:szCs w:val="20"/>
        </w:rPr>
        <w:t xml:space="preserve"> turystyczny</w:t>
      </w:r>
      <w:r w:rsidR="00B3541F">
        <w:rPr>
          <w:rFonts w:ascii="Arial" w:hAnsi="Arial" w:cs="Arial"/>
          <w:sz w:val="20"/>
          <w:szCs w:val="20"/>
        </w:rPr>
        <w:t>, rekreacyjny</w:t>
      </w:r>
      <w:r w:rsidR="008C2F72">
        <w:rPr>
          <w:rFonts w:ascii="Arial" w:hAnsi="Arial" w:cs="Arial"/>
          <w:sz w:val="20"/>
          <w:szCs w:val="20"/>
        </w:rPr>
        <w:t xml:space="preserve"> lub</w:t>
      </w:r>
      <w:r>
        <w:rPr>
          <w:rFonts w:ascii="Arial" w:hAnsi="Arial" w:cs="Arial"/>
          <w:sz w:val="20"/>
          <w:szCs w:val="20"/>
        </w:rPr>
        <w:t xml:space="preserve"> turystyczno – rekreacyjny </w:t>
      </w:r>
      <w:r w:rsidR="000A2572" w:rsidRPr="0092261E">
        <w:rPr>
          <w:rFonts w:ascii="Arial" w:hAnsi="Arial" w:cs="Arial"/>
          <w:sz w:val="20"/>
          <w:szCs w:val="20"/>
        </w:rPr>
        <w:t>na terenie Rzeczpospolitej Polskiej.</w:t>
      </w:r>
    </w:p>
    <w:p w:rsidR="00B04A03" w:rsidRDefault="000A2572" w:rsidP="00214C1C">
      <w:pPr>
        <w:pStyle w:val="Nagwek2"/>
        <w:numPr>
          <w:ilvl w:val="0"/>
          <w:numId w:val="8"/>
        </w:numPr>
        <w:spacing w:before="240" w:line="300" w:lineRule="exact"/>
        <w:ind w:left="426" w:hanging="426"/>
        <w:rPr>
          <w:rFonts w:ascii="Arial" w:hAnsi="Arial" w:cs="Arial"/>
          <w:color w:val="auto"/>
          <w:sz w:val="20"/>
          <w:szCs w:val="20"/>
        </w:rPr>
      </w:pPr>
      <w:bookmarkStart w:id="45" w:name="_Toc5001738"/>
      <w:bookmarkStart w:id="46" w:name="_Toc7510505"/>
      <w:r w:rsidRPr="0082174A">
        <w:rPr>
          <w:rFonts w:ascii="Arial" w:hAnsi="Arial" w:cs="Arial"/>
          <w:color w:val="auto"/>
          <w:sz w:val="20"/>
          <w:szCs w:val="20"/>
        </w:rPr>
        <w:t xml:space="preserve">Liczba uczestników </w:t>
      </w:r>
      <w:r w:rsidR="00C458F4" w:rsidRPr="0082174A">
        <w:rPr>
          <w:rFonts w:ascii="Arial" w:hAnsi="Arial" w:cs="Arial"/>
          <w:color w:val="auto"/>
          <w:sz w:val="20"/>
          <w:szCs w:val="20"/>
        </w:rPr>
        <w:t>t</w:t>
      </w:r>
      <w:r w:rsidRPr="0082174A">
        <w:rPr>
          <w:rFonts w:ascii="Arial" w:hAnsi="Arial" w:cs="Arial"/>
          <w:color w:val="auto"/>
          <w:sz w:val="20"/>
          <w:szCs w:val="20"/>
        </w:rPr>
        <w:t>urnusów</w:t>
      </w:r>
      <w:bookmarkEnd w:id="45"/>
      <w:bookmarkEnd w:id="46"/>
    </w:p>
    <w:p w:rsidR="000A2572" w:rsidRPr="0092261E" w:rsidRDefault="000A2572" w:rsidP="0092261E">
      <w:pPr>
        <w:pStyle w:val="Akapitzlist"/>
        <w:numPr>
          <w:ilvl w:val="0"/>
          <w:numId w:val="14"/>
        </w:numPr>
        <w:spacing w:before="120" w:after="120" w:line="300" w:lineRule="exact"/>
        <w:ind w:left="851" w:hanging="425"/>
        <w:rPr>
          <w:rFonts w:ascii="Arial" w:hAnsi="Arial" w:cs="Arial"/>
          <w:sz w:val="20"/>
          <w:szCs w:val="20"/>
        </w:rPr>
      </w:pPr>
      <w:r w:rsidRPr="0092261E">
        <w:rPr>
          <w:rFonts w:ascii="Arial" w:hAnsi="Arial" w:cs="Arial"/>
          <w:sz w:val="20"/>
          <w:szCs w:val="20"/>
        </w:rPr>
        <w:t>czerwiec – wrzesień 2019</w:t>
      </w:r>
      <w:r w:rsidR="00EA250F">
        <w:rPr>
          <w:rFonts w:ascii="Arial" w:hAnsi="Arial" w:cs="Arial"/>
          <w:sz w:val="20"/>
          <w:szCs w:val="20"/>
        </w:rPr>
        <w:t xml:space="preserve"> r.</w:t>
      </w:r>
      <w:r w:rsidRPr="0092261E">
        <w:rPr>
          <w:rFonts w:ascii="Arial" w:hAnsi="Arial" w:cs="Arial"/>
          <w:sz w:val="20"/>
          <w:szCs w:val="20"/>
        </w:rPr>
        <w:t xml:space="preserve"> (</w:t>
      </w:r>
      <w:r w:rsidR="00EA250F">
        <w:rPr>
          <w:rFonts w:ascii="Arial" w:hAnsi="Arial" w:cs="Arial"/>
          <w:sz w:val="20"/>
          <w:szCs w:val="20"/>
        </w:rPr>
        <w:t>trzy</w:t>
      </w:r>
      <w:r w:rsidR="00EA250F" w:rsidRPr="0092261E">
        <w:rPr>
          <w:rFonts w:ascii="Arial" w:hAnsi="Arial" w:cs="Arial"/>
          <w:sz w:val="20"/>
          <w:szCs w:val="20"/>
        </w:rPr>
        <w:t xml:space="preserve"> </w:t>
      </w:r>
      <w:r w:rsidRPr="0092261E">
        <w:rPr>
          <w:rFonts w:ascii="Arial" w:hAnsi="Arial" w:cs="Arial"/>
          <w:sz w:val="20"/>
          <w:szCs w:val="20"/>
        </w:rPr>
        <w:t>2-tygodniowe Turnusy  – maksymalnie 20 osób);</w:t>
      </w:r>
    </w:p>
    <w:p w:rsidR="000A2572" w:rsidRPr="0092261E" w:rsidRDefault="000A2572" w:rsidP="0092261E">
      <w:pPr>
        <w:pStyle w:val="Akapitzlist"/>
        <w:numPr>
          <w:ilvl w:val="0"/>
          <w:numId w:val="14"/>
        </w:numPr>
        <w:spacing w:before="120" w:after="120" w:line="300" w:lineRule="exact"/>
        <w:ind w:left="851" w:hanging="425"/>
        <w:rPr>
          <w:rFonts w:ascii="Arial" w:hAnsi="Arial" w:cs="Arial"/>
          <w:sz w:val="20"/>
          <w:szCs w:val="20"/>
        </w:rPr>
      </w:pPr>
      <w:r w:rsidRPr="0092261E">
        <w:rPr>
          <w:rFonts w:ascii="Arial" w:hAnsi="Arial" w:cs="Arial"/>
          <w:sz w:val="20"/>
          <w:szCs w:val="20"/>
        </w:rPr>
        <w:t>czerwiec – wrzesień 2020</w:t>
      </w:r>
      <w:r w:rsidR="00EA250F">
        <w:rPr>
          <w:rFonts w:ascii="Arial" w:hAnsi="Arial" w:cs="Arial"/>
          <w:sz w:val="20"/>
          <w:szCs w:val="20"/>
        </w:rPr>
        <w:t xml:space="preserve"> r.</w:t>
      </w:r>
      <w:r w:rsidRPr="0092261E">
        <w:rPr>
          <w:rFonts w:ascii="Arial" w:hAnsi="Arial" w:cs="Arial"/>
          <w:sz w:val="20"/>
          <w:szCs w:val="20"/>
        </w:rPr>
        <w:t xml:space="preserve"> (</w:t>
      </w:r>
      <w:r w:rsidR="00EA250F">
        <w:rPr>
          <w:rFonts w:ascii="Arial" w:hAnsi="Arial" w:cs="Arial"/>
          <w:sz w:val="20"/>
          <w:szCs w:val="20"/>
        </w:rPr>
        <w:t>trzy</w:t>
      </w:r>
      <w:r w:rsidRPr="0092261E">
        <w:rPr>
          <w:rFonts w:ascii="Arial" w:hAnsi="Arial" w:cs="Arial"/>
          <w:sz w:val="20"/>
          <w:szCs w:val="20"/>
        </w:rPr>
        <w:t xml:space="preserve"> 2-tygodniowe Turnusy  – maksymalnie 20 osób);</w:t>
      </w:r>
    </w:p>
    <w:p w:rsidR="00B04A03" w:rsidRDefault="000A2572" w:rsidP="00214C1C">
      <w:pPr>
        <w:pStyle w:val="Nagwek2"/>
        <w:numPr>
          <w:ilvl w:val="0"/>
          <w:numId w:val="8"/>
        </w:numPr>
        <w:spacing w:before="240" w:line="300" w:lineRule="exact"/>
        <w:ind w:left="425" w:hanging="425"/>
        <w:rPr>
          <w:rFonts w:ascii="Arial" w:hAnsi="Arial" w:cs="Arial"/>
          <w:color w:val="auto"/>
          <w:sz w:val="20"/>
          <w:szCs w:val="20"/>
        </w:rPr>
      </w:pPr>
      <w:bookmarkStart w:id="47" w:name="_Toc5001739"/>
      <w:bookmarkStart w:id="48" w:name="_Toc7510506"/>
      <w:r w:rsidRPr="0082174A">
        <w:rPr>
          <w:rFonts w:ascii="Arial" w:hAnsi="Arial" w:cs="Arial"/>
          <w:color w:val="auto"/>
          <w:sz w:val="20"/>
          <w:szCs w:val="20"/>
        </w:rPr>
        <w:t xml:space="preserve">Wstępny harmonogram </w:t>
      </w:r>
      <w:r w:rsidR="00C458F4" w:rsidRPr="0082174A">
        <w:rPr>
          <w:rFonts w:ascii="Arial" w:hAnsi="Arial" w:cs="Arial"/>
          <w:color w:val="auto"/>
          <w:sz w:val="20"/>
          <w:szCs w:val="20"/>
        </w:rPr>
        <w:t>turnusu</w:t>
      </w:r>
      <w:bookmarkEnd w:id="47"/>
      <w:bookmarkEnd w:id="48"/>
    </w:p>
    <w:p w:rsidR="000A2572" w:rsidRPr="0092261E" w:rsidRDefault="000A2572" w:rsidP="0092261E">
      <w:pPr>
        <w:pStyle w:val="Akapitzlist"/>
        <w:spacing w:before="120" w:after="12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92261E">
        <w:rPr>
          <w:rFonts w:ascii="Arial" w:hAnsi="Arial" w:cs="Arial"/>
          <w:sz w:val="20"/>
          <w:szCs w:val="20"/>
        </w:rPr>
        <w:t xml:space="preserve">Turnusy realizowane są w oparciu o powstałą, na zlecenie Regionalnego Ośrodka Polityki Społecznej, koncepcję pracy z rodzinami, której harmonogram zakłada różnorodną aktywność </w:t>
      </w:r>
      <w:r w:rsidRPr="0092261E">
        <w:rPr>
          <w:rFonts w:ascii="Arial" w:hAnsi="Arial" w:cs="Arial"/>
          <w:sz w:val="20"/>
          <w:szCs w:val="20"/>
        </w:rPr>
        <w:br/>
        <w:t xml:space="preserve">w postaci treningów, warsztatów oraz animacji, obejmującą cały dzień, w którą zaangażowane </w:t>
      </w:r>
      <w:r w:rsidRPr="0092261E">
        <w:rPr>
          <w:rFonts w:ascii="Arial" w:hAnsi="Arial" w:cs="Arial"/>
          <w:sz w:val="20"/>
          <w:szCs w:val="20"/>
        </w:rPr>
        <w:br/>
        <w:t xml:space="preserve">są całe rodziny biorące udział w turnusie. </w:t>
      </w:r>
    </w:p>
    <w:p w:rsidR="008537C3" w:rsidRPr="0082174A" w:rsidRDefault="008537C3" w:rsidP="000A2572">
      <w:pPr>
        <w:pStyle w:val="Akapitzlist"/>
        <w:ind w:left="426"/>
        <w:rPr>
          <w:rFonts w:ascii="Arial" w:hAnsi="Arial" w:cs="Arial"/>
          <w:sz w:val="20"/>
          <w:szCs w:val="20"/>
        </w:rPr>
      </w:pPr>
    </w:p>
    <w:p w:rsidR="000A2572" w:rsidRPr="0082174A" w:rsidRDefault="000A2572" w:rsidP="00214C1C">
      <w:pPr>
        <w:pStyle w:val="Akapitzlist"/>
        <w:spacing w:after="0"/>
        <w:ind w:left="425"/>
        <w:rPr>
          <w:rFonts w:ascii="Arial" w:hAnsi="Arial" w:cs="Arial"/>
          <w:b/>
          <w:sz w:val="20"/>
          <w:szCs w:val="20"/>
        </w:rPr>
      </w:pPr>
      <w:r w:rsidRPr="0082174A">
        <w:rPr>
          <w:rFonts w:ascii="Arial" w:hAnsi="Arial" w:cs="Arial"/>
          <w:b/>
          <w:sz w:val="20"/>
          <w:szCs w:val="20"/>
        </w:rPr>
        <w:t xml:space="preserve">Przykładowy harmonogram każdego </w:t>
      </w:r>
      <w:r w:rsidR="00C458F4" w:rsidRPr="0082174A">
        <w:rPr>
          <w:rFonts w:ascii="Arial" w:hAnsi="Arial" w:cs="Arial"/>
          <w:b/>
          <w:sz w:val="20"/>
          <w:szCs w:val="20"/>
        </w:rPr>
        <w:t>turnusu</w:t>
      </w:r>
      <w:r w:rsidRPr="0082174A">
        <w:rPr>
          <w:rFonts w:ascii="Arial" w:hAnsi="Arial" w:cs="Arial"/>
          <w:b/>
          <w:sz w:val="28"/>
        </w:rPr>
        <w:t>*</w:t>
      </w:r>
    </w:p>
    <w:tbl>
      <w:tblPr>
        <w:tblStyle w:val="Tabela-Siatka"/>
        <w:tblW w:w="8600" w:type="dxa"/>
        <w:tblInd w:w="534" w:type="dxa"/>
        <w:tblLook w:val="04A0"/>
      </w:tblPr>
      <w:tblGrid>
        <w:gridCol w:w="4347"/>
        <w:gridCol w:w="4253"/>
      </w:tblGrid>
      <w:tr w:rsidR="000A2572" w:rsidRPr="0082174A" w:rsidTr="005926BB">
        <w:trPr>
          <w:trHeight w:val="507"/>
        </w:trPr>
        <w:tc>
          <w:tcPr>
            <w:tcW w:w="4347" w:type="dxa"/>
            <w:shd w:val="pct10" w:color="auto" w:fill="auto"/>
            <w:vAlign w:val="center"/>
          </w:tcPr>
          <w:p w:rsidR="000A2572" w:rsidRPr="0082174A" w:rsidRDefault="000A2572" w:rsidP="00FD42B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2174A">
              <w:rPr>
                <w:rFonts w:ascii="Arial" w:hAnsi="Arial" w:cs="Arial"/>
                <w:b/>
              </w:rPr>
              <w:t>Dzień I</w:t>
            </w:r>
          </w:p>
        </w:tc>
        <w:tc>
          <w:tcPr>
            <w:tcW w:w="4253" w:type="dxa"/>
            <w:shd w:val="pct10" w:color="auto" w:fill="auto"/>
            <w:vAlign w:val="center"/>
          </w:tcPr>
          <w:p w:rsidR="000A2572" w:rsidRPr="0082174A" w:rsidRDefault="000A2572" w:rsidP="00FD42B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2174A">
              <w:rPr>
                <w:rFonts w:ascii="Arial" w:hAnsi="Arial" w:cs="Arial"/>
                <w:b/>
              </w:rPr>
              <w:t>Kolejne dni</w:t>
            </w:r>
          </w:p>
        </w:tc>
      </w:tr>
      <w:tr w:rsidR="000A2572" w:rsidRPr="0082174A" w:rsidTr="005926BB">
        <w:trPr>
          <w:trHeight w:val="2395"/>
        </w:trPr>
        <w:tc>
          <w:tcPr>
            <w:tcW w:w="4347" w:type="dxa"/>
          </w:tcPr>
          <w:p w:rsidR="000A2572" w:rsidRPr="0082174A" w:rsidRDefault="000A2572" w:rsidP="005926BB">
            <w:pPr>
              <w:spacing w:before="120" w:line="360" w:lineRule="auto"/>
              <w:rPr>
                <w:rFonts w:ascii="Arial" w:hAnsi="Arial" w:cs="Arial"/>
                <w:sz w:val="18"/>
              </w:rPr>
            </w:pPr>
            <w:r w:rsidRPr="0082174A">
              <w:rPr>
                <w:rFonts w:ascii="Arial" w:hAnsi="Arial" w:cs="Arial"/>
                <w:sz w:val="18"/>
              </w:rPr>
              <w:t>11.00 – 12.30 Przyjazd i zakwaterowanie</w:t>
            </w:r>
          </w:p>
          <w:p w:rsidR="000A2572" w:rsidRPr="0082174A" w:rsidRDefault="000A2572" w:rsidP="000A2572">
            <w:pPr>
              <w:spacing w:line="360" w:lineRule="auto"/>
              <w:rPr>
                <w:rFonts w:ascii="Arial" w:hAnsi="Arial" w:cs="Arial"/>
                <w:sz w:val="18"/>
              </w:rPr>
            </w:pPr>
            <w:r w:rsidRPr="0082174A">
              <w:rPr>
                <w:rFonts w:ascii="Arial" w:hAnsi="Arial" w:cs="Arial"/>
                <w:sz w:val="18"/>
              </w:rPr>
              <w:t>13.30 Obiad</w:t>
            </w:r>
          </w:p>
          <w:p w:rsidR="000A2572" w:rsidRPr="0082174A" w:rsidRDefault="000A2572" w:rsidP="000A2572">
            <w:pPr>
              <w:spacing w:line="360" w:lineRule="auto"/>
              <w:rPr>
                <w:rFonts w:ascii="Arial" w:hAnsi="Arial" w:cs="Arial"/>
                <w:sz w:val="18"/>
              </w:rPr>
            </w:pPr>
            <w:r w:rsidRPr="0082174A">
              <w:rPr>
                <w:rFonts w:ascii="Arial" w:hAnsi="Arial" w:cs="Arial"/>
                <w:sz w:val="18"/>
              </w:rPr>
              <w:t>14.30 - 17.30 Warsztat otwierający dla rodziców:</w:t>
            </w:r>
          </w:p>
          <w:p w:rsidR="000A2572" w:rsidRPr="0082174A" w:rsidRDefault="000A2572" w:rsidP="004B7323">
            <w:pPr>
              <w:pStyle w:val="Akapitzlist"/>
              <w:numPr>
                <w:ilvl w:val="0"/>
                <w:numId w:val="15"/>
              </w:numPr>
              <w:spacing w:line="360" w:lineRule="auto"/>
              <w:ind w:left="363" w:hanging="363"/>
              <w:rPr>
                <w:rFonts w:ascii="Arial" w:hAnsi="Arial" w:cs="Arial"/>
                <w:sz w:val="18"/>
              </w:rPr>
            </w:pPr>
            <w:r w:rsidRPr="0082174A">
              <w:rPr>
                <w:rFonts w:ascii="Arial" w:hAnsi="Arial" w:cs="Arial"/>
                <w:sz w:val="18"/>
              </w:rPr>
              <w:t>Przerwa kawowa</w:t>
            </w:r>
          </w:p>
          <w:p w:rsidR="000A2572" w:rsidRPr="0082174A" w:rsidRDefault="000A2572" w:rsidP="000A2572">
            <w:pPr>
              <w:spacing w:line="360" w:lineRule="auto"/>
              <w:rPr>
                <w:rFonts w:ascii="Arial" w:hAnsi="Arial" w:cs="Arial"/>
                <w:sz w:val="18"/>
              </w:rPr>
            </w:pPr>
            <w:r w:rsidRPr="0082174A">
              <w:rPr>
                <w:rFonts w:ascii="Arial" w:hAnsi="Arial" w:cs="Arial"/>
                <w:sz w:val="18"/>
              </w:rPr>
              <w:t>14.30 -17.30 Warsztat, animacja dla dzieci</w:t>
            </w:r>
          </w:p>
          <w:p w:rsidR="000A2572" w:rsidRPr="0082174A" w:rsidRDefault="000A2572" w:rsidP="004B7323">
            <w:pPr>
              <w:pStyle w:val="Akapitzlist"/>
              <w:numPr>
                <w:ilvl w:val="0"/>
                <w:numId w:val="15"/>
              </w:numPr>
              <w:spacing w:line="360" w:lineRule="auto"/>
              <w:ind w:left="363" w:hanging="363"/>
              <w:rPr>
                <w:rFonts w:ascii="Arial" w:hAnsi="Arial" w:cs="Arial"/>
                <w:sz w:val="18"/>
              </w:rPr>
            </w:pPr>
            <w:r w:rsidRPr="0082174A">
              <w:rPr>
                <w:rFonts w:ascii="Arial" w:hAnsi="Arial" w:cs="Arial"/>
                <w:sz w:val="18"/>
              </w:rPr>
              <w:t>Przerwa sokowa</w:t>
            </w:r>
          </w:p>
          <w:p w:rsidR="000A2572" w:rsidRPr="0082174A" w:rsidRDefault="000A2572" w:rsidP="000A2572">
            <w:pPr>
              <w:spacing w:line="360" w:lineRule="auto"/>
              <w:rPr>
                <w:rFonts w:ascii="Arial" w:hAnsi="Arial" w:cs="Arial"/>
                <w:sz w:val="18"/>
              </w:rPr>
            </w:pPr>
            <w:r w:rsidRPr="0082174A">
              <w:rPr>
                <w:rFonts w:ascii="Arial" w:hAnsi="Arial" w:cs="Arial"/>
                <w:sz w:val="18"/>
              </w:rPr>
              <w:t xml:space="preserve">17.45 Podsumowanie </w:t>
            </w:r>
          </w:p>
          <w:p w:rsidR="000A2572" w:rsidRPr="0082174A" w:rsidRDefault="000A2572" w:rsidP="000A2572">
            <w:pPr>
              <w:spacing w:line="360" w:lineRule="auto"/>
              <w:rPr>
                <w:rFonts w:ascii="Arial" w:hAnsi="Arial" w:cs="Arial"/>
                <w:sz w:val="18"/>
              </w:rPr>
            </w:pPr>
            <w:r w:rsidRPr="0082174A">
              <w:rPr>
                <w:rFonts w:ascii="Arial" w:hAnsi="Arial" w:cs="Arial"/>
                <w:sz w:val="18"/>
              </w:rPr>
              <w:t>19.00 Kolacja bufetowa</w:t>
            </w:r>
          </w:p>
        </w:tc>
        <w:tc>
          <w:tcPr>
            <w:tcW w:w="4253" w:type="dxa"/>
          </w:tcPr>
          <w:p w:rsidR="000A2572" w:rsidRPr="0082174A" w:rsidRDefault="000A2572" w:rsidP="005926BB">
            <w:pPr>
              <w:spacing w:before="120" w:line="360" w:lineRule="auto"/>
              <w:rPr>
                <w:rFonts w:ascii="Arial" w:hAnsi="Arial" w:cs="Arial"/>
                <w:sz w:val="18"/>
              </w:rPr>
            </w:pPr>
            <w:r w:rsidRPr="0082174A">
              <w:rPr>
                <w:rFonts w:ascii="Arial" w:hAnsi="Arial" w:cs="Arial"/>
                <w:sz w:val="18"/>
              </w:rPr>
              <w:t>08.00 – 09.00 Śniadanie</w:t>
            </w:r>
          </w:p>
          <w:p w:rsidR="000A2572" w:rsidRPr="0082174A" w:rsidRDefault="000A2572" w:rsidP="000A2572">
            <w:pPr>
              <w:spacing w:line="360" w:lineRule="auto"/>
              <w:rPr>
                <w:rFonts w:ascii="Arial" w:hAnsi="Arial" w:cs="Arial"/>
                <w:sz w:val="18"/>
              </w:rPr>
            </w:pPr>
            <w:r w:rsidRPr="0082174A">
              <w:rPr>
                <w:rFonts w:ascii="Arial" w:hAnsi="Arial" w:cs="Arial"/>
                <w:sz w:val="18"/>
              </w:rPr>
              <w:t>09.00 – 13.00 Spotkanie warsztatowe,  w trakcie:</w:t>
            </w:r>
          </w:p>
          <w:p w:rsidR="000A2572" w:rsidRPr="0082174A" w:rsidRDefault="000A2572" w:rsidP="004B7323">
            <w:pPr>
              <w:pStyle w:val="Akapitzlist"/>
              <w:numPr>
                <w:ilvl w:val="0"/>
                <w:numId w:val="15"/>
              </w:numPr>
              <w:spacing w:line="360" w:lineRule="auto"/>
              <w:ind w:left="317" w:hanging="284"/>
              <w:rPr>
                <w:rFonts w:ascii="Arial" w:hAnsi="Arial" w:cs="Arial"/>
                <w:sz w:val="18"/>
              </w:rPr>
            </w:pPr>
            <w:r w:rsidRPr="0082174A">
              <w:rPr>
                <w:rFonts w:ascii="Arial" w:hAnsi="Arial" w:cs="Arial"/>
                <w:sz w:val="18"/>
              </w:rPr>
              <w:t>2x Przerwa kawowa / sokowa</w:t>
            </w:r>
          </w:p>
          <w:p w:rsidR="000A2572" w:rsidRPr="0082174A" w:rsidRDefault="000A2572" w:rsidP="000A2572">
            <w:pPr>
              <w:spacing w:line="360" w:lineRule="auto"/>
              <w:rPr>
                <w:rFonts w:ascii="Arial" w:hAnsi="Arial" w:cs="Arial"/>
                <w:sz w:val="18"/>
              </w:rPr>
            </w:pPr>
            <w:r w:rsidRPr="0082174A">
              <w:rPr>
                <w:rFonts w:ascii="Arial" w:hAnsi="Arial" w:cs="Arial"/>
                <w:sz w:val="18"/>
              </w:rPr>
              <w:t>13.30  – Obiad</w:t>
            </w:r>
          </w:p>
          <w:p w:rsidR="000A2572" w:rsidRPr="0082174A" w:rsidRDefault="000A2572" w:rsidP="000A2572">
            <w:pPr>
              <w:spacing w:line="360" w:lineRule="auto"/>
              <w:rPr>
                <w:rFonts w:ascii="Arial" w:hAnsi="Arial" w:cs="Arial"/>
                <w:sz w:val="18"/>
              </w:rPr>
            </w:pPr>
            <w:r w:rsidRPr="0082174A">
              <w:rPr>
                <w:rFonts w:ascii="Arial" w:hAnsi="Arial" w:cs="Arial"/>
                <w:sz w:val="18"/>
              </w:rPr>
              <w:t>14.30  - Moduł rodzinny poza salą szkoleniową</w:t>
            </w:r>
          </w:p>
          <w:p w:rsidR="000A2572" w:rsidRPr="0082174A" w:rsidRDefault="000A2572" w:rsidP="000A2572">
            <w:pPr>
              <w:spacing w:line="360" w:lineRule="auto"/>
              <w:rPr>
                <w:rFonts w:ascii="Arial" w:hAnsi="Arial" w:cs="Arial"/>
                <w:sz w:val="18"/>
              </w:rPr>
            </w:pPr>
            <w:r w:rsidRPr="0082174A">
              <w:rPr>
                <w:rFonts w:ascii="Arial" w:hAnsi="Arial" w:cs="Arial"/>
                <w:sz w:val="18"/>
              </w:rPr>
              <w:t xml:space="preserve">17.45 Podsumowanie dnia </w:t>
            </w:r>
          </w:p>
          <w:p w:rsidR="000A2572" w:rsidRPr="0082174A" w:rsidRDefault="000A2572" w:rsidP="000A2572">
            <w:pPr>
              <w:spacing w:line="360" w:lineRule="auto"/>
              <w:rPr>
                <w:rFonts w:ascii="Arial" w:hAnsi="Arial" w:cs="Arial"/>
                <w:sz w:val="18"/>
              </w:rPr>
            </w:pPr>
            <w:r w:rsidRPr="0082174A">
              <w:rPr>
                <w:rFonts w:ascii="Arial" w:hAnsi="Arial" w:cs="Arial"/>
                <w:sz w:val="18"/>
              </w:rPr>
              <w:t>19.00  Kolacja bufetowa</w:t>
            </w:r>
          </w:p>
        </w:tc>
      </w:tr>
    </w:tbl>
    <w:p w:rsidR="000A2572" w:rsidRPr="0092261E" w:rsidRDefault="000A2572" w:rsidP="00214C1C">
      <w:pPr>
        <w:pStyle w:val="Akapitzlist"/>
        <w:spacing w:before="60" w:after="120" w:line="300" w:lineRule="exact"/>
        <w:ind w:left="425"/>
        <w:jc w:val="both"/>
        <w:rPr>
          <w:rFonts w:ascii="Arial" w:hAnsi="Arial" w:cs="Arial"/>
          <w:i/>
          <w:sz w:val="20"/>
          <w:szCs w:val="20"/>
        </w:rPr>
      </w:pPr>
      <w:r w:rsidRPr="0092261E">
        <w:rPr>
          <w:rFonts w:ascii="Arial" w:hAnsi="Arial" w:cs="Arial"/>
          <w:b/>
          <w:i/>
          <w:sz w:val="28"/>
          <w:szCs w:val="20"/>
        </w:rPr>
        <w:t>*</w:t>
      </w:r>
      <w:r w:rsidRPr="0092261E">
        <w:rPr>
          <w:rFonts w:ascii="Arial" w:hAnsi="Arial" w:cs="Arial"/>
          <w:i/>
          <w:sz w:val="20"/>
          <w:szCs w:val="20"/>
        </w:rPr>
        <w:t xml:space="preserve"> </w:t>
      </w:r>
      <w:r w:rsidRPr="0092261E">
        <w:rPr>
          <w:rFonts w:ascii="Arial" w:hAnsi="Arial" w:cs="Arial"/>
          <w:b/>
          <w:i/>
          <w:sz w:val="20"/>
          <w:szCs w:val="20"/>
        </w:rPr>
        <w:t>UWAGA:</w:t>
      </w:r>
      <w:r w:rsidRPr="0092261E">
        <w:rPr>
          <w:rFonts w:ascii="Arial" w:hAnsi="Arial" w:cs="Arial"/>
          <w:i/>
          <w:sz w:val="20"/>
          <w:szCs w:val="20"/>
        </w:rPr>
        <w:t xml:space="preserve"> Powyższa informacja nie stanowi zobowiązania Zamawiającego i służy jedynie przygotowaniu przez Wykonawcę kalkulacji cenowej oferty.</w:t>
      </w:r>
    </w:p>
    <w:p w:rsidR="000A2572" w:rsidRPr="0082174A" w:rsidRDefault="000A2572" w:rsidP="000A2572">
      <w:pPr>
        <w:pStyle w:val="Akapitzlist"/>
        <w:ind w:left="426"/>
        <w:rPr>
          <w:rFonts w:ascii="Arial" w:hAnsi="Arial" w:cs="Arial"/>
          <w:b/>
          <w:sz w:val="20"/>
          <w:szCs w:val="20"/>
        </w:rPr>
      </w:pPr>
    </w:p>
    <w:p w:rsidR="00B04A03" w:rsidRDefault="000A2572">
      <w:pPr>
        <w:pStyle w:val="Akapitzlist"/>
        <w:numPr>
          <w:ilvl w:val="0"/>
          <w:numId w:val="8"/>
        </w:numPr>
        <w:spacing w:before="240" w:after="240" w:line="300" w:lineRule="exact"/>
        <w:ind w:left="425" w:hanging="425"/>
        <w:outlineLvl w:val="1"/>
        <w:rPr>
          <w:rFonts w:ascii="Arial" w:hAnsi="Arial" w:cs="Arial"/>
          <w:b/>
          <w:sz w:val="20"/>
          <w:szCs w:val="20"/>
        </w:rPr>
      </w:pPr>
      <w:bookmarkStart w:id="49" w:name="_Toc5001740"/>
      <w:bookmarkStart w:id="50" w:name="_Toc7510507"/>
      <w:r w:rsidRPr="0082174A">
        <w:rPr>
          <w:rFonts w:ascii="Arial" w:hAnsi="Arial" w:cs="Arial"/>
          <w:b/>
          <w:sz w:val="20"/>
          <w:szCs w:val="20"/>
        </w:rPr>
        <w:t>Obiekt</w:t>
      </w:r>
      <w:bookmarkEnd w:id="49"/>
      <w:bookmarkEnd w:id="50"/>
      <w:r w:rsidR="008C2F72">
        <w:rPr>
          <w:rFonts w:ascii="Arial" w:hAnsi="Arial" w:cs="Arial"/>
          <w:b/>
          <w:sz w:val="20"/>
          <w:szCs w:val="20"/>
        </w:rPr>
        <w:t xml:space="preserve"> </w:t>
      </w:r>
    </w:p>
    <w:p w:rsidR="000A2572" w:rsidRPr="00C12ED7" w:rsidRDefault="000A2572" w:rsidP="0092261E">
      <w:pPr>
        <w:pStyle w:val="Akapitzlist"/>
        <w:numPr>
          <w:ilvl w:val="0"/>
          <w:numId w:val="15"/>
        </w:numPr>
        <w:spacing w:before="120" w:after="120" w:line="300" w:lineRule="exact"/>
        <w:ind w:left="851" w:hanging="425"/>
        <w:jc w:val="both"/>
        <w:rPr>
          <w:rFonts w:ascii="Arial" w:hAnsi="Arial" w:cs="Arial"/>
          <w:color w:val="000000" w:themeColor="text1"/>
          <w:sz w:val="20"/>
        </w:rPr>
      </w:pPr>
      <w:r w:rsidRPr="00427BAF">
        <w:rPr>
          <w:rFonts w:ascii="Arial" w:hAnsi="Arial" w:cs="Arial"/>
          <w:sz w:val="20"/>
        </w:rPr>
        <w:t>Obiekty</w:t>
      </w:r>
      <w:r w:rsidR="008C2F72" w:rsidRPr="00427BAF">
        <w:rPr>
          <w:rFonts w:ascii="Arial" w:hAnsi="Arial" w:cs="Arial"/>
          <w:sz w:val="20"/>
        </w:rPr>
        <w:t xml:space="preserve"> turystyczne, </w:t>
      </w:r>
      <w:r w:rsidR="00427BAF" w:rsidRPr="00D371CB">
        <w:rPr>
          <w:rFonts w:ascii="Arial" w:hAnsi="Arial" w:cs="Arial"/>
          <w:sz w:val="20"/>
        </w:rPr>
        <w:t xml:space="preserve">rekreacyjne </w:t>
      </w:r>
      <w:r w:rsidR="008C2F72" w:rsidRPr="00D371CB">
        <w:rPr>
          <w:rFonts w:ascii="Arial" w:hAnsi="Arial" w:cs="Arial"/>
          <w:sz w:val="20"/>
        </w:rPr>
        <w:t>lub</w:t>
      </w:r>
      <w:r w:rsidRPr="00D371CB">
        <w:rPr>
          <w:rFonts w:ascii="Arial" w:hAnsi="Arial" w:cs="Arial"/>
          <w:sz w:val="20"/>
        </w:rPr>
        <w:t xml:space="preserve"> </w:t>
      </w:r>
      <w:r w:rsidR="00427BAF" w:rsidRPr="00D371CB">
        <w:rPr>
          <w:rFonts w:ascii="Arial" w:hAnsi="Arial" w:cs="Arial"/>
          <w:sz w:val="20"/>
        </w:rPr>
        <w:t>turystyczno</w:t>
      </w:r>
      <w:r w:rsidRPr="00D371CB">
        <w:rPr>
          <w:rFonts w:ascii="Arial" w:hAnsi="Arial" w:cs="Arial"/>
          <w:sz w:val="20"/>
        </w:rPr>
        <w:t xml:space="preserve"> – rekreacyjne, których położenie zapewnia dojazd publicznymi i prywatnymi środkami transportu zbiorowego</w:t>
      </w:r>
      <w:r w:rsidR="00546128" w:rsidRPr="00D371CB">
        <w:rPr>
          <w:rFonts w:ascii="Arial" w:hAnsi="Arial" w:cs="Arial"/>
          <w:sz w:val="20"/>
        </w:rPr>
        <w:t>, w który</w:t>
      </w:r>
      <w:r w:rsidR="00A025ED" w:rsidRPr="00D371CB">
        <w:rPr>
          <w:rFonts w:ascii="Arial" w:hAnsi="Arial" w:cs="Arial"/>
          <w:sz w:val="20"/>
        </w:rPr>
        <w:t>ch</w:t>
      </w:r>
      <w:r w:rsidR="00546128" w:rsidRPr="00D371CB">
        <w:rPr>
          <w:rFonts w:ascii="Arial" w:hAnsi="Arial" w:cs="Arial"/>
          <w:sz w:val="20"/>
        </w:rPr>
        <w:t xml:space="preserve"> mogą być świadczone</w:t>
      </w:r>
      <w:r w:rsidR="007B6F95" w:rsidRPr="00D371CB">
        <w:rPr>
          <w:rFonts w:ascii="Arial" w:hAnsi="Arial" w:cs="Arial"/>
          <w:sz w:val="20"/>
        </w:rPr>
        <w:t xml:space="preserve"> usługi</w:t>
      </w:r>
      <w:r w:rsidR="00B64119" w:rsidRPr="00D371CB">
        <w:rPr>
          <w:rFonts w:ascii="Arial" w:hAnsi="Arial" w:cs="Arial"/>
          <w:sz w:val="20"/>
        </w:rPr>
        <w:t xml:space="preserve"> hotelarskie</w:t>
      </w:r>
      <w:r w:rsidR="00546128" w:rsidRPr="00D371CB">
        <w:rPr>
          <w:rFonts w:ascii="Arial" w:hAnsi="Arial" w:cs="Arial"/>
          <w:sz w:val="20"/>
        </w:rPr>
        <w:t xml:space="preserve">, zgodnie z </w:t>
      </w:r>
      <w:r w:rsidR="00546128" w:rsidRPr="00D371CB">
        <w:rPr>
          <w:rFonts w:ascii="Arial" w:hAnsi="Arial" w:cs="Arial"/>
          <w:sz w:val="20"/>
          <w:szCs w:val="20"/>
        </w:rPr>
        <w:t>Ustawą z dnia 29 sierpnia 1997</w:t>
      </w:r>
      <w:r w:rsidR="00D371CB">
        <w:rPr>
          <w:rFonts w:ascii="Arial" w:hAnsi="Arial" w:cs="Arial"/>
          <w:sz w:val="20"/>
          <w:szCs w:val="20"/>
        </w:rPr>
        <w:t xml:space="preserve"> </w:t>
      </w:r>
      <w:r w:rsidR="00546128" w:rsidRPr="00D371CB">
        <w:rPr>
          <w:rFonts w:ascii="Arial" w:hAnsi="Arial" w:cs="Arial"/>
          <w:sz w:val="20"/>
          <w:szCs w:val="20"/>
        </w:rPr>
        <w:t>r</w:t>
      </w:r>
      <w:r w:rsidR="00D371CB">
        <w:rPr>
          <w:rFonts w:ascii="Arial" w:hAnsi="Arial" w:cs="Arial"/>
          <w:sz w:val="20"/>
          <w:szCs w:val="20"/>
        </w:rPr>
        <w:t>.</w:t>
      </w:r>
      <w:r w:rsidR="00546128" w:rsidRPr="00D371CB">
        <w:rPr>
          <w:rFonts w:ascii="Arial" w:hAnsi="Arial" w:cs="Arial"/>
          <w:sz w:val="20"/>
          <w:szCs w:val="20"/>
        </w:rPr>
        <w:t xml:space="preserve"> o usługach hotelarskich oraz usługach pilotów wycieczek i przewodników turystycznych (Dz.</w:t>
      </w:r>
      <w:r w:rsidR="009E0DE9">
        <w:rPr>
          <w:rFonts w:ascii="Arial" w:hAnsi="Arial" w:cs="Arial"/>
          <w:sz w:val="20"/>
          <w:szCs w:val="20"/>
        </w:rPr>
        <w:t xml:space="preserve"> </w:t>
      </w:r>
      <w:bookmarkStart w:id="51" w:name="_GoBack"/>
      <w:bookmarkEnd w:id="51"/>
      <w:r w:rsidR="00546128" w:rsidRPr="00D371CB">
        <w:rPr>
          <w:rFonts w:ascii="Arial" w:hAnsi="Arial" w:cs="Arial"/>
          <w:sz w:val="20"/>
          <w:szCs w:val="20"/>
        </w:rPr>
        <w:t>U. z 2017</w:t>
      </w:r>
      <w:r w:rsidR="004C29F7" w:rsidRPr="00D371CB">
        <w:rPr>
          <w:rFonts w:ascii="Arial" w:hAnsi="Arial" w:cs="Arial"/>
          <w:sz w:val="20"/>
          <w:szCs w:val="20"/>
        </w:rPr>
        <w:t xml:space="preserve"> </w:t>
      </w:r>
      <w:r w:rsidR="00546128" w:rsidRPr="00D371CB">
        <w:rPr>
          <w:rFonts w:ascii="Arial" w:hAnsi="Arial" w:cs="Arial"/>
          <w:sz w:val="20"/>
          <w:szCs w:val="20"/>
        </w:rPr>
        <w:t>r</w:t>
      </w:r>
      <w:r w:rsidR="00D371CB">
        <w:rPr>
          <w:rFonts w:ascii="Arial" w:hAnsi="Arial" w:cs="Arial"/>
          <w:sz w:val="20"/>
          <w:szCs w:val="20"/>
        </w:rPr>
        <w:t>.</w:t>
      </w:r>
      <w:r w:rsidR="00546128" w:rsidRPr="00D371CB">
        <w:rPr>
          <w:rFonts w:ascii="Arial" w:hAnsi="Arial" w:cs="Arial"/>
          <w:sz w:val="20"/>
          <w:szCs w:val="20"/>
        </w:rPr>
        <w:t xml:space="preserve"> poz. </w:t>
      </w:r>
      <w:r w:rsidR="00D371CB">
        <w:rPr>
          <w:rFonts w:ascii="Arial" w:hAnsi="Arial" w:cs="Arial"/>
          <w:sz w:val="20"/>
          <w:szCs w:val="20"/>
        </w:rPr>
        <w:t>1553 ze z</w:t>
      </w:r>
      <w:r w:rsidR="00D371CB" w:rsidRPr="00C12ED7">
        <w:rPr>
          <w:rFonts w:ascii="Arial" w:hAnsi="Arial" w:cs="Arial"/>
          <w:color w:val="000000" w:themeColor="text1"/>
          <w:sz w:val="20"/>
          <w:szCs w:val="20"/>
        </w:rPr>
        <w:t>m.</w:t>
      </w:r>
      <w:r w:rsidR="00843413" w:rsidRPr="00C12ED7">
        <w:rPr>
          <w:rFonts w:ascii="Arial" w:hAnsi="Arial" w:cs="Arial"/>
          <w:color w:val="000000" w:themeColor="text1"/>
          <w:sz w:val="20"/>
          <w:szCs w:val="20"/>
        </w:rPr>
        <w:t>)</w:t>
      </w:r>
      <w:r w:rsidR="007B6F95" w:rsidRPr="00C12ED7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0A2572" w:rsidRDefault="000A2572" w:rsidP="0092261E">
      <w:pPr>
        <w:pStyle w:val="Akapitzlist"/>
        <w:numPr>
          <w:ilvl w:val="0"/>
          <w:numId w:val="15"/>
        </w:numPr>
        <w:spacing w:before="120" w:after="120" w:line="300" w:lineRule="exact"/>
        <w:ind w:left="851" w:hanging="425"/>
        <w:jc w:val="both"/>
        <w:rPr>
          <w:rFonts w:ascii="Arial" w:hAnsi="Arial" w:cs="Arial"/>
          <w:sz w:val="20"/>
        </w:rPr>
      </w:pPr>
      <w:r w:rsidRPr="00C12ED7">
        <w:rPr>
          <w:rFonts w:ascii="Arial" w:hAnsi="Arial" w:cs="Arial"/>
          <w:color w:val="000000" w:themeColor="text1"/>
          <w:sz w:val="20"/>
        </w:rPr>
        <w:t xml:space="preserve">Obiekt musi posiadać przestrzeń do rekreacji i wspólnego spędzania wolnego czasu </w:t>
      </w:r>
      <w:r w:rsidRPr="00C12ED7">
        <w:rPr>
          <w:rFonts w:ascii="Arial" w:hAnsi="Arial" w:cs="Arial"/>
          <w:color w:val="000000" w:themeColor="text1"/>
          <w:sz w:val="20"/>
        </w:rPr>
        <w:br/>
        <w:t xml:space="preserve">– </w:t>
      </w:r>
      <w:r w:rsidRPr="0092261E">
        <w:rPr>
          <w:rFonts w:ascii="Arial" w:hAnsi="Arial" w:cs="Arial"/>
          <w:sz w:val="20"/>
        </w:rPr>
        <w:t xml:space="preserve">m.in. miejsce na ognisko / grilla, boiska, place zabaw i przestrzeń na piesze wycieczki. </w:t>
      </w:r>
    </w:p>
    <w:p w:rsidR="00B04A03" w:rsidRDefault="000A2572">
      <w:pPr>
        <w:pStyle w:val="Akapitzlist"/>
        <w:numPr>
          <w:ilvl w:val="0"/>
          <w:numId w:val="8"/>
        </w:numPr>
        <w:spacing w:before="240" w:after="240" w:line="300" w:lineRule="exact"/>
        <w:ind w:left="425" w:hanging="425"/>
        <w:outlineLvl w:val="1"/>
        <w:rPr>
          <w:rFonts w:ascii="Arial" w:hAnsi="Arial" w:cs="Arial"/>
          <w:b/>
          <w:sz w:val="20"/>
          <w:szCs w:val="20"/>
        </w:rPr>
      </w:pPr>
      <w:bookmarkStart w:id="52" w:name="_Toc5001741"/>
      <w:bookmarkStart w:id="53" w:name="_Toc7510508"/>
      <w:r w:rsidRPr="0082174A">
        <w:rPr>
          <w:rFonts w:ascii="Arial" w:hAnsi="Arial" w:cs="Arial"/>
          <w:b/>
          <w:sz w:val="20"/>
          <w:szCs w:val="20"/>
        </w:rPr>
        <w:lastRenderedPageBreak/>
        <w:t>Zakwaterowanie</w:t>
      </w:r>
      <w:r w:rsidR="00C458F4" w:rsidRPr="0082174A">
        <w:rPr>
          <w:rFonts w:ascii="Arial" w:hAnsi="Arial" w:cs="Arial"/>
          <w:b/>
          <w:sz w:val="20"/>
          <w:szCs w:val="20"/>
        </w:rPr>
        <w:t xml:space="preserve"> w czasie turnus</w:t>
      </w:r>
      <w:r w:rsidR="004E4894" w:rsidRPr="0082174A">
        <w:rPr>
          <w:rFonts w:ascii="Arial" w:hAnsi="Arial" w:cs="Arial"/>
          <w:b/>
          <w:sz w:val="20"/>
          <w:szCs w:val="20"/>
        </w:rPr>
        <w:t>ów</w:t>
      </w:r>
      <w:bookmarkEnd w:id="52"/>
      <w:bookmarkEnd w:id="53"/>
    </w:p>
    <w:p w:rsidR="000A2572" w:rsidRDefault="000A2572" w:rsidP="0092261E">
      <w:pPr>
        <w:pStyle w:val="Akapitzlist"/>
        <w:spacing w:before="120" w:after="120" w:line="300" w:lineRule="exact"/>
        <w:ind w:left="426"/>
        <w:rPr>
          <w:rFonts w:ascii="Arial" w:hAnsi="Arial" w:cs="Arial"/>
          <w:sz w:val="20"/>
          <w:szCs w:val="20"/>
        </w:rPr>
      </w:pPr>
      <w:r w:rsidRPr="0092261E">
        <w:rPr>
          <w:rFonts w:ascii="Arial" w:hAnsi="Arial" w:cs="Arial"/>
          <w:sz w:val="20"/>
          <w:szCs w:val="20"/>
        </w:rPr>
        <w:t>Domki / Pokoje  dwu-</w:t>
      </w:r>
      <w:r w:rsidR="00D044EF">
        <w:rPr>
          <w:rFonts w:ascii="Arial" w:hAnsi="Arial" w:cs="Arial"/>
          <w:sz w:val="20"/>
          <w:szCs w:val="20"/>
        </w:rPr>
        <w:t xml:space="preserve">, trzy-, cztero i </w:t>
      </w:r>
      <w:proofErr w:type="spellStart"/>
      <w:r w:rsidR="00D044EF">
        <w:rPr>
          <w:rFonts w:ascii="Arial" w:hAnsi="Arial" w:cs="Arial"/>
          <w:sz w:val="20"/>
          <w:szCs w:val="20"/>
        </w:rPr>
        <w:t>pieciosobowe</w:t>
      </w:r>
      <w:proofErr w:type="spellEnd"/>
      <w:r w:rsidR="00D044EF">
        <w:rPr>
          <w:rFonts w:ascii="Arial" w:hAnsi="Arial" w:cs="Arial"/>
          <w:sz w:val="20"/>
          <w:szCs w:val="20"/>
        </w:rPr>
        <w:t xml:space="preserve"> z</w:t>
      </w:r>
      <w:r w:rsidRPr="0092261E">
        <w:rPr>
          <w:rFonts w:ascii="Arial" w:hAnsi="Arial" w:cs="Arial"/>
          <w:sz w:val="20"/>
          <w:szCs w:val="20"/>
        </w:rPr>
        <w:t xml:space="preserve"> aneksem kuchennym.</w:t>
      </w:r>
    </w:p>
    <w:p w:rsidR="00D044EF" w:rsidRPr="00DF47D4" w:rsidRDefault="00D044EF" w:rsidP="00DF47D4">
      <w:pPr>
        <w:tabs>
          <w:tab w:val="left" w:pos="426"/>
        </w:tabs>
        <w:spacing w:before="40" w:after="4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Pr="00DF47D4">
        <w:rPr>
          <w:rFonts w:ascii="Arial" w:hAnsi="Arial" w:cs="Arial"/>
          <w:sz w:val="20"/>
          <w:szCs w:val="20"/>
        </w:rPr>
        <w:t>ażda rodzina w osobnym domku</w:t>
      </w:r>
      <w:r>
        <w:rPr>
          <w:rFonts w:ascii="Arial" w:hAnsi="Arial" w:cs="Arial"/>
          <w:sz w:val="20"/>
          <w:szCs w:val="20"/>
        </w:rPr>
        <w:t xml:space="preserve"> /</w:t>
      </w:r>
      <w:r w:rsidRPr="00DF47D4">
        <w:rPr>
          <w:rFonts w:ascii="Arial" w:hAnsi="Arial" w:cs="Arial"/>
          <w:sz w:val="20"/>
          <w:szCs w:val="20"/>
        </w:rPr>
        <w:t xml:space="preserve"> pokoju z aneksem kuchennym dostosowanym do liczby członków rodziny (pokoje </w:t>
      </w:r>
      <w:r w:rsidRPr="00DF47D4">
        <w:rPr>
          <w:rFonts w:ascii="Arial" w:hAnsi="Arial" w:cs="Arial"/>
          <w:i/>
          <w:sz w:val="20"/>
          <w:szCs w:val="20"/>
        </w:rPr>
        <w:t xml:space="preserve">dwu-, trzy-, cztero i </w:t>
      </w:r>
      <w:proofErr w:type="spellStart"/>
      <w:r w:rsidRPr="00DF47D4">
        <w:rPr>
          <w:rFonts w:ascii="Arial" w:hAnsi="Arial" w:cs="Arial"/>
          <w:i/>
          <w:sz w:val="20"/>
          <w:szCs w:val="20"/>
        </w:rPr>
        <w:t>pięciosobowe</w:t>
      </w:r>
      <w:proofErr w:type="spellEnd"/>
      <w:r w:rsidRPr="00DF47D4">
        <w:rPr>
          <w:rFonts w:ascii="Arial" w:hAnsi="Arial" w:cs="Arial"/>
          <w:i/>
          <w:sz w:val="20"/>
          <w:szCs w:val="20"/>
        </w:rPr>
        <w:t xml:space="preserve"> </w:t>
      </w:r>
      <w:r w:rsidRPr="00DF47D4">
        <w:rPr>
          <w:rFonts w:ascii="Arial" w:hAnsi="Arial" w:cs="Arial"/>
          <w:sz w:val="20"/>
          <w:szCs w:val="20"/>
        </w:rPr>
        <w:t>osobowe</w:t>
      </w:r>
      <w:r>
        <w:rPr>
          <w:rFonts w:ascii="Arial" w:hAnsi="Arial" w:cs="Arial"/>
          <w:sz w:val="20"/>
          <w:szCs w:val="20"/>
        </w:rPr>
        <w:t>).</w:t>
      </w:r>
    </w:p>
    <w:p w:rsidR="00B04A03" w:rsidRDefault="000A2572" w:rsidP="00214C1C">
      <w:pPr>
        <w:pStyle w:val="Akapitzlist"/>
        <w:numPr>
          <w:ilvl w:val="0"/>
          <w:numId w:val="8"/>
        </w:numPr>
        <w:spacing w:before="120" w:after="0" w:line="300" w:lineRule="exact"/>
        <w:ind w:left="425" w:hanging="425"/>
        <w:outlineLvl w:val="1"/>
        <w:rPr>
          <w:rFonts w:ascii="Arial" w:hAnsi="Arial" w:cs="Arial"/>
          <w:b/>
          <w:sz w:val="20"/>
          <w:szCs w:val="20"/>
        </w:rPr>
      </w:pPr>
      <w:bookmarkStart w:id="54" w:name="_Toc5001742"/>
      <w:bookmarkStart w:id="55" w:name="_Toc7510509"/>
      <w:r w:rsidRPr="0082174A">
        <w:rPr>
          <w:rFonts w:ascii="Arial" w:hAnsi="Arial" w:cs="Arial"/>
          <w:b/>
          <w:sz w:val="20"/>
          <w:szCs w:val="20"/>
        </w:rPr>
        <w:t>Sala szkoleniowa</w:t>
      </w:r>
      <w:bookmarkEnd w:id="54"/>
      <w:bookmarkEnd w:id="55"/>
    </w:p>
    <w:p w:rsidR="000A2572" w:rsidRPr="0092261E" w:rsidRDefault="000A2572" w:rsidP="0092261E">
      <w:pPr>
        <w:spacing w:before="120" w:after="12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92261E">
        <w:rPr>
          <w:rFonts w:ascii="Arial" w:hAnsi="Arial" w:cs="Arial"/>
          <w:sz w:val="20"/>
          <w:szCs w:val="20"/>
        </w:rPr>
        <w:t xml:space="preserve">Zamawiający wymaga zapewnienia minimum dwóch sal szkoleniowych lub sali szkoleniowej oraz pokoju / pomieszczenia przeznaczonego do opieki / przeprowadzania warsztatów i animacji </w:t>
      </w:r>
      <w:r w:rsidR="00EA250F">
        <w:rPr>
          <w:rFonts w:ascii="Arial" w:hAnsi="Arial" w:cs="Arial"/>
          <w:sz w:val="20"/>
          <w:szCs w:val="20"/>
        </w:rPr>
        <w:br/>
      </w:r>
      <w:r w:rsidRPr="0092261E">
        <w:rPr>
          <w:rFonts w:ascii="Arial" w:hAnsi="Arial" w:cs="Arial"/>
          <w:sz w:val="20"/>
          <w:szCs w:val="20"/>
        </w:rPr>
        <w:t xml:space="preserve">dla dzieci. </w:t>
      </w:r>
    </w:p>
    <w:p w:rsidR="000A2572" w:rsidRPr="0092261E" w:rsidRDefault="000A2572" w:rsidP="0092261E">
      <w:pPr>
        <w:spacing w:before="120" w:after="12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92261E">
        <w:rPr>
          <w:rFonts w:ascii="Arial" w:hAnsi="Arial" w:cs="Arial"/>
          <w:sz w:val="20"/>
          <w:szCs w:val="20"/>
        </w:rPr>
        <w:t xml:space="preserve">Zamawiający wymaga, aby sala szkoleniowa była klimatyzowana oraz wyposażona </w:t>
      </w:r>
      <w:r w:rsidR="00EA250F">
        <w:rPr>
          <w:rFonts w:ascii="Arial" w:hAnsi="Arial" w:cs="Arial"/>
          <w:sz w:val="20"/>
          <w:szCs w:val="20"/>
        </w:rPr>
        <w:br/>
      </w:r>
      <w:r w:rsidRPr="0092261E">
        <w:rPr>
          <w:rFonts w:ascii="Arial" w:hAnsi="Arial" w:cs="Arial"/>
          <w:sz w:val="20"/>
          <w:szCs w:val="20"/>
        </w:rPr>
        <w:t>w następujące elementy:</w:t>
      </w:r>
    </w:p>
    <w:p w:rsidR="000A2572" w:rsidRPr="0092261E" w:rsidRDefault="000A2572" w:rsidP="0092261E">
      <w:pPr>
        <w:pStyle w:val="Akapitzlist"/>
        <w:numPr>
          <w:ilvl w:val="0"/>
          <w:numId w:val="16"/>
        </w:numPr>
        <w:spacing w:before="120" w:after="12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92261E">
        <w:rPr>
          <w:rFonts w:ascii="Arial" w:hAnsi="Arial" w:cs="Arial"/>
          <w:sz w:val="20"/>
          <w:szCs w:val="20"/>
        </w:rPr>
        <w:t>stoły oraz miejsca siedzące odpowiadające liczbie uczestników (około 20 osób)</w:t>
      </w:r>
    </w:p>
    <w:p w:rsidR="000A2572" w:rsidRPr="0092261E" w:rsidRDefault="000A2572" w:rsidP="0092261E">
      <w:pPr>
        <w:pStyle w:val="Akapitzlist"/>
        <w:numPr>
          <w:ilvl w:val="0"/>
          <w:numId w:val="16"/>
        </w:numPr>
        <w:spacing w:before="120" w:after="12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92261E">
        <w:rPr>
          <w:rFonts w:ascii="Arial" w:hAnsi="Arial" w:cs="Arial"/>
          <w:sz w:val="20"/>
          <w:szCs w:val="20"/>
        </w:rPr>
        <w:t>dostęp do światła dziennego z możliwością zaciemnienia sali oraz zapewnienia oświetlenia sztucznego,</w:t>
      </w:r>
    </w:p>
    <w:p w:rsidR="000A2572" w:rsidRPr="0092261E" w:rsidRDefault="000A2572" w:rsidP="0092261E">
      <w:pPr>
        <w:pStyle w:val="Akapitzlist"/>
        <w:numPr>
          <w:ilvl w:val="0"/>
          <w:numId w:val="16"/>
        </w:numPr>
        <w:spacing w:before="120" w:after="12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92261E">
        <w:rPr>
          <w:rFonts w:ascii="Arial" w:hAnsi="Arial" w:cs="Arial"/>
          <w:sz w:val="20"/>
          <w:szCs w:val="20"/>
        </w:rPr>
        <w:t>możliwość podłączenia do Internetu,</w:t>
      </w:r>
    </w:p>
    <w:p w:rsidR="000A2572" w:rsidRPr="0092261E" w:rsidRDefault="000A2572" w:rsidP="0092261E">
      <w:pPr>
        <w:pStyle w:val="Akapitzlist"/>
        <w:numPr>
          <w:ilvl w:val="0"/>
          <w:numId w:val="16"/>
        </w:numPr>
        <w:spacing w:before="120" w:after="12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proofErr w:type="spellStart"/>
      <w:r w:rsidRPr="0092261E">
        <w:rPr>
          <w:rFonts w:ascii="Arial" w:hAnsi="Arial" w:cs="Arial"/>
          <w:sz w:val="20"/>
          <w:szCs w:val="20"/>
        </w:rPr>
        <w:t>flipchart</w:t>
      </w:r>
      <w:proofErr w:type="spellEnd"/>
      <w:r w:rsidRPr="0092261E">
        <w:rPr>
          <w:rFonts w:ascii="Arial" w:hAnsi="Arial" w:cs="Arial"/>
          <w:sz w:val="20"/>
          <w:szCs w:val="20"/>
        </w:rPr>
        <w:t xml:space="preserve"> oraz komplet pisaków, </w:t>
      </w:r>
    </w:p>
    <w:p w:rsidR="000A2572" w:rsidRPr="0092261E" w:rsidRDefault="000A2572" w:rsidP="0092261E">
      <w:pPr>
        <w:pStyle w:val="Akapitzlist"/>
        <w:numPr>
          <w:ilvl w:val="0"/>
          <w:numId w:val="16"/>
        </w:numPr>
        <w:spacing w:before="120" w:after="12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92261E">
        <w:rPr>
          <w:rFonts w:ascii="Arial" w:hAnsi="Arial" w:cs="Arial"/>
          <w:sz w:val="20"/>
          <w:szCs w:val="20"/>
        </w:rPr>
        <w:t>laptop oraz projektor multimedialny,</w:t>
      </w:r>
    </w:p>
    <w:p w:rsidR="000A2572" w:rsidRPr="0092261E" w:rsidRDefault="000A2572" w:rsidP="0092261E">
      <w:pPr>
        <w:pStyle w:val="Akapitzlist"/>
        <w:numPr>
          <w:ilvl w:val="0"/>
          <w:numId w:val="16"/>
        </w:numPr>
        <w:spacing w:before="120" w:after="12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92261E">
        <w:rPr>
          <w:rFonts w:ascii="Arial" w:hAnsi="Arial" w:cs="Arial"/>
          <w:sz w:val="20"/>
          <w:szCs w:val="20"/>
        </w:rPr>
        <w:t>ekran do projektora multimedialnego o rozmiarze zapewniającym czytelność prezentowanych materiałów dla wszystkich uczestników spotkania</w:t>
      </w:r>
    </w:p>
    <w:p w:rsidR="000A2572" w:rsidRPr="0092261E" w:rsidRDefault="000A2572" w:rsidP="0092261E">
      <w:pPr>
        <w:pStyle w:val="Akapitzlist"/>
        <w:numPr>
          <w:ilvl w:val="0"/>
          <w:numId w:val="16"/>
        </w:numPr>
        <w:spacing w:before="120" w:after="12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92261E">
        <w:rPr>
          <w:rFonts w:ascii="Arial" w:hAnsi="Arial" w:cs="Arial"/>
          <w:sz w:val="20"/>
          <w:szCs w:val="20"/>
        </w:rPr>
        <w:t>zaplecze sanitarne w bezpośrednim sąsiedztwie sali konferencyjnej,</w:t>
      </w:r>
    </w:p>
    <w:p w:rsidR="000A2572" w:rsidRPr="0092261E" w:rsidRDefault="000A2572" w:rsidP="0092261E">
      <w:pPr>
        <w:pStyle w:val="Akapitzlist"/>
        <w:numPr>
          <w:ilvl w:val="0"/>
          <w:numId w:val="16"/>
        </w:numPr>
        <w:spacing w:before="120" w:after="12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92261E">
        <w:rPr>
          <w:rFonts w:ascii="Arial" w:hAnsi="Arial" w:cs="Arial"/>
          <w:sz w:val="20"/>
          <w:szCs w:val="20"/>
        </w:rPr>
        <w:t>zapewnienie natychmiastowej obsługi technicznej sali i sprzętu przed i w trakcie spotkania.</w:t>
      </w:r>
    </w:p>
    <w:p w:rsidR="000A2572" w:rsidRPr="0092261E" w:rsidRDefault="000A2572" w:rsidP="0092261E">
      <w:pPr>
        <w:spacing w:before="120" w:after="12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92261E">
        <w:rPr>
          <w:rFonts w:ascii="Arial" w:hAnsi="Arial" w:cs="Arial"/>
          <w:sz w:val="20"/>
          <w:szCs w:val="20"/>
        </w:rPr>
        <w:t>Zamawiający wymaga, aby pokój / pomieszczenie przeznaczone do opieki / przeprowadzania warsztatów i animacji dla dzieci był wyposażony w :</w:t>
      </w:r>
    </w:p>
    <w:p w:rsidR="000A2572" w:rsidRPr="0092261E" w:rsidRDefault="000A2572" w:rsidP="0092261E">
      <w:pPr>
        <w:pStyle w:val="Akapitzlist"/>
        <w:numPr>
          <w:ilvl w:val="0"/>
          <w:numId w:val="17"/>
        </w:numPr>
        <w:spacing w:before="120" w:after="12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92261E">
        <w:rPr>
          <w:rFonts w:ascii="Arial" w:hAnsi="Arial" w:cs="Arial"/>
          <w:sz w:val="20"/>
          <w:szCs w:val="20"/>
        </w:rPr>
        <w:t>stoły oraz miejsca siedzące odpowiadające liczbie uczestników (około 20 osób)</w:t>
      </w:r>
    </w:p>
    <w:p w:rsidR="000A2572" w:rsidRPr="0092261E" w:rsidRDefault="000A2572" w:rsidP="0092261E">
      <w:pPr>
        <w:pStyle w:val="Akapitzlist"/>
        <w:numPr>
          <w:ilvl w:val="0"/>
          <w:numId w:val="17"/>
        </w:numPr>
        <w:spacing w:before="120" w:after="12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92261E">
        <w:rPr>
          <w:rFonts w:ascii="Arial" w:hAnsi="Arial" w:cs="Arial"/>
          <w:sz w:val="20"/>
          <w:szCs w:val="20"/>
        </w:rPr>
        <w:t>dostęp do światła dziennego z możliwością zaciemnienia sali oraz zapewnienia oświetlenia sztucznego,</w:t>
      </w:r>
    </w:p>
    <w:p w:rsidR="000A2572" w:rsidRPr="0092261E" w:rsidRDefault="000A2572" w:rsidP="0092261E">
      <w:pPr>
        <w:pStyle w:val="Akapitzlist"/>
        <w:numPr>
          <w:ilvl w:val="0"/>
          <w:numId w:val="17"/>
        </w:numPr>
        <w:spacing w:before="120" w:after="12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92261E">
        <w:rPr>
          <w:rFonts w:ascii="Arial" w:hAnsi="Arial" w:cs="Arial"/>
          <w:sz w:val="20"/>
          <w:szCs w:val="20"/>
        </w:rPr>
        <w:t>możliwość podłączenia do Internetu,</w:t>
      </w:r>
    </w:p>
    <w:p w:rsidR="000A2572" w:rsidRPr="0092261E" w:rsidRDefault="000A2572" w:rsidP="0092261E">
      <w:pPr>
        <w:pStyle w:val="Akapitzlist"/>
        <w:numPr>
          <w:ilvl w:val="0"/>
          <w:numId w:val="17"/>
        </w:numPr>
        <w:spacing w:before="120" w:after="12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proofErr w:type="spellStart"/>
      <w:r w:rsidRPr="0092261E">
        <w:rPr>
          <w:rFonts w:ascii="Arial" w:hAnsi="Arial" w:cs="Arial"/>
          <w:sz w:val="20"/>
          <w:szCs w:val="20"/>
        </w:rPr>
        <w:t>flipchart</w:t>
      </w:r>
      <w:proofErr w:type="spellEnd"/>
      <w:r w:rsidRPr="0092261E">
        <w:rPr>
          <w:rFonts w:ascii="Arial" w:hAnsi="Arial" w:cs="Arial"/>
          <w:sz w:val="20"/>
          <w:szCs w:val="20"/>
        </w:rPr>
        <w:t xml:space="preserve"> oraz komplet pisaków, </w:t>
      </w:r>
    </w:p>
    <w:p w:rsidR="000A2572" w:rsidRPr="0092261E" w:rsidRDefault="000A2572" w:rsidP="0092261E">
      <w:pPr>
        <w:pStyle w:val="Akapitzlist"/>
        <w:numPr>
          <w:ilvl w:val="0"/>
          <w:numId w:val="17"/>
        </w:numPr>
        <w:spacing w:before="120" w:after="12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92261E">
        <w:rPr>
          <w:rFonts w:ascii="Arial" w:hAnsi="Arial" w:cs="Arial"/>
          <w:sz w:val="20"/>
          <w:szCs w:val="20"/>
        </w:rPr>
        <w:t>laptop oraz projektor multimedialny,</w:t>
      </w:r>
    </w:p>
    <w:p w:rsidR="000A2572" w:rsidRPr="0092261E" w:rsidRDefault="000A2572" w:rsidP="0092261E">
      <w:pPr>
        <w:pStyle w:val="Akapitzlist"/>
        <w:numPr>
          <w:ilvl w:val="0"/>
          <w:numId w:val="17"/>
        </w:numPr>
        <w:spacing w:before="120" w:after="12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92261E">
        <w:rPr>
          <w:rFonts w:ascii="Arial" w:hAnsi="Arial" w:cs="Arial"/>
          <w:sz w:val="20"/>
          <w:szCs w:val="20"/>
        </w:rPr>
        <w:t>zaplecze sanitarne w bezpośrednim sąsiedztwie sali konferencyjnej,</w:t>
      </w:r>
    </w:p>
    <w:p w:rsidR="000A2572" w:rsidRPr="0092261E" w:rsidRDefault="000A2572" w:rsidP="0092261E">
      <w:pPr>
        <w:pStyle w:val="Akapitzlist"/>
        <w:numPr>
          <w:ilvl w:val="0"/>
          <w:numId w:val="17"/>
        </w:numPr>
        <w:spacing w:before="120" w:after="12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92261E">
        <w:rPr>
          <w:rFonts w:ascii="Arial" w:hAnsi="Arial" w:cs="Arial"/>
          <w:sz w:val="20"/>
          <w:szCs w:val="20"/>
        </w:rPr>
        <w:t>zapewnienie natychmiastowej obsługi technicznej sali i sprzętu przed i w trakcie spotkania</w:t>
      </w:r>
    </w:p>
    <w:p w:rsidR="000A2572" w:rsidRPr="0082174A" w:rsidRDefault="000A2572" w:rsidP="000A2572">
      <w:pPr>
        <w:pStyle w:val="Akapitzlist"/>
        <w:ind w:left="426"/>
        <w:rPr>
          <w:rFonts w:ascii="Arial" w:hAnsi="Arial" w:cs="Arial"/>
          <w:b/>
          <w:sz w:val="20"/>
          <w:szCs w:val="20"/>
        </w:rPr>
      </w:pPr>
    </w:p>
    <w:p w:rsidR="00B04A03" w:rsidRDefault="000A2572">
      <w:pPr>
        <w:pStyle w:val="Akapitzlist"/>
        <w:numPr>
          <w:ilvl w:val="0"/>
          <w:numId w:val="8"/>
        </w:numPr>
        <w:spacing w:before="240" w:after="240" w:line="300" w:lineRule="exact"/>
        <w:ind w:left="426" w:hanging="426"/>
        <w:outlineLvl w:val="1"/>
        <w:rPr>
          <w:rFonts w:ascii="Arial" w:hAnsi="Arial" w:cs="Arial"/>
          <w:b/>
          <w:sz w:val="20"/>
          <w:szCs w:val="20"/>
        </w:rPr>
      </w:pPr>
      <w:bookmarkStart w:id="56" w:name="_Toc5001743"/>
      <w:bookmarkStart w:id="57" w:name="_Toc7510510"/>
      <w:r w:rsidRPr="0082174A">
        <w:rPr>
          <w:rFonts w:ascii="Arial" w:hAnsi="Arial" w:cs="Arial"/>
          <w:b/>
          <w:sz w:val="20"/>
          <w:szCs w:val="20"/>
        </w:rPr>
        <w:t>Wyżywienie</w:t>
      </w:r>
      <w:r w:rsidR="007738C5">
        <w:rPr>
          <w:rFonts w:ascii="Arial" w:hAnsi="Arial" w:cs="Arial"/>
          <w:b/>
          <w:sz w:val="20"/>
          <w:szCs w:val="20"/>
        </w:rPr>
        <w:t xml:space="preserve"> (usługa restauracyjna)</w:t>
      </w:r>
      <w:bookmarkEnd w:id="56"/>
      <w:bookmarkEnd w:id="57"/>
    </w:p>
    <w:p w:rsidR="000A2572" w:rsidRPr="0092261E" w:rsidRDefault="000A2572" w:rsidP="0092261E">
      <w:pPr>
        <w:pStyle w:val="Akapitzlist"/>
        <w:numPr>
          <w:ilvl w:val="1"/>
          <w:numId w:val="20"/>
        </w:numPr>
        <w:spacing w:before="120" w:after="12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92261E">
        <w:rPr>
          <w:rFonts w:ascii="Arial" w:hAnsi="Arial" w:cs="Arial"/>
          <w:sz w:val="20"/>
          <w:szCs w:val="20"/>
        </w:rPr>
        <w:t>Śniadanie - stół szwedzki: kawa z ekspresu, herbata, dodatki (mleko krowie, mleko roślinne, cukier, cytryna), soki, woda mineralna, jasne i ciemne (razowe) pieczywo, masło, wędliny, deska serów żółtych, twarożek, jogurty, dżem, sałatka warzywna, warzywa (min. pomidory, ogórki, papryka, sałata), jajecznica, parówki lub kiełbaski na ciepło,</w:t>
      </w:r>
    </w:p>
    <w:p w:rsidR="000A2572" w:rsidRPr="0092261E" w:rsidRDefault="000A2572" w:rsidP="0092261E">
      <w:pPr>
        <w:pStyle w:val="Akapitzlist"/>
        <w:numPr>
          <w:ilvl w:val="1"/>
          <w:numId w:val="20"/>
        </w:numPr>
        <w:spacing w:before="120" w:after="12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92261E">
        <w:rPr>
          <w:rFonts w:ascii="Arial" w:hAnsi="Arial" w:cs="Arial"/>
          <w:sz w:val="20"/>
          <w:szCs w:val="20"/>
        </w:rPr>
        <w:t xml:space="preserve">Dwudaniowy obiad z kompotem, dostosowany do potrzeb uczestników (opcja bezmięsna, uwzględnienie alergii pokarmowych), składający się z : </w:t>
      </w:r>
    </w:p>
    <w:p w:rsidR="000A2572" w:rsidRPr="0092261E" w:rsidRDefault="000A2572" w:rsidP="0092261E">
      <w:pPr>
        <w:pStyle w:val="Akapitzlist"/>
        <w:numPr>
          <w:ilvl w:val="0"/>
          <w:numId w:val="18"/>
        </w:numPr>
        <w:spacing w:before="120" w:after="120" w:line="300" w:lineRule="exact"/>
        <w:ind w:left="1276" w:hanging="425"/>
        <w:jc w:val="both"/>
        <w:rPr>
          <w:rFonts w:ascii="Arial" w:hAnsi="Arial" w:cs="Arial"/>
          <w:sz w:val="20"/>
          <w:szCs w:val="20"/>
        </w:rPr>
      </w:pPr>
      <w:r w:rsidRPr="0092261E">
        <w:rPr>
          <w:rFonts w:ascii="Arial" w:hAnsi="Arial" w:cs="Arial"/>
          <w:sz w:val="20"/>
          <w:szCs w:val="20"/>
        </w:rPr>
        <w:t xml:space="preserve">zupy – co najmniej 250 ml na osobę, </w:t>
      </w:r>
    </w:p>
    <w:p w:rsidR="000A2572" w:rsidRPr="0092261E" w:rsidRDefault="000A2572" w:rsidP="0092261E">
      <w:pPr>
        <w:pStyle w:val="Akapitzlist"/>
        <w:numPr>
          <w:ilvl w:val="0"/>
          <w:numId w:val="18"/>
        </w:numPr>
        <w:spacing w:before="120" w:after="120" w:line="300" w:lineRule="exact"/>
        <w:ind w:left="1276" w:hanging="425"/>
        <w:jc w:val="both"/>
        <w:rPr>
          <w:rFonts w:ascii="Arial" w:hAnsi="Arial" w:cs="Arial"/>
          <w:sz w:val="20"/>
          <w:szCs w:val="20"/>
        </w:rPr>
      </w:pPr>
      <w:r w:rsidRPr="0092261E">
        <w:rPr>
          <w:rFonts w:ascii="Arial" w:hAnsi="Arial" w:cs="Arial"/>
          <w:sz w:val="20"/>
          <w:szCs w:val="20"/>
        </w:rPr>
        <w:t xml:space="preserve">bufetu zimnego – minimum 2 sałatek, </w:t>
      </w:r>
    </w:p>
    <w:p w:rsidR="000A2572" w:rsidRPr="0092261E" w:rsidRDefault="000A2572" w:rsidP="0092261E">
      <w:pPr>
        <w:pStyle w:val="Akapitzlist"/>
        <w:numPr>
          <w:ilvl w:val="0"/>
          <w:numId w:val="18"/>
        </w:numPr>
        <w:spacing w:before="120" w:after="120" w:line="300" w:lineRule="exact"/>
        <w:ind w:left="1276" w:hanging="425"/>
        <w:jc w:val="both"/>
        <w:rPr>
          <w:rFonts w:ascii="Arial" w:hAnsi="Arial" w:cs="Arial"/>
          <w:sz w:val="20"/>
          <w:szCs w:val="20"/>
        </w:rPr>
      </w:pPr>
      <w:r w:rsidRPr="0092261E">
        <w:rPr>
          <w:rFonts w:ascii="Arial" w:hAnsi="Arial" w:cs="Arial"/>
          <w:sz w:val="20"/>
          <w:szCs w:val="20"/>
        </w:rPr>
        <w:t xml:space="preserve">bufetu gorącego – w tym danie mięsne, danie wegetariańskie, 3 dodatki do dania głównego np. ziemniaki, ryż, makaron, kopytka, kluski śląskie, kasza gryczana oraz warzywa na parze, warzywa duszone, </w:t>
      </w:r>
    </w:p>
    <w:p w:rsidR="000A2572" w:rsidRPr="0092261E" w:rsidRDefault="000A2572" w:rsidP="0092261E">
      <w:pPr>
        <w:pStyle w:val="Akapitzlist"/>
        <w:numPr>
          <w:ilvl w:val="0"/>
          <w:numId w:val="18"/>
        </w:numPr>
        <w:spacing w:before="120" w:after="120" w:line="300" w:lineRule="exact"/>
        <w:ind w:left="1276" w:hanging="425"/>
        <w:jc w:val="both"/>
        <w:rPr>
          <w:rFonts w:ascii="Arial" w:hAnsi="Arial" w:cs="Arial"/>
          <w:sz w:val="20"/>
          <w:szCs w:val="20"/>
        </w:rPr>
      </w:pPr>
      <w:r w:rsidRPr="0092261E">
        <w:rPr>
          <w:rFonts w:ascii="Arial" w:hAnsi="Arial" w:cs="Arial"/>
          <w:sz w:val="20"/>
          <w:szCs w:val="20"/>
        </w:rPr>
        <w:t>napoje: kawa, herbata, woda, soki owocowe.</w:t>
      </w:r>
    </w:p>
    <w:p w:rsidR="000A2572" w:rsidRPr="0092261E" w:rsidRDefault="000A2572" w:rsidP="0092261E">
      <w:pPr>
        <w:pStyle w:val="Akapitzlist"/>
        <w:numPr>
          <w:ilvl w:val="1"/>
          <w:numId w:val="20"/>
        </w:numPr>
        <w:spacing w:before="120" w:after="12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92261E">
        <w:rPr>
          <w:rFonts w:ascii="Arial" w:hAnsi="Arial" w:cs="Arial"/>
          <w:sz w:val="20"/>
          <w:szCs w:val="20"/>
        </w:rPr>
        <w:lastRenderedPageBreak/>
        <w:t>Kolacja  – stół szwedzki: min. 2 gorące dania, zawierające potrawy mięsne (zawierające sztukę mięsa o wadze zgodnej ze standardami i normami żywienia grupowego, wegetariańskie i wegańskie (do uzgodnienia) oraz wędliny, sery, sałatki warzywne, jasne i ciemne (razowe) pieczywo, masło, kawa z ekspresu, herbata, dodatki (mleko krowie, mleko roślinne, cukier, cytryna), soki, woda mineralna.</w:t>
      </w:r>
    </w:p>
    <w:p w:rsidR="000A2572" w:rsidRPr="0092261E" w:rsidRDefault="000A2572" w:rsidP="0092261E">
      <w:pPr>
        <w:pStyle w:val="Akapitzlist"/>
        <w:numPr>
          <w:ilvl w:val="1"/>
          <w:numId w:val="20"/>
        </w:numPr>
        <w:spacing w:before="120" w:after="12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92261E">
        <w:rPr>
          <w:rFonts w:ascii="Arial" w:hAnsi="Arial" w:cs="Arial"/>
          <w:sz w:val="20"/>
          <w:szCs w:val="20"/>
        </w:rPr>
        <w:t xml:space="preserve">Serwisy kawowe - zapewnienie serwisu gastronomicznego: </w:t>
      </w:r>
    </w:p>
    <w:p w:rsidR="000A2572" w:rsidRPr="0092261E" w:rsidRDefault="000A2572" w:rsidP="0092261E">
      <w:pPr>
        <w:pStyle w:val="Akapitzlist"/>
        <w:numPr>
          <w:ilvl w:val="2"/>
          <w:numId w:val="19"/>
        </w:numPr>
        <w:spacing w:before="120" w:after="120" w:line="300" w:lineRule="exact"/>
        <w:ind w:left="1276" w:hanging="425"/>
        <w:jc w:val="both"/>
        <w:rPr>
          <w:rFonts w:ascii="Arial" w:hAnsi="Arial" w:cs="Arial"/>
          <w:sz w:val="20"/>
          <w:szCs w:val="20"/>
        </w:rPr>
      </w:pPr>
      <w:r w:rsidRPr="0092261E">
        <w:rPr>
          <w:rFonts w:ascii="Arial" w:hAnsi="Arial" w:cs="Arial"/>
          <w:sz w:val="20"/>
          <w:szCs w:val="20"/>
        </w:rPr>
        <w:t xml:space="preserve">stołu, na którym będzie serwowana przerwa kawowa, w miejscu znajdującym się </w:t>
      </w:r>
      <w:r w:rsidRPr="0092261E">
        <w:rPr>
          <w:rFonts w:ascii="Arial" w:hAnsi="Arial" w:cs="Arial"/>
          <w:sz w:val="20"/>
          <w:szCs w:val="20"/>
        </w:rPr>
        <w:br/>
        <w:t>w bezpośrednim sąsiedztwie sali konferencyjnej, zastawa ceramiczna oraz szklana, sprzątanie,</w:t>
      </w:r>
    </w:p>
    <w:p w:rsidR="000A2572" w:rsidRPr="0092261E" w:rsidRDefault="000A2572" w:rsidP="0092261E">
      <w:pPr>
        <w:pStyle w:val="Akapitzlist"/>
        <w:numPr>
          <w:ilvl w:val="2"/>
          <w:numId w:val="19"/>
        </w:numPr>
        <w:spacing w:before="120" w:after="120" w:line="300" w:lineRule="exact"/>
        <w:ind w:left="1276" w:hanging="425"/>
        <w:jc w:val="both"/>
        <w:rPr>
          <w:rFonts w:ascii="Arial" w:hAnsi="Arial" w:cs="Arial"/>
          <w:sz w:val="20"/>
          <w:szCs w:val="20"/>
        </w:rPr>
      </w:pPr>
      <w:r w:rsidRPr="0092261E">
        <w:rPr>
          <w:rFonts w:ascii="Arial" w:hAnsi="Arial" w:cs="Arial"/>
          <w:sz w:val="20"/>
          <w:szCs w:val="20"/>
        </w:rPr>
        <w:t xml:space="preserve">świeżo parzona, gorąca kawa w dzbankach lub kawa z ekspresu oraz herbata </w:t>
      </w:r>
      <w:r w:rsidRPr="0092261E">
        <w:rPr>
          <w:rFonts w:ascii="Arial" w:hAnsi="Arial" w:cs="Arial"/>
          <w:sz w:val="20"/>
          <w:szCs w:val="20"/>
        </w:rPr>
        <w:br/>
        <w:t>(min. 2 rodzaje herbat w torebkach), mleko do kawy, cytryna krojona w plasterki, cukier,</w:t>
      </w:r>
    </w:p>
    <w:p w:rsidR="000A2572" w:rsidRPr="0092261E" w:rsidRDefault="000A2572" w:rsidP="0092261E">
      <w:pPr>
        <w:pStyle w:val="Akapitzlist"/>
        <w:numPr>
          <w:ilvl w:val="3"/>
          <w:numId w:val="19"/>
        </w:numPr>
        <w:spacing w:before="120" w:after="120" w:line="300" w:lineRule="exact"/>
        <w:ind w:left="1276" w:hanging="425"/>
        <w:jc w:val="both"/>
        <w:rPr>
          <w:rFonts w:ascii="Arial" w:hAnsi="Arial" w:cs="Arial"/>
          <w:sz w:val="20"/>
          <w:szCs w:val="20"/>
        </w:rPr>
      </w:pPr>
      <w:r w:rsidRPr="0092261E">
        <w:rPr>
          <w:rFonts w:ascii="Arial" w:hAnsi="Arial" w:cs="Arial"/>
          <w:sz w:val="20"/>
          <w:szCs w:val="20"/>
        </w:rPr>
        <w:t xml:space="preserve">soki owocowe w 2 rodzajach smakowych (soki typu 100%) podawane w szklanych dzbankach, </w:t>
      </w:r>
    </w:p>
    <w:p w:rsidR="000A2572" w:rsidRPr="0092261E" w:rsidRDefault="000A2572" w:rsidP="0092261E">
      <w:pPr>
        <w:pStyle w:val="Akapitzlist"/>
        <w:numPr>
          <w:ilvl w:val="3"/>
          <w:numId w:val="19"/>
        </w:numPr>
        <w:spacing w:before="120" w:after="120" w:line="300" w:lineRule="exact"/>
        <w:ind w:left="1276" w:hanging="425"/>
        <w:jc w:val="both"/>
        <w:rPr>
          <w:rFonts w:ascii="Arial" w:hAnsi="Arial" w:cs="Arial"/>
          <w:sz w:val="20"/>
          <w:szCs w:val="20"/>
        </w:rPr>
      </w:pPr>
      <w:r w:rsidRPr="0092261E">
        <w:rPr>
          <w:rFonts w:ascii="Arial" w:hAnsi="Arial" w:cs="Arial"/>
          <w:sz w:val="20"/>
          <w:szCs w:val="20"/>
        </w:rPr>
        <w:t>woda mineralna gazowana i niegazowana podawana w dzbankach lub butelkach szklanych</w:t>
      </w:r>
    </w:p>
    <w:p w:rsidR="000A2572" w:rsidRPr="0092261E" w:rsidRDefault="000A2572" w:rsidP="0092261E">
      <w:pPr>
        <w:pStyle w:val="Akapitzlist"/>
        <w:numPr>
          <w:ilvl w:val="3"/>
          <w:numId w:val="19"/>
        </w:numPr>
        <w:spacing w:before="120" w:after="120" w:line="300" w:lineRule="exact"/>
        <w:ind w:left="1276" w:hanging="425"/>
        <w:jc w:val="both"/>
        <w:rPr>
          <w:rFonts w:ascii="Arial" w:hAnsi="Arial" w:cs="Arial"/>
          <w:sz w:val="20"/>
          <w:szCs w:val="20"/>
        </w:rPr>
      </w:pPr>
      <w:r w:rsidRPr="0092261E">
        <w:rPr>
          <w:rFonts w:ascii="Arial" w:hAnsi="Arial" w:cs="Arial"/>
          <w:sz w:val="20"/>
          <w:szCs w:val="20"/>
        </w:rPr>
        <w:t>ciastka - min. 3 rodzaje, dla dzieci także chrupki kukurydziane</w:t>
      </w:r>
    </w:p>
    <w:p w:rsidR="000A2572" w:rsidRPr="0092261E" w:rsidRDefault="000A2572" w:rsidP="0092261E">
      <w:pPr>
        <w:spacing w:before="120" w:after="120" w:line="300" w:lineRule="exact"/>
        <w:ind w:left="851"/>
        <w:jc w:val="both"/>
        <w:rPr>
          <w:rFonts w:ascii="Arial" w:hAnsi="Arial" w:cs="Arial"/>
          <w:sz w:val="20"/>
          <w:szCs w:val="20"/>
        </w:rPr>
      </w:pPr>
      <w:r w:rsidRPr="0092261E">
        <w:rPr>
          <w:rFonts w:ascii="Arial" w:hAnsi="Arial" w:cs="Arial"/>
          <w:sz w:val="20"/>
          <w:szCs w:val="20"/>
        </w:rPr>
        <w:t>dostępnego w godzinach trwania spotkania, na bieżąco uzupełnianego w razie potrzeby.</w:t>
      </w:r>
    </w:p>
    <w:p w:rsidR="00FC6D53" w:rsidRPr="0092261E" w:rsidRDefault="000F097E" w:rsidP="0092261E">
      <w:pPr>
        <w:pStyle w:val="Akapitzlist"/>
        <w:numPr>
          <w:ilvl w:val="1"/>
          <w:numId w:val="20"/>
        </w:numPr>
        <w:spacing w:before="120" w:after="12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92261E">
        <w:rPr>
          <w:rFonts w:ascii="Arial" w:hAnsi="Arial" w:cs="Arial"/>
          <w:sz w:val="20"/>
          <w:szCs w:val="20"/>
        </w:rPr>
        <w:t xml:space="preserve">Każdego dnia Wykonawca zapewni wyżywienie w postaci: 1 śniadania, 1 kolacji, 1 obiadu, serwisu kawowego/sokowego na każdego uczestnika. Dodatkowo 2-krotnie w trakcie Turnusu Wykonawca zorganizuje uczestnikom ognisko / grilla na świeżym powietrzu. </w:t>
      </w:r>
    </w:p>
    <w:p w:rsidR="00FC6D53" w:rsidRPr="0092261E" w:rsidRDefault="00FC6D53" w:rsidP="0092261E">
      <w:pPr>
        <w:pStyle w:val="Akapitzlist"/>
        <w:numPr>
          <w:ilvl w:val="0"/>
          <w:numId w:val="60"/>
        </w:numPr>
        <w:spacing w:before="120" w:after="120" w:line="300" w:lineRule="exact"/>
        <w:ind w:left="1276" w:hanging="425"/>
        <w:jc w:val="both"/>
        <w:rPr>
          <w:rFonts w:ascii="Arial" w:hAnsi="Arial" w:cs="Arial"/>
          <w:sz w:val="20"/>
          <w:szCs w:val="20"/>
        </w:rPr>
      </w:pPr>
      <w:r w:rsidRPr="0092261E">
        <w:rPr>
          <w:rFonts w:ascii="Arial" w:hAnsi="Arial" w:cs="Arial"/>
          <w:sz w:val="20"/>
          <w:szCs w:val="20"/>
        </w:rPr>
        <w:t xml:space="preserve">Ognisko / grill – minimum  3 rodzaje mięsa,  minimum 3 rodzaje pieczonych  warzyw, </w:t>
      </w:r>
      <w:r w:rsidRPr="0092261E">
        <w:rPr>
          <w:rFonts w:ascii="Arial" w:hAnsi="Arial" w:cs="Arial"/>
          <w:sz w:val="20"/>
          <w:szCs w:val="20"/>
        </w:rPr>
        <w:br/>
        <w:t>2 rodzaje sałatek warzywnych, soki, woda mineralna, jasne i ciemne (razowe) pieczywo.</w:t>
      </w:r>
    </w:p>
    <w:p w:rsidR="000A2572" w:rsidRPr="0092261E" w:rsidRDefault="000A2572" w:rsidP="0092261E">
      <w:pPr>
        <w:pStyle w:val="Akapitzlist"/>
        <w:numPr>
          <w:ilvl w:val="1"/>
          <w:numId w:val="20"/>
        </w:numPr>
        <w:spacing w:before="120" w:after="12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92261E">
        <w:rPr>
          <w:rFonts w:ascii="Arial" w:hAnsi="Arial" w:cs="Arial"/>
          <w:sz w:val="20"/>
          <w:szCs w:val="20"/>
        </w:rPr>
        <w:t>Wykonawca obowiązany jest do przestrzegania przepisów prawa dotyczącego warunków świadczenia usług żywienia w szczególności zobowiązany jest do spełnienia wymagań określonych w ustawie z dnia 25 sierpnia 2006 r. o bezpieczeństwie żywności i żywienia.</w:t>
      </w:r>
    </w:p>
    <w:p w:rsidR="000A2572" w:rsidRPr="0082174A" w:rsidRDefault="000A2572" w:rsidP="000A2572">
      <w:pPr>
        <w:pStyle w:val="Akapitzlist"/>
        <w:ind w:left="426"/>
        <w:rPr>
          <w:rFonts w:ascii="Arial" w:hAnsi="Arial" w:cs="Arial"/>
          <w:b/>
          <w:sz w:val="20"/>
          <w:szCs w:val="20"/>
        </w:rPr>
      </w:pPr>
    </w:p>
    <w:p w:rsidR="00B04A03" w:rsidRDefault="000A2572">
      <w:pPr>
        <w:pStyle w:val="Akapitzlist"/>
        <w:numPr>
          <w:ilvl w:val="0"/>
          <w:numId w:val="8"/>
        </w:numPr>
        <w:spacing w:before="120" w:after="120" w:line="300" w:lineRule="exact"/>
        <w:ind w:left="426" w:hanging="426"/>
        <w:outlineLvl w:val="1"/>
        <w:rPr>
          <w:rFonts w:ascii="Arial" w:hAnsi="Arial" w:cs="Arial"/>
          <w:b/>
          <w:sz w:val="20"/>
          <w:szCs w:val="20"/>
        </w:rPr>
      </w:pPr>
      <w:bookmarkStart w:id="58" w:name="_Toc5001744"/>
      <w:bookmarkStart w:id="59" w:name="_Toc7510511"/>
      <w:r w:rsidRPr="0092261E">
        <w:rPr>
          <w:rFonts w:ascii="Arial" w:hAnsi="Arial" w:cs="Arial"/>
          <w:b/>
          <w:sz w:val="20"/>
          <w:szCs w:val="20"/>
        </w:rPr>
        <w:t>Dodatkowe wymagania</w:t>
      </w:r>
      <w:bookmarkEnd w:id="58"/>
      <w:bookmarkEnd w:id="59"/>
    </w:p>
    <w:p w:rsidR="000A2572" w:rsidRPr="0092261E" w:rsidRDefault="000A2572" w:rsidP="0092261E">
      <w:pPr>
        <w:spacing w:before="120" w:after="120" w:line="300" w:lineRule="exact"/>
        <w:ind w:left="426"/>
        <w:jc w:val="both"/>
        <w:rPr>
          <w:rFonts w:ascii="Arial" w:hAnsi="Arial" w:cs="Arial"/>
          <w:sz w:val="20"/>
        </w:rPr>
      </w:pPr>
      <w:r w:rsidRPr="0092261E">
        <w:rPr>
          <w:rFonts w:ascii="Arial" w:hAnsi="Arial" w:cs="Arial"/>
          <w:sz w:val="20"/>
        </w:rPr>
        <w:t>Wykonawca wyznaczy swojego pracownika, do bezpośredniej Obsługi Turnusów  (na wypadek kwestii informacyjnych, technicznych itp.).</w:t>
      </w:r>
    </w:p>
    <w:p w:rsidR="00853160" w:rsidRDefault="000A2572" w:rsidP="00D86390">
      <w:pPr>
        <w:pStyle w:val="Akapitzlist"/>
        <w:ind w:left="426"/>
        <w:jc w:val="both"/>
        <w:rPr>
          <w:rFonts w:ascii="Arial" w:hAnsi="Arial" w:cs="Arial"/>
          <w:sz w:val="20"/>
        </w:rPr>
      </w:pPr>
      <w:r w:rsidRPr="0092261E">
        <w:rPr>
          <w:rFonts w:ascii="Arial" w:hAnsi="Arial" w:cs="Arial"/>
          <w:sz w:val="20"/>
        </w:rPr>
        <w:t>Wykonawca zapewni bezpłatny parking dla uczestników spotkania w miejscu, gdzie będzie odbywało się spotkanie.</w:t>
      </w:r>
      <w:bookmarkStart w:id="60" w:name="_Toc534146134"/>
      <w:bookmarkStart w:id="61" w:name="_Toc534146191"/>
    </w:p>
    <w:p w:rsidR="003E0232" w:rsidRDefault="003E0232" w:rsidP="00D86390">
      <w:pPr>
        <w:pStyle w:val="Akapitzlist"/>
        <w:ind w:left="426"/>
        <w:jc w:val="both"/>
        <w:rPr>
          <w:rFonts w:ascii="Arial" w:hAnsi="Arial" w:cs="Arial"/>
          <w:sz w:val="20"/>
        </w:rPr>
      </w:pPr>
    </w:p>
    <w:p w:rsidR="00632CE4" w:rsidRPr="0082174A" w:rsidRDefault="00632CE4" w:rsidP="00304543">
      <w:pPr>
        <w:spacing w:before="120" w:after="120" w:line="300" w:lineRule="exact"/>
        <w:ind w:left="851"/>
        <w:jc w:val="both"/>
        <w:rPr>
          <w:rFonts w:ascii="Arial" w:hAnsi="Arial" w:cs="Arial"/>
        </w:rPr>
      </w:pPr>
      <w:bookmarkStart w:id="62" w:name="_Toc534134196"/>
      <w:bookmarkStart w:id="63" w:name="_Toc534134279"/>
      <w:bookmarkStart w:id="64" w:name="_Toc534134345"/>
      <w:bookmarkStart w:id="65" w:name="_Toc534139634"/>
      <w:bookmarkStart w:id="66" w:name="_Toc534139699"/>
      <w:bookmarkStart w:id="67" w:name="_Toc534134208"/>
      <w:bookmarkStart w:id="68" w:name="_Toc534134291"/>
      <w:bookmarkStart w:id="69" w:name="_Toc534134357"/>
      <w:bookmarkStart w:id="70" w:name="_Toc534139646"/>
      <w:bookmarkStart w:id="71" w:name="_Toc534139711"/>
      <w:bookmarkStart w:id="72" w:name="_Toc534134209"/>
      <w:bookmarkStart w:id="73" w:name="_Toc534134292"/>
      <w:bookmarkStart w:id="74" w:name="_Toc534134358"/>
      <w:bookmarkStart w:id="75" w:name="_Toc534139647"/>
      <w:bookmarkStart w:id="76" w:name="_Toc534139712"/>
      <w:bookmarkStart w:id="77" w:name="_Toc507856681"/>
      <w:bookmarkStart w:id="78" w:name="_Toc507856789"/>
      <w:bookmarkStart w:id="79" w:name="_Toc507856912"/>
      <w:bookmarkStart w:id="80" w:name="_Toc508085018"/>
      <w:bookmarkStart w:id="81" w:name="_Toc508085536"/>
      <w:bookmarkStart w:id="82" w:name="_Toc507856690"/>
      <w:bookmarkStart w:id="83" w:name="_Toc507856798"/>
      <w:bookmarkStart w:id="84" w:name="_Toc507856921"/>
      <w:bookmarkStart w:id="85" w:name="_Toc508085027"/>
      <w:bookmarkStart w:id="86" w:name="_Toc508085545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</w:p>
    <w:sectPr w:rsidR="00632CE4" w:rsidRPr="0082174A" w:rsidSect="00214C1C">
      <w:headerReference w:type="default" r:id="rId9"/>
      <w:footerReference w:type="default" r:id="rId10"/>
      <w:pgSz w:w="11906" w:h="16838"/>
      <w:pgMar w:top="1417" w:right="1417" w:bottom="993" w:left="1417" w:header="708" w:footer="48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637C" w:rsidRDefault="0095637C" w:rsidP="00DE3245">
      <w:pPr>
        <w:spacing w:after="0" w:line="240" w:lineRule="auto"/>
      </w:pPr>
      <w:r>
        <w:separator/>
      </w:r>
    </w:p>
  </w:endnote>
  <w:endnote w:type="continuationSeparator" w:id="0">
    <w:p w:rsidR="0095637C" w:rsidRDefault="0095637C" w:rsidP="00DE3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37C" w:rsidRDefault="0095637C" w:rsidP="00DE3245">
    <w:pPr>
      <w:pStyle w:val="Stopka"/>
      <w:jc w:val="center"/>
      <w:rPr>
        <w:rFonts w:ascii="Arial" w:hAnsi="Arial" w:cs="Arial"/>
        <w:sz w:val="14"/>
        <w:szCs w:val="14"/>
      </w:rPr>
    </w:pPr>
  </w:p>
  <w:p w:rsidR="0095637C" w:rsidRDefault="0095637C" w:rsidP="00DE3245">
    <w:pPr>
      <w:pStyle w:val="Stopka"/>
      <w:jc w:val="center"/>
      <w:rPr>
        <w:rFonts w:ascii="Arial" w:hAnsi="Arial" w:cs="Arial"/>
        <w:sz w:val="14"/>
        <w:szCs w:val="14"/>
      </w:rPr>
    </w:pPr>
  </w:p>
  <w:p w:rsidR="0095637C" w:rsidRDefault="0095637C" w:rsidP="00DE3245">
    <w:pPr>
      <w:pStyle w:val="Stopka"/>
      <w:jc w:val="center"/>
    </w:pPr>
    <w:r w:rsidRPr="00694C40">
      <w:rPr>
        <w:rFonts w:ascii="Arial" w:hAnsi="Arial" w:cs="Arial"/>
        <w:sz w:val="14"/>
        <w:szCs w:val="14"/>
      </w:rPr>
      <w:t xml:space="preserve">Strona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D70161">
      <w:rPr>
        <w:rFonts w:ascii="Arial" w:hAnsi="Arial" w:cs="Arial"/>
        <w:b/>
        <w:bCs/>
        <w:noProof/>
        <w:sz w:val="14"/>
        <w:szCs w:val="14"/>
      </w:rPr>
      <w:t>4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D70161">
      <w:rPr>
        <w:rFonts w:ascii="Arial" w:hAnsi="Arial" w:cs="Arial"/>
        <w:b/>
        <w:bCs/>
        <w:noProof/>
        <w:sz w:val="14"/>
        <w:szCs w:val="14"/>
      </w:rPr>
      <w:t>4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637C" w:rsidRDefault="0095637C" w:rsidP="00DE3245">
      <w:pPr>
        <w:spacing w:after="0" w:line="240" w:lineRule="auto"/>
      </w:pPr>
      <w:r>
        <w:separator/>
      </w:r>
    </w:p>
  </w:footnote>
  <w:footnote w:type="continuationSeparator" w:id="0">
    <w:p w:rsidR="0095637C" w:rsidRDefault="0095637C" w:rsidP="00DE3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37C" w:rsidRDefault="0095637C">
    <w:pPr>
      <w:pStyle w:val="Nagwek"/>
    </w:pPr>
    <w:r w:rsidRPr="007B4F90">
      <w:rPr>
        <w:noProof/>
      </w:rPr>
      <w:drawing>
        <wp:inline distT="0" distB="0" distL="0" distR="0">
          <wp:extent cx="5760720" cy="627946"/>
          <wp:effectExtent l="1905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79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033EE"/>
    <w:multiLevelType w:val="hybridMultilevel"/>
    <w:tmpl w:val="338AA4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707E0E"/>
    <w:multiLevelType w:val="hybridMultilevel"/>
    <w:tmpl w:val="77FA476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11">
      <w:start w:val="1"/>
      <w:numFmt w:val="decimal"/>
      <w:lvlText w:val="%4)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1780ED4"/>
    <w:multiLevelType w:val="hybridMultilevel"/>
    <w:tmpl w:val="22B49428"/>
    <w:lvl w:ilvl="0" w:tplc="04150011">
      <w:start w:val="1"/>
      <w:numFmt w:val="decimal"/>
      <w:lvlText w:val="%1)"/>
      <w:lvlJc w:val="left"/>
      <w:pPr>
        <w:ind w:left="361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>
    <w:nsid w:val="021A3D0B"/>
    <w:multiLevelType w:val="hybridMultilevel"/>
    <w:tmpl w:val="1B7CCC9E"/>
    <w:lvl w:ilvl="0" w:tplc="E5186CCA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1">
      <w:start w:val="1"/>
      <w:numFmt w:val="decimal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4B5507F"/>
    <w:multiLevelType w:val="hybridMultilevel"/>
    <w:tmpl w:val="A178E44E"/>
    <w:lvl w:ilvl="0" w:tplc="0415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077D0714"/>
    <w:multiLevelType w:val="hybridMultilevel"/>
    <w:tmpl w:val="5BAE89C0"/>
    <w:lvl w:ilvl="0" w:tplc="04150011">
      <w:start w:val="1"/>
      <w:numFmt w:val="decimal"/>
      <w:lvlText w:val="%1)"/>
      <w:lvlJc w:val="left"/>
      <w:pPr>
        <w:ind w:left="121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0807293A"/>
    <w:multiLevelType w:val="hybridMultilevel"/>
    <w:tmpl w:val="B4F81C14"/>
    <w:lvl w:ilvl="0" w:tplc="969200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DE00A8"/>
    <w:multiLevelType w:val="hybridMultilevel"/>
    <w:tmpl w:val="C040100E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>
    <w:nsid w:val="0C5C5784"/>
    <w:multiLevelType w:val="hybridMultilevel"/>
    <w:tmpl w:val="6CDA647C"/>
    <w:lvl w:ilvl="0" w:tplc="04150017">
      <w:start w:val="1"/>
      <w:numFmt w:val="lowerLetter"/>
      <w:lvlText w:val="%1)"/>
      <w:lvlJc w:val="left"/>
      <w:pPr>
        <w:ind w:left="1646" w:hanging="360"/>
      </w:pPr>
    </w:lvl>
    <w:lvl w:ilvl="1" w:tplc="04150019" w:tentative="1">
      <w:start w:val="1"/>
      <w:numFmt w:val="lowerLetter"/>
      <w:lvlText w:val="%2."/>
      <w:lvlJc w:val="left"/>
      <w:pPr>
        <w:ind w:left="2366" w:hanging="360"/>
      </w:pPr>
    </w:lvl>
    <w:lvl w:ilvl="2" w:tplc="0415001B" w:tentative="1">
      <w:start w:val="1"/>
      <w:numFmt w:val="lowerRoman"/>
      <w:lvlText w:val="%3."/>
      <w:lvlJc w:val="right"/>
      <w:pPr>
        <w:ind w:left="3086" w:hanging="180"/>
      </w:pPr>
    </w:lvl>
    <w:lvl w:ilvl="3" w:tplc="0415000F" w:tentative="1">
      <w:start w:val="1"/>
      <w:numFmt w:val="decimal"/>
      <w:lvlText w:val="%4."/>
      <w:lvlJc w:val="left"/>
      <w:pPr>
        <w:ind w:left="3806" w:hanging="360"/>
      </w:pPr>
    </w:lvl>
    <w:lvl w:ilvl="4" w:tplc="04150019" w:tentative="1">
      <w:start w:val="1"/>
      <w:numFmt w:val="lowerLetter"/>
      <w:lvlText w:val="%5."/>
      <w:lvlJc w:val="left"/>
      <w:pPr>
        <w:ind w:left="4526" w:hanging="360"/>
      </w:pPr>
    </w:lvl>
    <w:lvl w:ilvl="5" w:tplc="0415001B" w:tentative="1">
      <w:start w:val="1"/>
      <w:numFmt w:val="lowerRoman"/>
      <w:lvlText w:val="%6."/>
      <w:lvlJc w:val="right"/>
      <w:pPr>
        <w:ind w:left="5246" w:hanging="180"/>
      </w:pPr>
    </w:lvl>
    <w:lvl w:ilvl="6" w:tplc="0415000F" w:tentative="1">
      <w:start w:val="1"/>
      <w:numFmt w:val="decimal"/>
      <w:lvlText w:val="%7."/>
      <w:lvlJc w:val="left"/>
      <w:pPr>
        <w:ind w:left="5966" w:hanging="360"/>
      </w:pPr>
    </w:lvl>
    <w:lvl w:ilvl="7" w:tplc="04150019" w:tentative="1">
      <w:start w:val="1"/>
      <w:numFmt w:val="lowerLetter"/>
      <w:lvlText w:val="%8."/>
      <w:lvlJc w:val="left"/>
      <w:pPr>
        <w:ind w:left="6686" w:hanging="360"/>
      </w:pPr>
    </w:lvl>
    <w:lvl w:ilvl="8" w:tplc="0415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9">
    <w:nsid w:val="0EFF01B6"/>
    <w:multiLevelType w:val="hybridMultilevel"/>
    <w:tmpl w:val="A9D4B71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06A60D5"/>
    <w:multiLevelType w:val="hybridMultilevel"/>
    <w:tmpl w:val="338AA4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3D69E3"/>
    <w:multiLevelType w:val="hybridMultilevel"/>
    <w:tmpl w:val="DF04601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18BC2A0A"/>
    <w:multiLevelType w:val="hybridMultilevel"/>
    <w:tmpl w:val="09B49364"/>
    <w:lvl w:ilvl="0" w:tplc="864EF67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51389D"/>
    <w:multiLevelType w:val="hybridMultilevel"/>
    <w:tmpl w:val="6A6E6CBE"/>
    <w:lvl w:ilvl="0" w:tplc="402C59A6">
      <w:start w:val="6"/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2C59A6">
      <w:start w:val="6"/>
      <w:numFmt w:val="bullet"/>
      <w:lvlText w:val="•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3" w:tplc="402C59A6">
      <w:start w:val="6"/>
      <w:numFmt w:val="bullet"/>
      <w:lvlText w:val="•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AAD05FD"/>
    <w:multiLevelType w:val="hybridMultilevel"/>
    <w:tmpl w:val="4D5AF5AA"/>
    <w:lvl w:ilvl="0" w:tplc="04150011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BB0504"/>
    <w:multiLevelType w:val="hybridMultilevel"/>
    <w:tmpl w:val="11A8D95A"/>
    <w:lvl w:ilvl="0" w:tplc="E5186CCA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C291A3C"/>
    <w:multiLevelType w:val="hybridMultilevel"/>
    <w:tmpl w:val="4D5AF5AA"/>
    <w:lvl w:ilvl="0" w:tplc="04150011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E33ABD"/>
    <w:multiLevelType w:val="hybridMultilevel"/>
    <w:tmpl w:val="59605354"/>
    <w:lvl w:ilvl="0" w:tplc="0415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>
    <w:nsid w:val="1E70582B"/>
    <w:multiLevelType w:val="hybridMultilevel"/>
    <w:tmpl w:val="21E8300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03D7F21"/>
    <w:multiLevelType w:val="hybridMultilevel"/>
    <w:tmpl w:val="4596E1A6"/>
    <w:lvl w:ilvl="0" w:tplc="38DA520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1380EDD"/>
    <w:multiLevelType w:val="hybridMultilevel"/>
    <w:tmpl w:val="B6F8BC5C"/>
    <w:lvl w:ilvl="0" w:tplc="FCF27410">
      <w:start w:val="1"/>
      <w:numFmt w:val="decimal"/>
      <w:lvlText w:val="%1)"/>
      <w:lvlJc w:val="left"/>
      <w:pPr>
        <w:ind w:left="1146" w:hanging="360"/>
      </w:pPr>
    </w:lvl>
    <w:lvl w:ilvl="1" w:tplc="04150003">
      <w:start w:val="1"/>
      <w:numFmt w:val="lowerLetter"/>
      <w:lvlText w:val="%2."/>
      <w:lvlJc w:val="left"/>
      <w:pPr>
        <w:ind w:left="1866" w:hanging="360"/>
      </w:pPr>
    </w:lvl>
    <w:lvl w:ilvl="2" w:tplc="04150005" w:tentative="1">
      <w:start w:val="1"/>
      <w:numFmt w:val="lowerRoman"/>
      <w:lvlText w:val="%3."/>
      <w:lvlJc w:val="right"/>
      <w:pPr>
        <w:ind w:left="2586" w:hanging="180"/>
      </w:pPr>
    </w:lvl>
    <w:lvl w:ilvl="3" w:tplc="04150001" w:tentative="1">
      <w:start w:val="1"/>
      <w:numFmt w:val="decimal"/>
      <w:lvlText w:val="%4."/>
      <w:lvlJc w:val="left"/>
      <w:pPr>
        <w:ind w:left="3306" w:hanging="360"/>
      </w:pPr>
    </w:lvl>
    <w:lvl w:ilvl="4" w:tplc="04150003" w:tentative="1">
      <w:start w:val="1"/>
      <w:numFmt w:val="lowerLetter"/>
      <w:lvlText w:val="%5."/>
      <w:lvlJc w:val="left"/>
      <w:pPr>
        <w:ind w:left="4026" w:hanging="360"/>
      </w:pPr>
    </w:lvl>
    <w:lvl w:ilvl="5" w:tplc="04150005" w:tentative="1">
      <w:start w:val="1"/>
      <w:numFmt w:val="lowerRoman"/>
      <w:lvlText w:val="%6."/>
      <w:lvlJc w:val="right"/>
      <w:pPr>
        <w:ind w:left="4746" w:hanging="180"/>
      </w:pPr>
    </w:lvl>
    <w:lvl w:ilvl="6" w:tplc="04150001" w:tentative="1">
      <w:start w:val="1"/>
      <w:numFmt w:val="decimal"/>
      <w:lvlText w:val="%7."/>
      <w:lvlJc w:val="left"/>
      <w:pPr>
        <w:ind w:left="5466" w:hanging="360"/>
      </w:pPr>
    </w:lvl>
    <w:lvl w:ilvl="7" w:tplc="04150003" w:tentative="1">
      <w:start w:val="1"/>
      <w:numFmt w:val="lowerLetter"/>
      <w:lvlText w:val="%8."/>
      <w:lvlJc w:val="left"/>
      <w:pPr>
        <w:ind w:left="6186" w:hanging="360"/>
      </w:pPr>
    </w:lvl>
    <w:lvl w:ilvl="8" w:tplc="04150005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232921A5"/>
    <w:multiLevelType w:val="hybridMultilevel"/>
    <w:tmpl w:val="01FEC18A"/>
    <w:lvl w:ilvl="0" w:tplc="FE20DE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25D77395"/>
    <w:multiLevelType w:val="hybridMultilevel"/>
    <w:tmpl w:val="D6C4DC3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27813094"/>
    <w:multiLevelType w:val="hybridMultilevel"/>
    <w:tmpl w:val="A0B84730"/>
    <w:lvl w:ilvl="0" w:tplc="969200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E3B4920"/>
    <w:multiLevelType w:val="hybridMultilevel"/>
    <w:tmpl w:val="0BBEDF66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2ECF6D58"/>
    <w:multiLevelType w:val="hybridMultilevel"/>
    <w:tmpl w:val="982C4FCC"/>
    <w:lvl w:ilvl="0" w:tplc="FA22A5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FF15DAD"/>
    <w:multiLevelType w:val="hybridMultilevel"/>
    <w:tmpl w:val="14B26C72"/>
    <w:lvl w:ilvl="0" w:tplc="DD06DEA2">
      <w:start w:val="1"/>
      <w:numFmt w:val="decimal"/>
      <w:lvlText w:val="%1)"/>
      <w:lvlJc w:val="left"/>
      <w:pPr>
        <w:ind w:left="361" w:hanging="360"/>
      </w:pPr>
      <w:rPr>
        <w:b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7">
    <w:nsid w:val="3368614B"/>
    <w:multiLevelType w:val="hybridMultilevel"/>
    <w:tmpl w:val="EEFCEC08"/>
    <w:lvl w:ilvl="0" w:tplc="04150011">
      <w:start w:val="1"/>
      <w:numFmt w:val="decimal"/>
      <w:lvlText w:val="%1)"/>
      <w:lvlJc w:val="left"/>
      <w:pPr>
        <w:ind w:left="1074" w:hanging="360"/>
      </w:p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8">
    <w:nsid w:val="34281E01"/>
    <w:multiLevelType w:val="hybridMultilevel"/>
    <w:tmpl w:val="9D6A74C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355D786B"/>
    <w:multiLevelType w:val="hybridMultilevel"/>
    <w:tmpl w:val="E048AB5A"/>
    <w:lvl w:ilvl="0" w:tplc="04150011">
      <w:start w:val="1"/>
      <w:numFmt w:val="decimal"/>
      <w:lvlText w:val="%1)"/>
      <w:lvlJc w:val="left"/>
      <w:pPr>
        <w:ind w:left="114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1" w:hanging="360"/>
      </w:pPr>
    </w:lvl>
    <w:lvl w:ilvl="2" w:tplc="0415001B" w:tentative="1">
      <w:start w:val="1"/>
      <w:numFmt w:val="lowerRoman"/>
      <w:lvlText w:val="%3."/>
      <w:lvlJc w:val="right"/>
      <w:pPr>
        <w:ind w:left="2581" w:hanging="180"/>
      </w:pPr>
    </w:lvl>
    <w:lvl w:ilvl="3" w:tplc="0415000F" w:tentative="1">
      <w:start w:val="1"/>
      <w:numFmt w:val="decimal"/>
      <w:lvlText w:val="%4."/>
      <w:lvlJc w:val="left"/>
      <w:pPr>
        <w:ind w:left="3301" w:hanging="360"/>
      </w:pPr>
    </w:lvl>
    <w:lvl w:ilvl="4" w:tplc="04150019" w:tentative="1">
      <w:start w:val="1"/>
      <w:numFmt w:val="lowerLetter"/>
      <w:lvlText w:val="%5."/>
      <w:lvlJc w:val="left"/>
      <w:pPr>
        <w:ind w:left="4021" w:hanging="360"/>
      </w:pPr>
    </w:lvl>
    <w:lvl w:ilvl="5" w:tplc="0415001B" w:tentative="1">
      <w:start w:val="1"/>
      <w:numFmt w:val="lowerRoman"/>
      <w:lvlText w:val="%6."/>
      <w:lvlJc w:val="right"/>
      <w:pPr>
        <w:ind w:left="4741" w:hanging="180"/>
      </w:pPr>
    </w:lvl>
    <w:lvl w:ilvl="6" w:tplc="0415000F" w:tentative="1">
      <w:start w:val="1"/>
      <w:numFmt w:val="decimal"/>
      <w:lvlText w:val="%7."/>
      <w:lvlJc w:val="left"/>
      <w:pPr>
        <w:ind w:left="5461" w:hanging="360"/>
      </w:pPr>
    </w:lvl>
    <w:lvl w:ilvl="7" w:tplc="04150019" w:tentative="1">
      <w:start w:val="1"/>
      <w:numFmt w:val="lowerLetter"/>
      <w:lvlText w:val="%8."/>
      <w:lvlJc w:val="left"/>
      <w:pPr>
        <w:ind w:left="6181" w:hanging="360"/>
      </w:pPr>
    </w:lvl>
    <w:lvl w:ilvl="8" w:tplc="0415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30">
    <w:nsid w:val="3F69729A"/>
    <w:multiLevelType w:val="hybridMultilevel"/>
    <w:tmpl w:val="4D5AF5AA"/>
    <w:lvl w:ilvl="0" w:tplc="04150011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0B51A68"/>
    <w:multiLevelType w:val="hybridMultilevel"/>
    <w:tmpl w:val="790EA65A"/>
    <w:lvl w:ilvl="0" w:tplc="E2625BF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1104186"/>
    <w:multiLevelType w:val="hybridMultilevel"/>
    <w:tmpl w:val="F7D6895E"/>
    <w:lvl w:ilvl="0" w:tplc="E5186CCA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1121970"/>
    <w:multiLevelType w:val="hybridMultilevel"/>
    <w:tmpl w:val="CC86E5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2AF6C47"/>
    <w:multiLevelType w:val="hybridMultilevel"/>
    <w:tmpl w:val="4336EEA0"/>
    <w:lvl w:ilvl="0" w:tplc="E5186CCA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42B139FC"/>
    <w:multiLevelType w:val="hybridMultilevel"/>
    <w:tmpl w:val="9CF291BA"/>
    <w:lvl w:ilvl="0" w:tplc="EF02B15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eastAsia="Times New Roman" w:hAnsi="Arial" w:cs="Arial" w:hint="default"/>
      </w:rPr>
    </w:lvl>
    <w:lvl w:ilvl="1" w:tplc="1608B11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0DA2104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450A5A9C"/>
    <w:multiLevelType w:val="hybridMultilevel"/>
    <w:tmpl w:val="B71AD378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>
    <w:nsid w:val="45144AF0"/>
    <w:multiLevelType w:val="hybridMultilevel"/>
    <w:tmpl w:val="AB26522C"/>
    <w:lvl w:ilvl="0" w:tplc="BA7A819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60037C3"/>
    <w:multiLevelType w:val="hybridMultilevel"/>
    <w:tmpl w:val="D6D669BC"/>
    <w:lvl w:ilvl="0" w:tplc="A9F2194E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AEC664E">
      <w:start w:val="1"/>
      <w:numFmt w:val="decimal"/>
      <w:lvlText w:val="%2)"/>
      <w:lvlJc w:val="left"/>
      <w:pPr>
        <w:ind w:left="1505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9">
    <w:nsid w:val="46AF7AEB"/>
    <w:multiLevelType w:val="hybridMultilevel"/>
    <w:tmpl w:val="44283968"/>
    <w:lvl w:ilvl="0" w:tplc="CE6EFF2E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47BD5E57"/>
    <w:multiLevelType w:val="hybridMultilevel"/>
    <w:tmpl w:val="EBC0C6A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>
    <w:nsid w:val="482041F7"/>
    <w:multiLevelType w:val="hybridMultilevel"/>
    <w:tmpl w:val="D1CE4498"/>
    <w:lvl w:ilvl="0" w:tplc="45120F5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690E62E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A1016C3"/>
    <w:multiLevelType w:val="hybridMultilevel"/>
    <w:tmpl w:val="4596E1A6"/>
    <w:lvl w:ilvl="0" w:tplc="38DA520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AC640D6"/>
    <w:multiLevelType w:val="hybridMultilevel"/>
    <w:tmpl w:val="3212369E"/>
    <w:lvl w:ilvl="0" w:tplc="A54CCDA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4CD4375D"/>
    <w:multiLevelType w:val="hybridMultilevel"/>
    <w:tmpl w:val="F878BC98"/>
    <w:lvl w:ilvl="0" w:tplc="BF2C9A8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CEE0E07"/>
    <w:multiLevelType w:val="hybridMultilevel"/>
    <w:tmpl w:val="8D880AA0"/>
    <w:lvl w:ilvl="0" w:tplc="0415000B">
      <w:start w:val="1"/>
      <w:numFmt w:val="bullet"/>
      <w:lvlText w:val=""/>
      <w:lvlJc w:val="left"/>
      <w:pPr>
        <w:ind w:left="12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5" w:hanging="360"/>
      </w:pPr>
      <w:rPr>
        <w:rFonts w:ascii="Wingdings" w:hAnsi="Wingdings" w:hint="default"/>
      </w:rPr>
    </w:lvl>
  </w:abstractNum>
  <w:abstractNum w:abstractNumId="46">
    <w:nsid w:val="4D65513A"/>
    <w:multiLevelType w:val="hybridMultilevel"/>
    <w:tmpl w:val="94DA0B44"/>
    <w:lvl w:ilvl="0" w:tplc="56EE5EE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690E62E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F7A457E"/>
    <w:multiLevelType w:val="hybridMultilevel"/>
    <w:tmpl w:val="E4D0BC54"/>
    <w:lvl w:ilvl="0" w:tplc="402C59A6">
      <w:start w:val="6"/>
      <w:numFmt w:val="bullet"/>
      <w:lvlText w:val="•"/>
      <w:lvlJc w:val="left"/>
      <w:pPr>
        <w:ind w:left="2961" w:hanging="705"/>
      </w:pPr>
      <w:rPr>
        <w:rFonts w:ascii="Calibri" w:eastAsiaTheme="minorHAnsi" w:hAnsi="Calibri" w:cstheme="minorBidi" w:hint="default"/>
      </w:rPr>
    </w:lvl>
    <w:lvl w:ilvl="1" w:tplc="5EAA1D44">
      <w:start w:val="6"/>
      <w:numFmt w:val="bullet"/>
      <w:lvlText w:val=""/>
      <w:lvlJc w:val="left"/>
      <w:pPr>
        <w:ind w:left="3681" w:hanging="705"/>
      </w:pPr>
      <w:rPr>
        <w:rFonts w:ascii="Symbol" w:eastAsiaTheme="minorHAnsi" w:hAnsi="Symbol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76" w:hanging="360"/>
      </w:pPr>
      <w:rPr>
        <w:rFonts w:ascii="Wingdings" w:hAnsi="Wingdings" w:hint="default"/>
      </w:rPr>
    </w:lvl>
  </w:abstractNum>
  <w:abstractNum w:abstractNumId="48">
    <w:nsid w:val="50D71502"/>
    <w:multiLevelType w:val="hybridMultilevel"/>
    <w:tmpl w:val="4910611E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ind w:left="2148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9">
    <w:nsid w:val="50E35FF4"/>
    <w:multiLevelType w:val="hybridMultilevel"/>
    <w:tmpl w:val="AA5291A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0">
    <w:nsid w:val="5432534F"/>
    <w:multiLevelType w:val="hybridMultilevel"/>
    <w:tmpl w:val="AF0C051E"/>
    <w:lvl w:ilvl="0" w:tplc="DF8216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5875304"/>
    <w:multiLevelType w:val="hybridMultilevel"/>
    <w:tmpl w:val="09902F68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A08293A"/>
    <w:multiLevelType w:val="hybridMultilevel"/>
    <w:tmpl w:val="856C1A84"/>
    <w:lvl w:ilvl="0" w:tplc="402C59A6">
      <w:start w:val="6"/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402C59A6">
      <w:start w:val="6"/>
      <w:numFmt w:val="bullet"/>
      <w:lvlText w:val="•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5BD245ED"/>
    <w:multiLevelType w:val="hybridMultilevel"/>
    <w:tmpl w:val="ABC67B96"/>
    <w:lvl w:ilvl="0" w:tplc="50CAB40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E7F7723"/>
    <w:multiLevelType w:val="hybridMultilevel"/>
    <w:tmpl w:val="7FDEDA2E"/>
    <w:lvl w:ilvl="0" w:tplc="0415000B">
      <w:start w:val="1"/>
      <w:numFmt w:val="bullet"/>
      <w:lvlText w:val=""/>
      <w:lvlJc w:val="left"/>
      <w:pPr>
        <w:ind w:left="2961" w:hanging="705"/>
      </w:pPr>
      <w:rPr>
        <w:rFonts w:ascii="Wingdings" w:hAnsi="Wingdings" w:hint="default"/>
      </w:rPr>
    </w:lvl>
    <w:lvl w:ilvl="1" w:tplc="5EAA1D44">
      <w:start w:val="6"/>
      <w:numFmt w:val="bullet"/>
      <w:lvlText w:val=""/>
      <w:lvlJc w:val="left"/>
      <w:pPr>
        <w:ind w:left="3681" w:hanging="705"/>
      </w:pPr>
      <w:rPr>
        <w:rFonts w:ascii="Symbol" w:eastAsiaTheme="minorHAnsi" w:hAnsi="Symbol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76" w:hanging="360"/>
      </w:pPr>
      <w:rPr>
        <w:rFonts w:ascii="Wingdings" w:hAnsi="Wingdings" w:hint="default"/>
      </w:rPr>
    </w:lvl>
  </w:abstractNum>
  <w:abstractNum w:abstractNumId="55">
    <w:nsid w:val="5F021041"/>
    <w:multiLevelType w:val="hybridMultilevel"/>
    <w:tmpl w:val="A7A4DC04"/>
    <w:lvl w:ilvl="0" w:tplc="0415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6">
    <w:nsid w:val="65886481"/>
    <w:multiLevelType w:val="hybridMultilevel"/>
    <w:tmpl w:val="0344A702"/>
    <w:lvl w:ilvl="0" w:tplc="EB62BE8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7">
    <w:nsid w:val="66E9431C"/>
    <w:multiLevelType w:val="hybridMultilevel"/>
    <w:tmpl w:val="803C086A"/>
    <w:lvl w:ilvl="0" w:tplc="04150017">
      <w:start w:val="1"/>
      <w:numFmt w:val="lowerLetter"/>
      <w:lvlText w:val="%1)"/>
      <w:lvlJc w:val="left"/>
      <w:pPr>
        <w:ind w:left="1646" w:hanging="360"/>
      </w:pPr>
    </w:lvl>
    <w:lvl w:ilvl="1" w:tplc="04150019" w:tentative="1">
      <w:start w:val="1"/>
      <w:numFmt w:val="lowerLetter"/>
      <w:lvlText w:val="%2."/>
      <w:lvlJc w:val="left"/>
      <w:pPr>
        <w:ind w:left="2366" w:hanging="360"/>
      </w:pPr>
    </w:lvl>
    <w:lvl w:ilvl="2" w:tplc="0415001B" w:tentative="1">
      <w:start w:val="1"/>
      <w:numFmt w:val="lowerRoman"/>
      <w:lvlText w:val="%3."/>
      <w:lvlJc w:val="right"/>
      <w:pPr>
        <w:ind w:left="3086" w:hanging="180"/>
      </w:pPr>
    </w:lvl>
    <w:lvl w:ilvl="3" w:tplc="0415000F" w:tentative="1">
      <w:start w:val="1"/>
      <w:numFmt w:val="decimal"/>
      <w:lvlText w:val="%4."/>
      <w:lvlJc w:val="left"/>
      <w:pPr>
        <w:ind w:left="3806" w:hanging="360"/>
      </w:pPr>
    </w:lvl>
    <w:lvl w:ilvl="4" w:tplc="04150019" w:tentative="1">
      <w:start w:val="1"/>
      <w:numFmt w:val="lowerLetter"/>
      <w:lvlText w:val="%5."/>
      <w:lvlJc w:val="left"/>
      <w:pPr>
        <w:ind w:left="4526" w:hanging="360"/>
      </w:pPr>
    </w:lvl>
    <w:lvl w:ilvl="5" w:tplc="0415001B" w:tentative="1">
      <w:start w:val="1"/>
      <w:numFmt w:val="lowerRoman"/>
      <w:lvlText w:val="%6."/>
      <w:lvlJc w:val="right"/>
      <w:pPr>
        <w:ind w:left="5246" w:hanging="180"/>
      </w:pPr>
    </w:lvl>
    <w:lvl w:ilvl="6" w:tplc="0415000F" w:tentative="1">
      <w:start w:val="1"/>
      <w:numFmt w:val="decimal"/>
      <w:lvlText w:val="%7."/>
      <w:lvlJc w:val="left"/>
      <w:pPr>
        <w:ind w:left="5966" w:hanging="360"/>
      </w:pPr>
    </w:lvl>
    <w:lvl w:ilvl="7" w:tplc="04150019" w:tentative="1">
      <w:start w:val="1"/>
      <w:numFmt w:val="lowerLetter"/>
      <w:lvlText w:val="%8."/>
      <w:lvlJc w:val="left"/>
      <w:pPr>
        <w:ind w:left="6686" w:hanging="360"/>
      </w:pPr>
    </w:lvl>
    <w:lvl w:ilvl="8" w:tplc="0415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58">
    <w:nsid w:val="67D22200"/>
    <w:multiLevelType w:val="hybridMultilevel"/>
    <w:tmpl w:val="2626E7D4"/>
    <w:lvl w:ilvl="0" w:tplc="0415000B">
      <w:start w:val="1"/>
      <w:numFmt w:val="bullet"/>
      <w:lvlText w:val=""/>
      <w:lvlJc w:val="left"/>
      <w:pPr>
        <w:ind w:left="2961" w:hanging="705"/>
      </w:pPr>
      <w:rPr>
        <w:rFonts w:ascii="Wingdings" w:hAnsi="Wingdings" w:hint="default"/>
      </w:rPr>
    </w:lvl>
    <w:lvl w:ilvl="1" w:tplc="5EAA1D44">
      <w:start w:val="6"/>
      <w:numFmt w:val="bullet"/>
      <w:lvlText w:val=""/>
      <w:lvlJc w:val="left"/>
      <w:pPr>
        <w:ind w:left="3681" w:hanging="705"/>
      </w:pPr>
      <w:rPr>
        <w:rFonts w:ascii="Symbol" w:eastAsiaTheme="minorHAnsi" w:hAnsi="Symbol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76" w:hanging="360"/>
      </w:pPr>
      <w:rPr>
        <w:rFonts w:ascii="Wingdings" w:hAnsi="Wingdings" w:hint="default"/>
      </w:rPr>
    </w:lvl>
  </w:abstractNum>
  <w:abstractNum w:abstractNumId="59">
    <w:nsid w:val="696E7460"/>
    <w:multiLevelType w:val="hybridMultilevel"/>
    <w:tmpl w:val="98C8B886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0">
    <w:nsid w:val="6D9D5EE0"/>
    <w:multiLevelType w:val="hybridMultilevel"/>
    <w:tmpl w:val="4378A34A"/>
    <w:lvl w:ilvl="0" w:tplc="04150011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1">
    <w:nsid w:val="6F7A62DA"/>
    <w:multiLevelType w:val="hybridMultilevel"/>
    <w:tmpl w:val="418A985C"/>
    <w:lvl w:ilvl="0" w:tplc="0415000B">
      <w:start w:val="1"/>
      <w:numFmt w:val="bullet"/>
      <w:lvlText w:val=""/>
      <w:lvlJc w:val="left"/>
      <w:pPr>
        <w:ind w:left="261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2" w:tplc="0415000B">
      <w:start w:val="1"/>
      <w:numFmt w:val="bullet"/>
      <w:lvlText w:val=""/>
      <w:lvlJc w:val="left"/>
      <w:pPr>
        <w:ind w:left="405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76" w:hanging="360"/>
      </w:pPr>
      <w:rPr>
        <w:rFonts w:ascii="Wingdings" w:hAnsi="Wingdings" w:hint="default"/>
      </w:rPr>
    </w:lvl>
  </w:abstractNum>
  <w:abstractNum w:abstractNumId="62">
    <w:nsid w:val="73FE1923"/>
    <w:multiLevelType w:val="hybridMultilevel"/>
    <w:tmpl w:val="AD2859DC"/>
    <w:lvl w:ilvl="0" w:tplc="AC8AB7E2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63">
    <w:nsid w:val="759A6EE1"/>
    <w:multiLevelType w:val="hybridMultilevel"/>
    <w:tmpl w:val="0B64354A"/>
    <w:lvl w:ilvl="0" w:tplc="04150011">
      <w:start w:val="1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4">
    <w:nsid w:val="77C050D9"/>
    <w:multiLevelType w:val="hybridMultilevel"/>
    <w:tmpl w:val="90603F8C"/>
    <w:lvl w:ilvl="0" w:tplc="E5186CCA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783D1322"/>
    <w:multiLevelType w:val="hybridMultilevel"/>
    <w:tmpl w:val="F744B82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1"/>
  </w:num>
  <w:num w:numId="2">
    <w:abstractNumId w:val="2"/>
  </w:num>
  <w:num w:numId="3">
    <w:abstractNumId w:val="20"/>
  </w:num>
  <w:num w:numId="4">
    <w:abstractNumId w:val="19"/>
  </w:num>
  <w:num w:numId="5">
    <w:abstractNumId w:val="25"/>
  </w:num>
  <w:num w:numId="6">
    <w:abstractNumId w:val="35"/>
  </w:num>
  <w:num w:numId="7">
    <w:abstractNumId w:val="27"/>
  </w:num>
  <w:num w:numId="8">
    <w:abstractNumId w:val="38"/>
  </w:num>
  <w:num w:numId="9">
    <w:abstractNumId w:val="44"/>
  </w:num>
  <w:num w:numId="10">
    <w:abstractNumId w:val="37"/>
  </w:num>
  <w:num w:numId="11">
    <w:abstractNumId w:val="41"/>
  </w:num>
  <w:num w:numId="12">
    <w:abstractNumId w:val="56"/>
  </w:num>
  <w:num w:numId="13">
    <w:abstractNumId w:val="39"/>
  </w:num>
  <w:num w:numId="14">
    <w:abstractNumId w:val="18"/>
  </w:num>
  <w:num w:numId="15">
    <w:abstractNumId w:val="62"/>
  </w:num>
  <w:num w:numId="16">
    <w:abstractNumId w:val="14"/>
  </w:num>
  <w:num w:numId="17">
    <w:abstractNumId w:val="21"/>
  </w:num>
  <w:num w:numId="18">
    <w:abstractNumId w:val="47"/>
  </w:num>
  <w:num w:numId="19">
    <w:abstractNumId w:val="13"/>
  </w:num>
  <w:num w:numId="20">
    <w:abstractNumId w:val="64"/>
  </w:num>
  <w:num w:numId="21">
    <w:abstractNumId w:val="31"/>
  </w:num>
  <w:num w:numId="22">
    <w:abstractNumId w:val="23"/>
  </w:num>
  <w:num w:numId="23">
    <w:abstractNumId w:val="17"/>
  </w:num>
  <w:num w:numId="24">
    <w:abstractNumId w:val="9"/>
  </w:num>
  <w:num w:numId="25">
    <w:abstractNumId w:val="11"/>
  </w:num>
  <w:num w:numId="26">
    <w:abstractNumId w:val="16"/>
  </w:num>
  <w:num w:numId="27">
    <w:abstractNumId w:val="15"/>
  </w:num>
  <w:num w:numId="28">
    <w:abstractNumId w:val="6"/>
  </w:num>
  <w:num w:numId="29">
    <w:abstractNumId w:val="3"/>
  </w:num>
  <w:num w:numId="30">
    <w:abstractNumId w:val="29"/>
  </w:num>
  <w:num w:numId="31">
    <w:abstractNumId w:val="65"/>
  </w:num>
  <w:num w:numId="32">
    <w:abstractNumId w:val="50"/>
  </w:num>
  <w:num w:numId="33">
    <w:abstractNumId w:val="5"/>
  </w:num>
  <w:num w:numId="34">
    <w:abstractNumId w:val="24"/>
  </w:num>
  <w:num w:numId="35">
    <w:abstractNumId w:val="48"/>
  </w:num>
  <w:num w:numId="36">
    <w:abstractNumId w:val="53"/>
  </w:num>
  <w:num w:numId="37">
    <w:abstractNumId w:val="52"/>
  </w:num>
  <w:num w:numId="38">
    <w:abstractNumId w:val="43"/>
  </w:num>
  <w:num w:numId="39">
    <w:abstractNumId w:val="32"/>
  </w:num>
  <w:num w:numId="40">
    <w:abstractNumId w:val="54"/>
  </w:num>
  <w:num w:numId="41">
    <w:abstractNumId w:val="45"/>
  </w:num>
  <w:num w:numId="42">
    <w:abstractNumId w:val="49"/>
  </w:num>
  <w:num w:numId="43">
    <w:abstractNumId w:val="57"/>
  </w:num>
  <w:num w:numId="44">
    <w:abstractNumId w:val="8"/>
  </w:num>
  <w:num w:numId="45">
    <w:abstractNumId w:val="30"/>
  </w:num>
  <w:num w:numId="46">
    <w:abstractNumId w:val="34"/>
  </w:num>
  <w:num w:numId="47">
    <w:abstractNumId w:val="58"/>
  </w:num>
  <w:num w:numId="48">
    <w:abstractNumId w:val="61"/>
  </w:num>
  <w:num w:numId="49">
    <w:abstractNumId w:val="28"/>
  </w:num>
  <w:num w:numId="50">
    <w:abstractNumId w:val="1"/>
  </w:num>
  <w:num w:numId="51">
    <w:abstractNumId w:val="7"/>
  </w:num>
  <w:num w:numId="52">
    <w:abstractNumId w:val="10"/>
  </w:num>
  <w:num w:numId="53">
    <w:abstractNumId w:val="0"/>
  </w:num>
  <w:num w:numId="54">
    <w:abstractNumId w:val="26"/>
  </w:num>
  <w:num w:numId="55">
    <w:abstractNumId w:val="63"/>
  </w:num>
  <w:num w:numId="56">
    <w:abstractNumId w:val="4"/>
  </w:num>
  <w:num w:numId="57">
    <w:abstractNumId w:val="36"/>
  </w:num>
  <w:num w:numId="58">
    <w:abstractNumId w:val="55"/>
  </w:num>
  <w:num w:numId="59">
    <w:abstractNumId w:val="40"/>
  </w:num>
  <w:num w:numId="60">
    <w:abstractNumId w:val="59"/>
  </w:num>
  <w:num w:numId="61">
    <w:abstractNumId w:val="33"/>
  </w:num>
  <w:num w:numId="62">
    <w:abstractNumId w:val="60"/>
  </w:num>
  <w:num w:numId="63">
    <w:abstractNumId w:val="42"/>
  </w:num>
  <w:num w:numId="64">
    <w:abstractNumId w:val="46"/>
  </w:num>
  <w:num w:numId="65">
    <w:abstractNumId w:val="22"/>
  </w:num>
  <w:num w:numId="66">
    <w:abstractNumId w:val="12"/>
  </w:num>
  <w:numIdMacAtCleanup w:val="5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9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E3245"/>
    <w:rsid w:val="00000C98"/>
    <w:rsid w:val="00001DFF"/>
    <w:rsid w:val="00002200"/>
    <w:rsid w:val="00006976"/>
    <w:rsid w:val="000101BD"/>
    <w:rsid w:val="00010BEF"/>
    <w:rsid w:val="00012F3B"/>
    <w:rsid w:val="00013140"/>
    <w:rsid w:val="0002510D"/>
    <w:rsid w:val="00027342"/>
    <w:rsid w:val="00036D73"/>
    <w:rsid w:val="00040743"/>
    <w:rsid w:val="00040860"/>
    <w:rsid w:val="00042579"/>
    <w:rsid w:val="00050ABD"/>
    <w:rsid w:val="00053AAA"/>
    <w:rsid w:val="00054237"/>
    <w:rsid w:val="00062995"/>
    <w:rsid w:val="00063E4B"/>
    <w:rsid w:val="0007208E"/>
    <w:rsid w:val="00074CF9"/>
    <w:rsid w:val="00076AC1"/>
    <w:rsid w:val="0008014A"/>
    <w:rsid w:val="00082625"/>
    <w:rsid w:val="00083A2F"/>
    <w:rsid w:val="00084B7D"/>
    <w:rsid w:val="0008584E"/>
    <w:rsid w:val="000865D0"/>
    <w:rsid w:val="00087ED0"/>
    <w:rsid w:val="00092C57"/>
    <w:rsid w:val="00093452"/>
    <w:rsid w:val="00094193"/>
    <w:rsid w:val="00097554"/>
    <w:rsid w:val="000A1DE8"/>
    <w:rsid w:val="000A2572"/>
    <w:rsid w:val="000A6831"/>
    <w:rsid w:val="000B1848"/>
    <w:rsid w:val="000B4E25"/>
    <w:rsid w:val="000B74F2"/>
    <w:rsid w:val="000C2BBC"/>
    <w:rsid w:val="000C32E1"/>
    <w:rsid w:val="000D18B0"/>
    <w:rsid w:val="000D3B32"/>
    <w:rsid w:val="000D591C"/>
    <w:rsid w:val="000F097E"/>
    <w:rsid w:val="000F25E1"/>
    <w:rsid w:val="000F48B7"/>
    <w:rsid w:val="0011284E"/>
    <w:rsid w:val="00114AA4"/>
    <w:rsid w:val="00127B42"/>
    <w:rsid w:val="00137C5B"/>
    <w:rsid w:val="00141C34"/>
    <w:rsid w:val="001441E4"/>
    <w:rsid w:val="00145C7D"/>
    <w:rsid w:val="001471E2"/>
    <w:rsid w:val="0016314C"/>
    <w:rsid w:val="0018160E"/>
    <w:rsid w:val="00181A05"/>
    <w:rsid w:val="0018394A"/>
    <w:rsid w:val="00184013"/>
    <w:rsid w:val="00187E76"/>
    <w:rsid w:val="001930F2"/>
    <w:rsid w:val="00196F80"/>
    <w:rsid w:val="001A3FEF"/>
    <w:rsid w:val="001A4378"/>
    <w:rsid w:val="001A5675"/>
    <w:rsid w:val="001A71E2"/>
    <w:rsid w:val="001B5ACD"/>
    <w:rsid w:val="001B6232"/>
    <w:rsid w:val="001C11B0"/>
    <w:rsid w:val="001C4186"/>
    <w:rsid w:val="001C47B4"/>
    <w:rsid w:val="001C6BCF"/>
    <w:rsid w:val="001D31D2"/>
    <w:rsid w:val="001D59E6"/>
    <w:rsid w:val="001E579B"/>
    <w:rsid w:val="001E5F25"/>
    <w:rsid w:val="00200871"/>
    <w:rsid w:val="00201A03"/>
    <w:rsid w:val="0020273D"/>
    <w:rsid w:val="002149D3"/>
    <w:rsid w:val="00214C1C"/>
    <w:rsid w:val="00217F89"/>
    <w:rsid w:val="0022478B"/>
    <w:rsid w:val="0022480E"/>
    <w:rsid w:val="00225D18"/>
    <w:rsid w:val="00227B9A"/>
    <w:rsid w:val="00233656"/>
    <w:rsid w:val="002366AE"/>
    <w:rsid w:val="002411B5"/>
    <w:rsid w:val="0024468C"/>
    <w:rsid w:val="0025288D"/>
    <w:rsid w:val="00252A2A"/>
    <w:rsid w:val="0025485E"/>
    <w:rsid w:val="00263683"/>
    <w:rsid w:val="00264522"/>
    <w:rsid w:val="00265039"/>
    <w:rsid w:val="00270E53"/>
    <w:rsid w:val="002714C1"/>
    <w:rsid w:val="00274C30"/>
    <w:rsid w:val="002811D5"/>
    <w:rsid w:val="0028471D"/>
    <w:rsid w:val="002854B1"/>
    <w:rsid w:val="00292054"/>
    <w:rsid w:val="002964EB"/>
    <w:rsid w:val="002977FE"/>
    <w:rsid w:val="00297A2F"/>
    <w:rsid w:val="002A3711"/>
    <w:rsid w:val="002A4502"/>
    <w:rsid w:val="002B4689"/>
    <w:rsid w:val="002B7FEC"/>
    <w:rsid w:val="002C01BD"/>
    <w:rsid w:val="002C2A51"/>
    <w:rsid w:val="002C7451"/>
    <w:rsid w:val="002C74AB"/>
    <w:rsid w:val="002C7B02"/>
    <w:rsid w:val="002D0C45"/>
    <w:rsid w:val="002E2B56"/>
    <w:rsid w:val="002E5016"/>
    <w:rsid w:val="002E6949"/>
    <w:rsid w:val="002F2B44"/>
    <w:rsid w:val="002F30D8"/>
    <w:rsid w:val="002F30D9"/>
    <w:rsid w:val="002F4596"/>
    <w:rsid w:val="002F541C"/>
    <w:rsid w:val="00304543"/>
    <w:rsid w:val="003048C3"/>
    <w:rsid w:val="00311DAF"/>
    <w:rsid w:val="00316CCF"/>
    <w:rsid w:val="00317972"/>
    <w:rsid w:val="00325B3C"/>
    <w:rsid w:val="00332F9C"/>
    <w:rsid w:val="0033350B"/>
    <w:rsid w:val="00341FD2"/>
    <w:rsid w:val="0034509D"/>
    <w:rsid w:val="00353A3A"/>
    <w:rsid w:val="00367B70"/>
    <w:rsid w:val="0037071A"/>
    <w:rsid w:val="00372A21"/>
    <w:rsid w:val="00376711"/>
    <w:rsid w:val="00380670"/>
    <w:rsid w:val="0038501D"/>
    <w:rsid w:val="003854FA"/>
    <w:rsid w:val="00390F83"/>
    <w:rsid w:val="00392B31"/>
    <w:rsid w:val="00393DF3"/>
    <w:rsid w:val="00395044"/>
    <w:rsid w:val="003A1D3C"/>
    <w:rsid w:val="003A5FEB"/>
    <w:rsid w:val="003C4327"/>
    <w:rsid w:val="003D34A3"/>
    <w:rsid w:val="003D4316"/>
    <w:rsid w:val="003D58DC"/>
    <w:rsid w:val="003E0232"/>
    <w:rsid w:val="003E25AF"/>
    <w:rsid w:val="003E6634"/>
    <w:rsid w:val="003F1489"/>
    <w:rsid w:val="003F5DDF"/>
    <w:rsid w:val="003F66F5"/>
    <w:rsid w:val="003F7AF1"/>
    <w:rsid w:val="00405303"/>
    <w:rsid w:val="004134A6"/>
    <w:rsid w:val="004272EB"/>
    <w:rsid w:val="00427BAF"/>
    <w:rsid w:val="00436406"/>
    <w:rsid w:val="00443728"/>
    <w:rsid w:val="0045013D"/>
    <w:rsid w:val="004570A0"/>
    <w:rsid w:val="00462F8C"/>
    <w:rsid w:val="004646C0"/>
    <w:rsid w:val="00470ACF"/>
    <w:rsid w:val="00472347"/>
    <w:rsid w:val="004724EC"/>
    <w:rsid w:val="0047569D"/>
    <w:rsid w:val="00476F5B"/>
    <w:rsid w:val="004827A3"/>
    <w:rsid w:val="00486AD6"/>
    <w:rsid w:val="00490AF5"/>
    <w:rsid w:val="00490D3E"/>
    <w:rsid w:val="00497E46"/>
    <w:rsid w:val="004A05E2"/>
    <w:rsid w:val="004A0D6A"/>
    <w:rsid w:val="004A5B14"/>
    <w:rsid w:val="004A6807"/>
    <w:rsid w:val="004B022A"/>
    <w:rsid w:val="004B0886"/>
    <w:rsid w:val="004B3C9D"/>
    <w:rsid w:val="004B7323"/>
    <w:rsid w:val="004C1E60"/>
    <w:rsid w:val="004C29F7"/>
    <w:rsid w:val="004C6AEF"/>
    <w:rsid w:val="004C7911"/>
    <w:rsid w:val="004D472D"/>
    <w:rsid w:val="004E3BBC"/>
    <w:rsid w:val="004E4894"/>
    <w:rsid w:val="004E68BF"/>
    <w:rsid w:val="004E764F"/>
    <w:rsid w:val="004F16AB"/>
    <w:rsid w:val="004F270B"/>
    <w:rsid w:val="004F2E30"/>
    <w:rsid w:val="00501A42"/>
    <w:rsid w:val="00505706"/>
    <w:rsid w:val="00510A6C"/>
    <w:rsid w:val="00523BE0"/>
    <w:rsid w:val="00537A54"/>
    <w:rsid w:val="00541A79"/>
    <w:rsid w:val="00545546"/>
    <w:rsid w:val="00545561"/>
    <w:rsid w:val="00545D13"/>
    <w:rsid w:val="00546128"/>
    <w:rsid w:val="00546A47"/>
    <w:rsid w:val="00550D5C"/>
    <w:rsid w:val="005541FD"/>
    <w:rsid w:val="00564023"/>
    <w:rsid w:val="00564DF9"/>
    <w:rsid w:val="00564F24"/>
    <w:rsid w:val="00565663"/>
    <w:rsid w:val="00573642"/>
    <w:rsid w:val="00573F90"/>
    <w:rsid w:val="005745B6"/>
    <w:rsid w:val="005755E4"/>
    <w:rsid w:val="00586DC6"/>
    <w:rsid w:val="005926BB"/>
    <w:rsid w:val="005959D5"/>
    <w:rsid w:val="00597136"/>
    <w:rsid w:val="005A0890"/>
    <w:rsid w:val="005A0F6A"/>
    <w:rsid w:val="005A30E8"/>
    <w:rsid w:val="005A609D"/>
    <w:rsid w:val="005C38B4"/>
    <w:rsid w:val="005C5535"/>
    <w:rsid w:val="005D019B"/>
    <w:rsid w:val="005D065C"/>
    <w:rsid w:val="005D5BD6"/>
    <w:rsid w:val="005E0101"/>
    <w:rsid w:val="005E3654"/>
    <w:rsid w:val="005F0AD5"/>
    <w:rsid w:val="005F3D90"/>
    <w:rsid w:val="005F63F8"/>
    <w:rsid w:val="00600BE1"/>
    <w:rsid w:val="0060450E"/>
    <w:rsid w:val="0061300F"/>
    <w:rsid w:val="00613982"/>
    <w:rsid w:val="0061764D"/>
    <w:rsid w:val="00631C9B"/>
    <w:rsid w:val="00632CE4"/>
    <w:rsid w:val="0063324C"/>
    <w:rsid w:val="00634FC8"/>
    <w:rsid w:val="0063572C"/>
    <w:rsid w:val="00637060"/>
    <w:rsid w:val="006412C8"/>
    <w:rsid w:val="00646C91"/>
    <w:rsid w:val="00653CAD"/>
    <w:rsid w:val="00663110"/>
    <w:rsid w:val="00670146"/>
    <w:rsid w:val="00670E70"/>
    <w:rsid w:val="006800CA"/>
    <w:rsid w:val="00682D9C"/>
    <w:rsid w:val="00684F8E"/>
    <w:rsid w:val="00690169"/>
    <w:rsid w:val="006A00B7"/>
    <w:rsid w:val="006A05A3"/>
    <w:rsid w:val="006A26C1"/>
    <w:rsid w:val="006A62C0"/>
    <w:rsid w:val="006B1857"/>
    <w:rsid w:val="006B21DE"/>
    <w:rsid w:val="006C0635"/>
    <w:rsid w:val="006C453C"/>
    <w:rsid w:val="006C59E5"/>
    <w:rsid w:val="006C68F8"/>
    <w:rsid w:val="006D1B3D"/>
    <w:rsid w:val="006D1E8E"/>
    <w:rsid w:val="006D3B85"/>
    <w:rsid w:val="006D4770"/>
    <w:rsid w:val="006D7698"/>
    <w:rsid w:val="006E2904"/>
    <w:rsid w:val="006E559E"/>
    <w:rsid w:val="006F5745"/>
    <w:rsid w:val="0071077A"/>
    <w:rsid w:val="00713EEF"/>
    <w:rsid w:val="007241EF"/>
    <w:rsid w:val="0074198B"/>
    <w:rsid w:val="00742F40"/>
    <w:rsid w:val="0074466C"/>
    <w:rsid w:val="007515DF"/>
    <w:rsid w:val="00766DF5"/>
    <w:rsid w:val="007703B1"/>
    <w:rsid w:val="0077300B"/>
    <w:rsid w:val="00773699"/>
    <w:rsid w:val="007738C5"/>
    <w:rsid w:val="00773BC5"/>
    <w:rsid w:val="0077486F"/>
    <w:rsid w:val="007779C8"/>
    <w:rsid w:val="0078296A"/>
    <w:rsid w:val="00786202"/>
    <w:rsid w:val="00795386"/>
    <w:rsid w:val="007A1372"/>
    <w:rsid w:val="007A3F90"/>
    <w:rsid w:val="007A50E5"/>
    <w:rsid w:val="007A66A1"/>
    <w:rsid w:val="007A6FE4"/>
    <w:rsid w:val="007B2A56"/>
    <w:rsid w:val="007B4F90"/>
    <w:rsid w:val="007B672F"/>
    <w:rsid w:val="007B6F95"/>
    <w:rsid w:val="007B73C1"/>
    <w:rsid w:val="007C1EAC"/>
    <w:rsid w:val="007D170C"/>
    <w:rsid w:val="007D6F31"/>
    <w:rsid w:val="007E2165"/>
    <w:rsid w:val="007E2E61"/>
    <w:rsid w:val="007E44C7"/>
    <w:rsid w:val="007E5C9E"/>
    <w:rsid w:val="007E717A"/>
    <w:rsid w:val="007F5DB1"/>
    <w:rsid w:val="007F616E"/>
    <w:rsid w:val="00800026"/>
    <w:rsid w:val="008033B8"/>
    <w:rsid w:val="008102DB"/>
    <w:rsid w:val="00810525"/>
    <w:rsid w:val="00821117"/>
    <w:rsid w:val="0082174A"/>
    <w:rsid w:val="0082503F"/>
    <w:rsid w:val="00825CBE"/>
    <w:rsid w:val="00834D2A"/>
    <w:rsid w:val="00835C39"/>
    <w:rsid w:val="0084064D"/>
    <w:rsid w:val="00840B33"/>
    <w:rsid w:val="00843413"/>
    <w:rsid w:val="008472B8"/>
    <w:rsid w:val="00847BB1"/>
    <w:rsid w:val="00853160"/>
    <w:rsid w:val="008537C3"/>
    <w:rsid w:val="00854699"/>
    <w:rsid w:val="00861355"/>
    <w:rsid w:val="0086752E"/>
    <w:rsid w:val="008732D2"/>
    <w:rsid w:val="00875477"/>
    <w:rsid w:val="00876A91"/>
    <w:rsid w:val="008950CA"/>
    <w:rsid w:val="0089539A"/>
    <w:rsid w:val="008976B0"/>
    <w:rsid w:val="008A1338"/>
    <w:rsid w:val="008A6149"/>
    <w:rsid w:val="008A764B"/>
    <w:rsid w:val="008B104F"/>
    <w:rsid w:val="008B2C24"/>
    <w:rsid w:val="008C2476"/>
    <w:rsid w:val="008C2F72"/>
    <w:rsid w:val="008C313A"/>
    <w:rsid w:val="008C3325"/>
    <w:rsid w:val="008D2129"/>
    <w:rsid w:val="008E3E3C"/>
    <w:rsid w:val="008E4124"/>
    <w:rsid w:val="008E54F6"/>
    <w:rsid w:val="008F1ECD"/>
    <w:rsid w:val="008F47B5"/>
    <w:rsid w:val="008F6599"/>
    <w:rsid w:val="00900D4D"/>
    <w:rsid w:val="00905525"/>
    <w:rsid w:val="009155D4"/>
    <w:rsid w:val="009165FB"/>
    <w:rsid w:val="00916FA4"/>
    <w:rsid w:val="00917CC8"/>
    <w:rsid w:val="00922495"/>
    <w:rsid w:val="0092261E"/>
    <w:rsid w:val="009227BE"/>
    <w:rsid w:val="00930306"/>
    <w:rsid w:val="00931F31"/>
    <w:rsid w:val="00943624"/>
    <w:rsid w:val="00954AB6"/>
    <w:rsid w:val="0095637C"/>
    <w:rsid w:val="009641E0"/>
    <w:rsid w:val="00970B29"/>
    <w:rsid w:val="00981178"/>
    <w:rsid w:val="00984205"/>
    <w:rsid w:val="00987B2E"/>
    <w:rsid w:val="009A573F"/>
    <w:rsid w:val="009A65E5"/>
    <w:rsid w:val="009A66FE"/>
    <w:rsid w:val="009A6991"/>
    <w:rsid w:val="009C0D9D"/>
    <w:rsid w:val="009C40B8"/>
    <w:rsid w:val="009D317E"/>
    <w:rsid w:val="009E0389"/>
    <w:rsid w:val="009E0DE9"/>
    <w:rsid w:val="009E2738"/>
    <w:rsid w:val="009E33C7"/>
    <w:rsid w:val="00A01E5C"/>
    <w:rsid w:val="00A025ED"/>
    <w:rsid w:val="00A074ED"/>
    <w:rsid w:val="00A10BF6"/>
    <w:rsid w:val="00A110D3"/>
    <w:rsid w:val="00A14BE2"/>
    <w:rsid w:val="00A163D8"/>
    <w:rsid w:val="00A30B44"/>
    <w:rsid w:val="00A37E2F"/>
    <w:rsid w:val="00A40153"/>
    <w:rsid w:val="00A42A36"/>
    <w:rsid w:val="00A450BA"/>
    <w:rsid w:val="00A46952"/>
    <w:rsid w:val="00A470BE"/>
    <w:rsid w:val="00A55FF7"/>
    <w:rsid w:val="00A61A75"/>
    <w:rsid w:val="00A637D6"/>
    <w:rsid w:val="00A638B7"/>
    <w:rsid w:val="00A70A38"/>
    <w:rsid w:val="00A7413C"/>
    <w:rsid w:val="00A7545B"/>
    <w:rsid w:val="00A80790"/>
    <w:rsid w:val="00A811C1"/>
    <w:rsid w:val="00A834D5"/>
    <w:rsid w:val="00A85721"/>
    <w:rsid w:val="00A90AF7"/>
    <w:rsid w:val="00A94205"/>
    <w:rsid w:val="00A94B27"/>
    <w:rsid w:val="00A94D6B"/>
    <w:rsid w:val="00AA1CB7"/>
    <w:rsid w:val="00AA2761"/>
    <w:rsid w:val="00AA4F70"/>
    <w:rsid w:val="00AB20E5"/>
    <w:rsid w:val="00AB7C7E"/>
    <w:rsid w:val="00AC2B6B"/>
    <w:rsid w:val="00AC53A4"/>
    <w:rsid w:val="00AC6754"/>
    <w:rsid w:val="00AE1516"/>
    <w:rsid w:val="00AF0B8B"/>
    <w:rsid w:val="00AF3219"/>
    <w:rsid w:val="00AF3933"/>
    <w:rsid w:val="00AF3F8D"/>
    <w:rsid w:val="00AF4630"/>
    <w:rsid w:val="00AF499B"/>
    <w:rsid w:val="00AF5281"/>
    <w:rsid w:val="00AF5882"/>
    <w:rsid w:val="00AF7C1D"/>
    <w:rsid w:val="00AF7EDC"/>
    <w:rsid w:val="00B0018E"/>
    <w:rsid w:val="00B00766"/>
    <w:rsid w:val="00B009E4"/>
    <w:rsid w:val="00B01F30"/>
    <w:rsid w:val="00B04A03"/>
    <w:rsid w:val="00B056FA"/>
    <w:rsid w:val="00B07566"/>
    <w:rsid w:val="00B13D6E"/>
    <w:rsid w:val="00B23967"/>
    <w:rsid w:val="00B300E1"/>
    <w:rsid w:val="00B315B1"/>
    <w:rsid w:val="00B3541F"/>
    <w:rsid w:val="00B5229E"/>
    <w:rsid w:val="00B62F13"/>
    <w:rsid w:val="00B63553"/>
    <w:rsid w:val="00B64119"/>
    <w:rsid w:val="00B65C70"/>
    <w:rsid w:val="00B73176"/>
    <w:rsid w:val="00B73BF0"/>
    <w:rsid w:val="00B7626F"/>
    <w:rsid w:val="00B777D9"/>
    <w:rsid w:val="00B85D7B"/>
    <w:rsid w:val="00B91A46"/>
    <w:rsid w:val="00B95AD3"/>
    <w:rsid w:val="00BA0158"/>
    <w:rsid w:val="00BA0549"/>
    <w:rsid w:val="00BA5BC1"/>
    <w:rsid w:val="00BC060C"/>
    <w:rsid w:val="00BD431C"/>
    <w:rsid w:val="00BD46AB"/>
    <w:rsid w:val="00BE00D4"/>
    <w:rsid w:val="00BE35F2"/>
    <w:rsid w:val="00BE5B5C"/>
    <w:rsid w:val="00BF1108"/>
    <w:rsid w:val="00BF4F5D"/>
    <w:rsid w:val="00BF7955"/>
    <w:rsid w:val="00BF7B2F"/>
    <w:rsid w:val="00C0161A"/>
    <w:rsid w:val="00C03AFF"/>
    <w:rsid w:val="00C04011"/>
    <w:rsid w:val="00C10A35"/>
    <w:rsid w:val="00C12D2B"/>
    <w:rsid w:val="00C12ED7"/>
    <w:rsid w:val="00C1562D"/>
    <w:rsid w:val="00C219B9"/>
    <w:rsid w:val="00C31658"/>
    <w:rsid w:val="00C33D9F"/>
    <w:rsid w:val="00C358AC"/>
    <w:rsid w:val="00C3704D"/>
    <w:rsid w:val="00C37A23"/>
    <w:rsid w:val="00C40BC2"/>
    <w:rsid w:val="00C43F6B"/>
    <w:rsid w:val="00C44372"/>
    <w:rsid w:val="00C455E0"/>
    <w:rsid w:val="00C458F4"/>
    <w:rsid w:val="00C45F46"/>
    <w:rsid w:val="00C50DB7"/>
    <w:rsid w:val="00C52B0F"/>
    <w:rsid w:val="00C55483"/>
    <w:rsid w:val="00C55DD6"/>
    <w:rsid w:val="00C64C90"/>
    <w:rsid w:val="00C81B82"/>
    <w:rsid w:val="00C847D1"/>
    <w:rsid w:val="00C8605F"/>
    <w:rsid w:val="00C91441"/>
    <w:rsid w:val="00C92562"/>
    <w:rsid w:val="00CA0505"/>
    <w:rsid w:val="00CA314D"/>
    <w:rsid w:val="00CA3C98"/>
    <w:rsid w:val="00CA5F76"/>
    <w:rsid w:val="00CA70A1"/>
    <w:rsid w:val="00CB740C"/>
    <w:rsid w:val="00CD1FE1"/>
    <w:rsid w:val="00CD2A5B"/>
    <w:rsid w:val="00CD3FA5"/>
    <w:rsid w:val="00CE0E5C"/>
    <w:rsid w:val="00CE1CA8"/>
    <w:rsid w:val="00CE7D5D"/>
    <w:rsid w:val="00CF279C"/>
    <w:rsid w:val="00CF2F8F"/>
    <w:rsid w:val="00D00F40"/>
    <w:rsid w:val="00D02DA1"/>
    <w:rsid w:val="00D044EF"/>
    <w:rsid w:val="00D04933"/>
    <w:rsid w:val="00D05129"/>
    <w:rsid w:val="00D14A91"/>
    <w:rsid w:val="00D1677A"/>
    <w:rsid w:val="00D22167"/>
    <w:rsid w:val="00D2264B"/>
    <w:rsid w:val="00D32FD7"/>
    <w:rsid w:val="00D361BF"/>
    <w:rsid w:val="00D3697D"/>
    <w:rsid w:val="00D371CB"/>
    <w:rsid w:val="00D45A51"/>
    <w:rsid w:val="00D528B8"/>
    <w:rsid w:val="00D57903"/>
    <w:rsid w:val="00D617BA"/>
    <w:rsid w:val="00D61ED9"/>
    <w:rsid w:val="00D6614D"/>
    <w:rsid w:val="00D70161"/>
    <w:rsid w:val="00D75730"/>
    <w:rsid w:val="00D75D18"/>
    <w:rsid w:val="00D767B1"/>
    <w:rsid w:val="00D775AF"/>
    <w:rsid w:val="00D86390"/>
    <w:rsid w:val="00DA0CDF"/>
    <w:rsid w:val="00DB1E9C"/>
    <w:rsid w:val="00DB57A1"/>
    <w:rsid w:val="00DC4C85"/>
    <w:rsid w:val="00DC635A"/>
    <w:rsid w:val="00DD3D4A"/>
    <w:rsid w:val="00DD5528"/>
    <w:rsid w:val="00DE28BC"/>
    <w:rsid w:val="00DE3245"/>
    <w:rsid w:val="00DE6327"/>
    <w:rsid w:val="00DF43CE"/>
    <w:rsid w:val="00DF4608"/>
    <w:rsid w:val="00DF47D4"/>
    <w:rsid w:val="00E00950"/>
    <w:rsid w:val="00E03174"/>
    <w:rsid w:val="00E15598"/>
    <w:rsid w:val="00E23068"/>
    <w:rsid w:val="00E3511A"/>
    <w:rsid w:val="00E42293"/>
    <w:rsid w:val="00E44C71"/>
    <w:rsid w:val="00E4622E"/>
    <w:rsid w:val="00E51C7B"/>
    <w:rsid w:val="00E60199"/>
    <w:rsid w:val="00E649AF"/>
    <w:rsid w:val="00E66ACA"/>
    <w:rsid w:val="00E72A66"/>
    <w:rsid w:val="00E7478E"/>
    <w:rsid w:val="00E74B71"/>
    <w:rsid w:val="00E84110"/>
    <w:rsid w:val="00E865B4"/>
    <w:rsid w:val="00E87ABC"/>
    <w:rsid w:val="00E96CEC"/>
    <w:rsid w:val="00E96FB6"/>
    <w:rsid w:val="00EA070C"/>
    <w:rsid w:val="00EA250F"/>
    <w:rsid w:val="00EA2B5D"/>
    <w:rsid w:val="00EB26EC"/>
    <w:rsid w:val="00EC6203"/>
    <w:rsid w:val="00ED1BDF"/>
    <w:rsid w:val="00EE7880"/>
    <w:rsid w:val="00F150B4"/>
    <w:rsid w:val="00F15F20"/>
    <w:rsid w:val="00F162BD"/>
    <w:rsid w:val="00F2523E"/>
    <w:rsid w:val="00F4567B"/>
    <w:rsid w:val="00F45AD4"/>
    <w:rsid w:val="00F47C32"/>
    <w:rsid w:val="00F62B3B"/>
    <w:rsid w:val="00F637C2"/>
    <w:rsid w:val="00F64273"/>
    <w:rsid w:val="00F67945"/>
    <w:rsid w:val="00F847F4"/>
    <w:rsid w:val="00F87365"/>
    <w:rsid w:val="00FA020F"/>
    <w:rsid w:val="00FA064F"/>
    <w:rsid w:val="00FA467D"/>
    <w:rsid w:val="00FB55E2"/>
    <w:rsid w:val="00FC0CFD"/>
    <w:rsid w:val="00FC31CB"/>
    <w:rsid w:val="00FC3B4B"/>
    <w:rsid w:val="00FC6952"/>
    <w:rsid w:val="00FC6D53"/>
    <w:rsid w:val="00FD2588"/>
    <w:rsid w:val="00FD42B2"/>
    <w:rsid w:val="00FD43AD"/>
    <w:rsid w:val="00FD6B64"/>
    <w:rsid w:val="00FE0728"/>
    <w:rsid w:val="00FF18BC"/>
    <w:rsid w:val="00FF1AD4"/>
    <w:rsid w:val="00FF1D3D"/>
    <w:rsid w:val="00FF7E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26EC"/>
  </w:style>
  <w:style w:type="paragraph" w:styleId="Nagwek1">
    <w:name w:val="heading 1"/>
    <w:basedOn w:val="Normalny"/>
    <w:link w:val="Nagwek1Znak"/>
    <w:uiPriority w:val="1"/>
    <w:qFormat/>
    <w:rsid w:val="00DE3245"/>
    <w:pPr>
      <w:widowControl w:val="0"/>
      <w:autoSpaceDE w:val="0"/>
      <w:autoSpaceDN w:val="0"/>
      <w:spacing w:after="0" w:line="240" w:lineRule="auto"/>
      <w:ind w:left="116"/>
      <w:outlineLvl w:val="0"/>
    </w:pPr>
    <w:rPr>
      <w:rFonts w:ascii="Times New Roman" w:eastAsia="Times New Roman" w:hAnsi="Times New Roman" w:cs="Times New Roman"/>
      <w:b/>
      <w:bCs/>
      <w:sz w:val="24"/>
      <w:szCs w:val="24"/>
      <w:lang w:bidi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E32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324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DE3245"/>
    <w:rPr>
      <w:rFonts w:ascii="Times New Roman" w:eastAsia="Times New Roman" w:hAnsi="Times New Roman" w:cs="Times New Roman"/>
      <w:b/>
      <w:bCs/>
      <w:sz w:val="24"/>
      <w:szCs w:val="24"/>
      <w:lang w:eastAsia="pl-PL" w:bidi="pl-PL"/>
    </w:rPr>
  </w:style>
  <w:style w:type="paragraph" w:styleId="Akapitzlist">
    <w:name w:val="List Paragraph"/>
    <w:aliases w:val="L1,Numerowanie,sw tekst"/>
    <w:basedOn w:val="Normalny"/>
    <w:link w:val="AkapitzlistZnak"/>
    <w:uiPriority w:val="34"/>
    <w:qFormat/>
    <w:rsid w:val="00DE324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32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3245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E3245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DE32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E32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E3245"/>
    <w:rPr>
      <w:sz w:val="20"/>
      <w:szCs w:val="20"/>
    </w:rPr>
  </w:style>
  <w:style w:type="character" w:customStyle="1" w:styleId="AkapitzlistZnak">
    <w:name w:val="Akapit z listą Znak"/>
    <w:aliases w:val="L1 Znak,Numerowanie Znak,sw tekst Znak"/>
    <w:link w:val="Akapitzlist"/>
    <w:uiPriority w:val="34"/>
    <w:qFormat/>
    <w:locked/>
    <w:rsid w:val="00DE3245"/>
  </w:style>
  <w:style w:type="paragraph" w:styleId="Tekstpodstawowy">
    <w:name w:val="Body Text"/>
    <w:basedOn w:val="Normalny"/>
    <w:link w:val="TekstpodstawowyZnak"/>
    <w:uiPriority w:val="1"/>
    <w:qFormat/>
    <w:rsid w:val="00DE32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E3245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3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324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E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245"/>
  </w:style>
  <w:style w:type="paragraph" w:styleId="Stopka">
    <w:name w:val="footer"/>
    <w:basedOn w:val="Normalny"/>
    <w:link w:val="StopkaZnak"/>
    <w:uiPriority w:val="99"/>
    <w:unhideWhenUsed/>
    <w:rsid w:val="00DE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245"/>
  </w:style>
  <w:style w:type="character" w:customStyle="1" w:styleId="Nagwek2Znak">
    <w:name w:val="Nagłówek 2 Znak"/>
    <w:basedOn w:val="Domylnaczcionkaakapitu"/>
    <w:link w:val="Nagwek2"/>
    <w:rsid w:val="00DE32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324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E3245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en-US" w:bidi="ar-SA"/>
    </w:rPr>
  </w:style>
  <w:style w:type="paragraph" w:styleId="Spistreci1">
    <w:name w:val="toc 1"/>
    <w:basedOn w:val="Normalny"/>
    <w:next w:val="Normalny"/>
    <w:autoRedefine/>
    <w:uiPriority w:val="39"/>
    <w:unhideWhenUsed/>
    <w:rsid w:val="0082174A"/>
    <w:pPr>
      <w:tabs>
        <w:tab w:val="left" w:pos="426"/>
        <w:tab w:val="right" w:leader="dot" w:pos="9062"/>
      </w:tabs>
      <w:spacing w:before="60" w:after="60" w:line="260" w:lineRule="exact"/>
      <w:ind w:left="426" w:hanging="426"/>
      <w:jc w:val="both"/>
    </w:pPr>
  </w:style>
  <w:style w:type="paragraph" w:styleId="Spistreci2">
    <w:name w:val="toc 2"/>
    <w:basedOn w:val="Normalny"/>
    <w:next w:val="Normalny"/>
    <w:autoRedefine/>
    <w:uiPriority w:val="39"/>
    <w:unhideWhenUsed/>
    <w:rsid w:val="0082174A"/>
    <w:pPr>
      <w:tabs>
        <w:tab w:val="left" w:pos="851"/>
        <w:tab w:val="right" w:leader="dot" w:pos="9062"/>
      </w:tabs>
      <w:spacing w:before="60" w:after="60" w:line="260" w:lineRule="exact"/>
      <w:ind w:left="850" w:hanging="425"/>
      <w:jc w:val="both"/>
    </w:pPr>
  </w:style>
  <w:style w:type="paragraph" w:styleId="Spistreci3">
    <w:name w:val="toc 3"/>
    <w:basedOn w:val="Normalny"/>
    <w:next w:val="Normalny"/>
    <w:autoRedefine/>
    <w:uiPriority w:val="39"/>
    <w:unhideWhenUsed/>
    <w:rsid w:val="00573642"/>
    <w:pPr>
      <w:tabs>
        <w:tab w:val="right" w:leader="dot" w:pos="9062"/>
      </w:tabs>
      <w:spacing w:before="60" w:after="60" w:line="260" w:lineRule="exact"/>
      <w:ind w:left="1276" w:hanging="425"/>
      <w:jc w:val="both"/>
    </w:pPr>
  </w:style>
  <w:style w:type="paragraph" w:styleId="Spistreci4">
    <w:name w:val="toc 4"/>
    <w:basedOn w:val="Normalny"/>
    <w:next w:val="Normalny"/>
    <w:autoRedefine/>
    <w:uiPriority w:val="39"/>
    <w:unhideWhenUsed/>
    <w:rsid w:val="00DE3245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unhideWhenUsed/>
    <w:rsid w:val="00DE3245"/>
    <w:pPr>
      <w:spacing w:after="100"/>
      <w:ind w:left="880"/>
    </w:pPr>
  </w:style>
  <w:style w:type="paragraph" w:styleId="Spistreci6">
    <w:name w:val="toc 6"/>
    <w:basedOn w:val="Normalny"/>
    <w:next w:val="Normalny"/>
    <w:autoRedefine/>
    <w:uiPriority w:val="39"/>
    <w:unhideWhenUsed/>
    <w:rsid w:val="00DE3245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uiPriority w:val="39"/>
    <w:unhideWhenUsed/>
    <w:rsid w:val="00DE3245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uiPriority w:val="39"/>
    <w:unhideWhenUsed/>
    <w:rsid w:val="00DE3245"/>
    <w:pPr>
      <w:spacing w:after="100"/>
      <w:ind w:left="1540"/>
    </w:pPr>
  </w:style>
  <w:style w:type="paragraph" w:styleId="Spistreci9">
    <w:name w:val="toc 9"/>
    <w:basedOn w:val="Normalny"/>
    <w:next w:val="Normalny"/>
    <w:autoRedefine/>
    <w:uiPriority w:val="39"/>
    <w:unhideWhenUsed/>
    <w:rsid w:val="00DE3245"/>
    <w:pPr>
      <w:spacing w:after="100"/>
      <w:ind w:left="1760"/>
    </w:pPr>
  </w:style>
  <w:style w:type="character" w:styleId="Hipercze">
    <w:name w:val="Hyperlink"/>
    <w:basedOn w:val="Domylnaczcionkaakapitu"/>
    <w:uiPriority w:val="99"/>
    <w:unhideWhenUsed/>
    <w:rsid w:val="00DE3245"/>
    <w:rPr>
      <w:color w:val="0000FF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32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3245"/>
    <w:rPr>
      <w:b/>
      <w:bCs/>
      <w:sz w:val="20"/>
      <w:szCs w:val="20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670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67014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A05E2"/>
    <w:pPr>
      <w:spacing w:after="0" w:line="240" w:lineRule="auto"/>
    </w:pPr>
    <w:rPr>
      <w:rFonts w:ascii="Myriad Pro" w:hAnsi="Myriad Pro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2366AE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C847D1"/>
    <w:rPr>
      <w:color w:val="800080" w:themeColor="followedHyperlink"/>
      <w:u w:val="single"/>
    </w:rPr>
  </w:style>
  <w:style w:type="character" w:customStyle="1" w:styleId="st">
    <w:name w:val="st"/>
    <w:basedOn w:val="Domylnaczcionkaakapitu"/>
    <w:rsid w:val="00C0161A"/>
  </w:style>
  <w:style w:type="character" w:styleId="Uwydatnienie">
    <w:name w:val="Emphasis"/>
    <w:basedOn w:val="Domylnaczcionkaakapitu"/>
    <w:uiPriority w:val="20"/>
    <w:qFormat/>
    <w:rsid w:val="00C0161A"/>
    <w:rPr>
      <w:i/>
      <w:iCs/>
    </w:rPr>
  </w:style>
  <w:style w:type="character" w:customStyle="1" w:styleId="alb">
    <w:name w:val="a_lb"/>
    <w:basedOn w:val="Domylnaczcionkaakapitu"/>
    <w:rsid w:val="00CD2A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3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8C2CD-4DB3-435E-8F51-39A5E2127C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D784D9-6899-45A8-A666-8FD4A39CB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1360</Words>
  <Characters>8164</Characters>
  <Application>Microsoft Office Word</Application>
  <DocSecurity>0</DocSecurity>
  <Lines>68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9505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Stefan Kujawski</cp:lastModifiedBy>
  <cp:revision>9</cp:revision>
  <cp:lastPrinted>2019-05-06T11:55:00Z</cp:lastPrinted>
  <dcterms:created xsi:type="dcterms:W3CDTF">2019-04-10T07:00:00Z</dcterms:created>
  <dcterms:modified xsi:type="dcterms:W3CDTF">2019-05-06T13:38:00Z</dcterms:modified>
</cp:coreProperties>
</file>