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BC" w:rsidRDefault="00286DBC" w:rsidP="00286DBC">
      <w:pPr>
        <w:keepNext/>
        <w:spacing w:line="276" w:lineRule="auto"/>
        <w:jc w:val="center"/>
        <w:outlineLvl w:val="1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286DBC" w:rsidRDefault="00672EFD" w:rsidP="00286DBC">
      <w:pPr>
        <w:keepNext/>
        <w:spacing w:line="276" w:lineRule="auto"/>
        <w:jc w:val="center"/>
        <w:outlineLvl w:val="1"/>
        <w:rPr>
          <w:rFonts w:asciiTheme="minorHAnsi" w:hAnsiTheme="minorHAnsi" w:cs="Arial"/>
          <w:b/>
          <w:bCs/>
          <w:sz w:val="22"/>
          <w:szCs w:val="22"/>
        </w:rPr>
      </w:pPr>
      <w:r w:rsidRPr="00EC54FB">
        <w:rPr>
          <w:rFonts w:asciiTheme="minorHAnsi" w:hAnsiTheme="minorHAnsi" w:cs="Arial"/>
          <w:b/>
          <w:bCs/>
          <w:sz w:val="22"/>
          <w:szCs w:val="22"/>
        </w:rPr>
        <w:t xml:space="preserve">UMOWA </w:t>
      </w:r>
      <w:r w:rsidR="00B05205" w:rsidRPr="00EC54FB">
        <w:rPr>
          <w:rFonts w:asciiTheme="minorHAnsi" w:hAnsiTheme="minorHAnsi" w:cs="Arial"/>
          <w:b/>
          <w:bCs/>
          <w:sz w:val="22"/>
          <w:szCs w:val="22"/>
        </w:rPr>
        <w:t>nr ........................</w:t>
      </w:r>
    </w:p>
    <w:p w:rsidR="00286DBC" w:rsidRDefault="00286DBC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672EFD" w:rsidP="00286DBC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zawarta w dniu </w:t>
      </w:r>
      <w:r w:rsidR="00CA33F1" w:rsidRPr="00EC54FB">
        <w:rPr>
          <w:rFonts w:asciiTheme="minorHAnsi" w:hAnsiTheme="minorHAnsi" w:cs="Arial"/>
          <w:sz w:val="22"/>
          <w:szCs w:val="22"/>
        </w:rPr>
        <w:t xml:space="preserve">...................................................... </w:t>
      </w:r>
      <w:r w:rsidRPr="00EC54FB">
        <w:rPr>
          <w:rFonts w:asciiTheme="minorHAnsi" w:hAnsiTheme="minorHAnsi" w:cs="Arial"/>
          <w:sz w:val="22"/>
          <w:szCs w:val="22"/>
        </w:rPr>
        <w:t>r.</w:t>
      </w:r>
      <w:r w:rsidR="00B05205" w:rsidRPr="00EC54FB">
        <w:rPr>
          <w:rFonts w:asciiTheme="minorHAnsi" w:hAnsiTheme="minorHAnsi" w:cs="Arial"/>
          <w:sz w:val="22"/>
          <w:szCs w:val="22"/>
        </w:rPr>
        <w:t xml:space="preserve"> pomiędzy</w:t>
      </w:r>
    </w:p>
    <w:p w:rsidR="00286DBC" w:rsidRDefault="00286DBC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672EFD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b/>
          <w:sz w:val="22"/>
          <w:szCs w:val="22"/>
        </w:rPr>
        <w:t>Województwem Zachodniopomorskim</w:t>
      </w:r>
      <w:r w:rsidRPr="00EC54FB">
        <w:rPr>
          <w:rFonts w:asciiTheme="minorHAnsi" w:hAnsiTheme="minorHAnsi" w:cs="Arial"/>
          <w:sz w:val="22"/>
          <w:szCs w:val="22"/>
        </w:rPr>
        <w:t xml:space="preserve"> z siedzibą przy ul. Korsarzy 37, 70-540 Szczecin, NIP: 8512871498, REGON 811683876</w:t>
      </w:r>
      <w:r w:rsidRPr="00EC54FB">
        <w:rPr>
          <w:rStyle w:val="st"/>
          <w:rFonts w:asciiTheme="minorHAnsi" w:hAnsiTheme="minorHAnsi" w:cs="Arial"/>
          <w:sz w:val="22"/>
          <w:szCs w:val="22"/>
        </w:rPr>
        <w:t>,</w:t>
      </w:r>
      <w:r w:rsidRPr="00EC54FB">
        <w:rPr>
          <w:rFonts w:asciiTheme="minorHAnsi" w:hAnsiTheme="minorHAnsi" w:cs="Arial"/>
          <w:sz w:val="22"/>
          <w:szCs w:val="22"/>
        </w:rPr>
        <w:t xml:space="preserve"> reprezentowanym przez Zarząd Województwa </w:t>
      </w:r>
      <w:r w:rsidR="00B05205" w:rsidRPr="00EC54FB">
        <w:rPr>
          <w:rFonts w:asciiTheme="minorHAnsi" w:hAnsiTheme="minorHAnsi" w:cs="Arial"/>
          <w:sz w:val="22"/>
          <w:szCs w:val="22"/>
        </w:rPr>
        <w:t>Zachodniopomorskiego w osobach/</w:t>
      </w:r>
      <w:r w:rsidRPr="00EC54FB">
        <w:rPr>
          <w:rFonts w:asciiTheme="minorHAnsi" w:hAnsiTheme="minorHAnsi" w:cs="Arial"/>
          <w:sz w:val="22"/>
          <w:szCs w:val="22"/>
        </w:rPr>
        <w:t>osobie:</w:t>
      </w:r>
    </w:p>
    <w:p w:rsidR="00286DBC" w:rsidRDefault="00286DBC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672EFD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………………………………………………..…………. – ………………………</w:t>
      </w:r>
      <w:r w:rsidR="00EC54FB">
        <w:rPr>
          <w:rFonts w:asciiTheme="minorHAnsi" w:hAnsiTheme="minorHAnsi" w:cs="Arial"/>
          <w:sz w:val="22"/>
          <w:szCs w:val="22"/>
        </w:rPr>
        <w:t>...............................................</w:t>
      </w:r>
      <w:r w:rsidRPr="00EC54FB">
        <w:rPr>
          <w:rFonts w:asciiTheme="minorHAnsi" w:hAnsiTheme="minorHAnsi" w:cs="Arial"/>
          <w:sz w:val="22"/>
          <w:szCs w:val="22"/>
        </w:rPr>
        <w:t>…………………….</w:t>
      </w:r>
    </w:p>
    <w:p w:rsidR="00286DBC" w:rsidRDefault="00286DBC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672EFD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………………………………………………..…………. – …………………</w:t>
      </w:r>
      <w:r w:rsidR="00EC54FB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Pr="00EC54FB">
        <w:rPr>
          <w:rFonts w:asciiTheme="minorHAnsi" w:hAnsiTheme="minorHAnsi" w:cs="Arial"/>
          <w:sz w:val="22"/>
          <w:szCs w:val="22"/>
        </w:rPr>
        <w:t>…………………………</w:t>
      </w:r>
    </w:p>
    <w:p w:rsidR="00286DBC" w:rsidRDefault="00672EFD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zwanym dalej „Zamawiającym”</w:t>
      </w:r>
    </w:p>
    <w:p w:rsidR="00672EFD" w:rsidRPr="00EC54FB" w:rsidRDefault="005C74CF" w:rsidP="005247B7">
      <w:pPr>
        <w:tabs>
          <w:tab w:val="left" w:pos="5415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ab/>
      </w:r>
    </w:p>
    <w:p w:rsidR="00286DBC" w:rsidRDefault="00672EFD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a</w:t>
      </w:r>
    </w:p>
    <w:p w:rsidR="00672EFD" w:rsidRPr="00EC54FB" w:rsidRDefault="00672EFD" w:rsidP="005247B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672EFD" w:rsidP="00286DBC">
      <w:p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…………............................</w:t>
      </w:r>
      <w:r w:rsidR="002F4A8B">
        <w:rPr>
          <w:rFonts w:asciiTheme="minorHAnsi" w:hAnsiTheme="minorHAnsi" w:cs="Arial"/>
          <w:sz w:val="22"/>
          <w:szCs w:val="22"/>
        </w:rPr>
        <w:t>................................</w:t>
      </w:r>
      <w:r w:rsidRPr="00EC54FB">
        <w:rPr>
          <w:rFonts w:asciiTheme="minorHAnsi" w:hAnsiTheme="minorHAnsi" w:cs="Arial"/>
          <w:sz w:val="22"/>
          <w:szCs w:val="22"/>
        </w:rPr>
        <w:t>.........................................……..</w:t>
      </w:r>
      <w:r w:rsidRPr="00EC54FB">
        <w:rPr>
          <w:rFonts w:asciiTheme="minorHAnsi" w:hAnsiTheme="minorHAnsi" w:cs="Arial"/>
          <w:b/>
          <w:sz w:val="22"/>
          <w:szCs w:val="22"/>
        </w:rPr>
        <w:t xml:space="preserve"> </w:t>
      </w:r>
      <w:r w:rsidR="00286DBC" w:rsidRPr="00687573">
        <w:rPr>
          <w:rFonts w:asciiTheme="minorHAnsi" w:hAnsiTheme="minorHAnsi" w:cs="Arial"/>
          <w:i/>
          <w:szCs w:val="22"/>
        </w:rPr>
        <w:t>(</w:t>
      </w:r>
      <w:r w:rsidR="00864519">
        <w:rPr>
          <w:rFonts w:asciiTheme="minorHAnsi" w:hAnsiTheme="minorHAnsi" w:cs="Arial"/>
          <w:i/>
          <w:szCs w:val="22"/>
        </w:rPr>
        <w:t xml:space="preserve">pełna </w:t>
      </w:r>
      <w:r w:rsidR="00286DBC" w:rsidRPr="00687573">
        <w:rPr>
          <w:rFonts w:asciiTheme="minorHAnsi" w:hAnsiTheme="minorHAnsi" w:cs="Arial"/>
          <w:i/>
          <w:szCs w:val="22"/>
        </w:rPr>
        <w:t>nazwa firmy)</w:t>
      </w:r>
      <w:r w:rsidR="002F4A8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C54FB">
        <w:rPr>
          <w:rFonts w:asciiTheme="minorHAnsi" w:hAnsiTheme="minorHAnsi" w:cs="Arial"/>
          <w:sz w:val="22"/>
          <w:szCs w:val="22"/>
        </w:rPr>
        <w:t xml:space="preserve">z siedzibą w ………………………………….. </w:t>
      </w:r>
      <w:r w:rsidR="00286DBC" w:rsidRPr="00286DBC">
        <w:rPr>
          <w:rFonts w:asciiTheme="minorHAnsi" w:hAnsiTheme="minorHAnsi" w:cs="Arial"/>
          <w:szCs w:val="22"/>
        </w:rPr>
        <w:t>(</w:t>
      </w:r>
      <w:r w:rsidR="00286DBC" w:rsidRPr="00286DBC">
        <w:rPr>
          <w:rFonts w:asciiTheme="minorHAnsi" w:hAnsiTheme="minorHAnsi" w:cs="Arial"/>
          <w:i/>
          <w:szCs w:val="22"/>
        </w:rPr>
        <w:t>kod pocztowy, miejscowość</w:t>
      </w:r>
      <w:r w:rsidR="00286DBC" w:rsidRPr="00286DBC">
        <w:rPr>
          <w:rFonts w:asciiTheme="minorHAnsi" w:hAnsiTheme="minorHAnsi" w:cs="Arial"/>
          <w:szCs w:val="22"/>
        </w:rPr>
        <w:t>)</w:t>
      </w:r>
      <w:r w:rsidRPr="00EC54FB">
        <w:rPr>
          <w:rFonts w:asciiTheme="minorHAnsi" w:hAnsiTheme="minorHAnsi" w:cs="Arial"/>
          <w:sz w:val="22"/>
          <w:szCs w:val="22"/>
        </w:rPr>
        <w:t xml:space="preserve"> wpisaną do rejestru przedsiębiorców Krajowego Rejestru Sądowego, </w:t>
      </w:r>
      <w:r w:rsidR="00CA7376" w:rsidRPr="00EC54FB">
        <w:rPr>
          <w:rFonts w:asciiTheme="minorHAnsi" w:hAnsiTheme="minorHAnsi" w:cs="Arial"/>
          <w:sz w:val="22"/>
          <w:szCs w:val="22"/>
        </w:rPr>
        <w:t xml:space="preserve">prowadzonego przez </w:t>
      </w:r>
      <w:r w:rsidRPr="00EC54FB">
        <w:rPr>
          <w:rFonts w:asciiTheme="minorHAnsi" w:hAnsiTheme="minorHAnsi" w:cs="Arial"/>
          <w:sz w:val="22"/>
          <w:szCs w:val="22"/>
        </w:rPr>
        <w:t>…………………</w:t>
      </w:r>
      <w:r w:rsidR="00CA7376" w:rsidRPr="00EC54FB">
        <w:rPr>
          <w:rFonts w:asciiTheme="minorHAnsi" w:hAnsiTheme="minorHAnsi" w:cs="Arial"/>
          <w:sz w:val="22"/>
          <w:szCs w:val="22"/>
        </w:rPr>
        <w:t>...................................</w:t>
      </w:r>
      <w:r w:rsidRPr="00EC54FB">
        <w:rPr>
          <w:rFonts w:asciiTheme="minorHAnsi" w:hAnsiTheme="minorHAnsi" w:cs="Arial"/>
          <w:sz w:val="22"/>
          <w:szCs w:val="22"/>
        </w:rPr>
        <w:t>…………………………, pod numerem KRS ………………………., posługującą się NIP …………….., REGON ……………….., reprezentowaną przez:</w:t>
      </w:r>
    </w:p>
    <w:p w:rsidR="00286DBC" w:rsidRDefault="00672EFD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………………………………………………..…………. – ………………</w:t>
      </w:r>
      <w:r w:rsidR="00EC54FB">
        <w:rPr>
          <w:rFonts w:asciiTheme="minorHAnsi" w:hAnsiTheme="minorHAnsi" w:cs="Arial"/>
          <w:sz w:val="22"/>
          <w:szCs w:val="22"/>
        </w:rPr>
        <w:t>......................................</w:t>
      </w:r>
      <w:r w:rsidRPr="00EC54FB">
        <w:rPr>
          <w:rFonts w:asciiTheme="minorHAnsi" w:hAnsiTheme="minorHAnsi" w:cs="Arial"/>
          <w:sz w:val="22"/>
          <w:szCs w:val="22"/>
        </w:rPr>
        <w:t>………………………………………</w:t>
      </w:r>
    </w:p>
    <w:p w:rsidR="00286DBC" w:rsidRDefault="00286DBC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672EFD" w:rsidP="00286DBC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………………………………………………..…………. – ……………</w:t>
      </w:r>
      <w:r w:rsidR="00EC54FB">
        <w:rPr>
          <w:rFonts w:asciiTheme="minorHAnsi" w:hAnsiTheme="minorHAnsi" w:cs="Arial"/>
          <w:sz w:val="22"/>
          <w:szCs w:val="22"/>
        </w:rPr>
        <w:t>......................................</w:t>
      </w:r>
      <w:r w:rsidRPr="00EC54FB">
        <w:rPr>
          <w:rFonts w:asciiTheme="minorHAnsi" w:hAnsiTheme="minorHAnsi" w:cs="Arial"/>
          <w:sz w:val="22"/>
          <w:szCs w:val="22"/>
        </w:rPr>
        <w:t>…………………………………………</w:t>
      </w:r>
    </w:p>
    <w:p w:rsidR="00286DBC" w:rsidRDefault="00B05205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zwaną dalej „Wykonawcą”,</w:t>
      </w:r>
    </w:p>
    <w:p w:rsidR="00286DBC" w:rsidRDefault="00B05205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zwanymi dalej łącznie "Stronami", a osobno "Stroną".</w:t>
      </w:r>
    </w:p>
    <w:p w:rsidR="00286DBC" w:rsidRDefault="00286DBC" w:rsidP="00286DB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286DBC" w:rsidRDefault="00672EFD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 wyniku przeprowadzonego postępowania o udzielenie zamówienia publicznego w trybie przetargu nieograniczonego o wartości powyżej</w:t>
      </w:r>
      <w:r w:rsidRPr="00EC54FB"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 w:rsidR="00EC54FB" w:rsidRPr="00EC54FB">
        <w:rPr>
          <w:rFonts w:asciiTheme="minorHAnsi" w:hAnsiTheme="minorHAnsi" w:cs="Arial"/>
          <w:sz w:val="22"/>
          <w:szCs w:val="22"/>
        </w:rPr>
        <w:t>2</w:t>
      </w:r>
      <w:r w:rsidR="00EC54FB">
        <w:rPr>
          <w:rFonts w:asciiTheme="minorHAnsi" w:hAnsiTheme="minorHAnsi" w:cs="Arial"/>
          <w:sz w:val="22"/>
          <w:szCs w:val="22"/>
        </w:rPr>
        <w:t>2</w:t>
      </w:r>
      <w:r w:rsidR="008E5623">
        <w:rPr>
          <w:rFonts w:asciiTheme="minorHAnsi" w:hAnsiTheme="minorHAnsi" w:cs="Arial"/>
          <w:sz w:val="22"/>
          <w:szCs w:val="22"/>
        </w:rPr>
        <w:t>1</w:t>
      </w:r>
      <w:r w:rsidR="00EC54FB" w:rsidRPr="00EC54FB">
        <w:rPr>
          <w:rFonts w:asciiTheme="minorHAnsi" w:hAnsiTheme="minorHAnsi" w:cs="Arial"/>
          <w:sz w:val="22"/>
          <w:szCs w:val="22"/>
        </w:rPr>
        <w:t xml:space="preserve"> </w:t>
      </w:r>
      <w:r w:rsidRPr="00EC54FB">
        <w:rPr>
          <w:rFonts w:asciiTheme="minorHAnsi" w:hAnsiTheme="minorHAnsi" w:cs="Arial"/>
          <w:sz w:val="22"/>
          <w:szCs w:val="22"/>
        </w:rPr>
        <w:t>tys. euro, znak</w:t>
      </w:r>
      <w:r w:rsidR="00EC54FB">
        <w:rPr>
          <w:rFonts w:asciiTheme="minorHAnsi" w:hAnsiTheme="minorHAnsi" w:cs="Arial"/>
          <w:sz w:val="22"/>
          <w:szCs w:val="22"/>
        </w:rPr>
        <w:t xml:space="preserve"> </w:t>
      </w:r>
      <w:r w:rsidRPr="00EC54FB">
        <w:rPr>
          <w:rFonts w:asciiTheme="minorHAnsi" w:hAnsiTheme="minorHAnsi" w:cs="Arial"/>
          <w:sz w:val="22"/>
          <w:szCs w:val="22"/>
        </w:rPr>
        <w:t>…………</w:t>
      </w:r>
      <w:r w:rsidR="00EC54FB">
        <w:rPr>
          <w:rFonts w:asciiTheme="minorHAnsi" w:hAnsiTheme="minorHAnsi" w:cs="Arial"/>
          <w:sz w:val="22"/>
          <w:szCs w:val="22"/>
        </w:rPr>
        <w:t>...............</w:t>
      </w:r>
      <w:r w:rsidRPr="00EC54FB">
        <w:rPr>
          <w:rFonts w:asciiTheme="minorHAnsi" w:hAnsiTheme="minorHAnsi" w:cs="Arial"/>
          <w:sz w:val="22"/>
          <w:szCs w:val="22"/>
        </w:rPr>
        <w:t xml:space="preserve">…………, którego wynik zatwierdził Zarząd Województwa Zachodniopomorskiego na posiedzeniu </w:t>
      </w:r>
      <w:r w:rsidR="004B7644" w:rsidRPr="00EC54FB">
        <w:rPr>
          <w:rFonts w:asciiTheme="minorHAnsi" w:hAnsiTheme="minorHAnsi" w:cs="Arial"/>
          <w:sz w:val="22"/>
          <w:szCs w:val="22"/>
        </w:rPr>
        <w:t>w</w:t>
      </w:r>
      <w:r w:rsidRPr="00EC54FB">
        <w:rPr>
          <w:rFonts w:asciiTheme="minorHAnsi" w:hAnsiTheme="minorHAnsi" w:cs="Arial"/>
          <w:sz w:val="22"/>
          <w:szCs w:val="22"/>
        </w:rPr>
        <w:t xml:space="preserve"> dni</w:t>
      </w:r>
      <w:r w:rsidR="004B7644" w:rsidRPr="00EC54FB">
        <w:rPr>
          <w:rFonts w:asciiTheme="minorHAnsi" w:hAnsiTheme="minorHAnsi" w:cs="Arial"/>
          <w:sz w:val="22"/>
          <w:szCs w:val="22"/>
        </w:rPr>
        <w:t>u</w:t>
      </w:r>
      <w:r w:rsidRPr="00EC54FB">
        <w:rPr>
          <w:rFonts w:asciiTheme="minorHAnsi" w:hAnsiTheme="minorHAnsi" w:cs="Arial"/>
          <w:sz w:val="22"/>
          <w:szCs w:val="22"/>
        </w:rPr>
        <w:t xml:space="preserve"> …………………, </w:t>
      </w:r>
      <w:r w:rsidR="005C74CF" w:rsidRPr="00EC54FB">
        <w:rPr>
          <w:rFonts w:asciiTheme="minorHAnsi" w:hAnsiTheme="minorHAnsi" w:cs="Arial"/>
          <w:sz w:val="22"/>
          <w:szCs w:val="22"/>
        </w:rPr>
        <w:t xml:space="preserve">Strony </w:t>
      </w:r>
      <w:r w:rsidRPr="00EC54FB">
        <w:rPr>
          <w:rFonts w:asciiTheme="minorHAnsi" w:hAnsiTheme="minorHAnsi" w:cs="Arial"/>
          <w:sz w:val="22"/>
          <w:szCs w:val="22"/>
        </w:rPr>
        <w:t>zawierają niniejszą umowę, zwaną dalej „Umową”, o następującej treści.</w:t>
      </w:r>
    </w:p>
    <w:p w:rsidR="00286DBC" w:rsidRDefault="00286DBC" w:rsidP="00286DB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286DBC" w:rsidRDefault="00672EFD" w:rsidP="00286DB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C54FB">
        <w:rPr>
          <w:rFonts w:asciiTheme="minorHAnsi" w:hAnsiTheme="minorHAnsi" w:cs="Arial"/>
          <w:b/>
          <w:sz w:val="22"/>
          <w:szCs w:val="22"/>
        </w:rPr>
        <w:t>§ 1</w:t>
      </w:r>
    </w:p>
    <w:p w:rsidR="00286DBC" w:rsidRDefault="004B7644" w:rsidP="00286DB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C54FB">
        <w:rPr>
          <w:rFonts w:asciiTheme="minorHAnsi" w:hAnsiTheme="minorHAnsi" w:cs="Arial"/>
          <w:b/>
          <w:sz w:val="22"/>
          <w:szCs w:val="22"/>
        </w:rPr>
        <w:t xml:space="preserve">Przedmiot zamówienia </w:t>
      </w:r>
    </w:p>
    <w:p w:rsidR="00286DBC" w:rsidRDefault="00286DBC" w:rsidP="00286DBC">
      <w:pPr>
        <w:pStyle w:val="Default"/>
        <w:spacing w:line="276" w:lineRule="auto"/>
        <w:ind w:left="284" w:hanging="284"/>
        <w:rPr>
          <w:rFonts w:asciiTheme="minorHAnsi" w:hAnsiTheme="minorHAnsi"/>
          <w:color w:val="auto"/>
          <w:sz w:val="22"/>
          <w:szCs w:val="22"/>
        </w:rPr>
      </w:pPr>
    </w:p>
    <w:p w:rsidR="00286DBC" w:rsidRDefault="00672EFD" w:rsidP="00286DBC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Zamawiający zleca, a Wykonawca zobowiązuje się do </w:t>
      </w:r>
      <w:r w:rsidR="004B7644" w:rsidRPr="00EC54FB">
        <w:rPr>
          <w:rFonts w:asciiTheme="minorHAnsi" w:hAnsiTheme="minorHAnsi"/>
          <w:color w:val="auto"/>
          <w:sz w:val="22"/>
          <w:szCs w:val="22"/>
        </w:rPr>
        <w:t xml:space="preserve">zaplanowania i realizacji </w:t>
      </w:r>
      <w:r w:rsidRPr="00EC54FB">
        <w:rPr>
          <w:rFonts w:asciiTheme="minorHAnsi" w:hAnsiTheme="minorHAnsi"/>
          <w:sz w:val="22"/>
          <w:szCs w:val="22"/>
        </w:rPr>
        <w:t>kampanii informacyjno-promocyjnej dotyczącej wzmocnienia wizerunku gospodarczego Pomorza Zachodniego.</w:t>
      </w:r>
    </w:p>
    <w:p w:rsidR="00286DBC" w:rsidRDefault="00672EFD" w:rsidP="00286DBC">
      <w:pPr>
        <w:pStyle w:val="Tekstpodstawowy"/>
        <w:numPr>
          <w:ilvl w:val="0"/>
          <w:numId w:val="1"/>
        </w:numPr>
        <w:tabs>
          <w:tab w:val="left" w:pos="284"/>
          <w:tab w:val="left" w:pos="720"/>
        </w:tabs>
        <w:spacing w:before="0" w:line="276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Wykonawca zobowiązuje się do wykonania przedmiotu zamówienia zgodnie z</w:t>
      </w:r>
      <w:r w:rsidR="00B134C5" w:rsidRPr="00EC54FB">
        <w:rPr>
          <w:rFonts w:asciiTheme="minorHAnsi" w:hAnsiTheme="minorHAnsi" w:cs="Arial"/>
          <w:sz w:val="22"/>
          <w:szCs w:val="22"/>
        </w:rPr>
        <w:t>:</w:t>
      </w:r>
    </w:p>
    <w:p w:rsidR="00286DBC" w:rsidRDefault="00672EFD" w:rsidP="00286DBC">
      <w:pPr>
        <w:pStyle w:val="Tekstpodstawowy"/>
        <w:numPr>
          <w:ilvl w:val="0"/>
          <w:numId w:val="15"/>
        </w:numPr>
        <w:tabs>
          <w:tab w:val="left" w:pos="426"/>
          <w:tab w:val="left" w:pos="567"/>
          <w:tab w:val="left" w:pos="720"/>
        </w:tabs>
        <w:spacing w:before="0" w:line="276" w:lineRule="auto"/>
        <w:ind w:left="567" w:hanging="283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Opisem Przedmiotu Zamówi</w:t>
      </w:r>
      <w:r w:rsidR="002D7DB8" w:rsidRPr="00EC54FB">
        <w:rPr>
          <w:rFonts w:asciiTheme="minorHAnsi" w:hAnsiTheme="minorHAnsi" w:cs="Arial"/>
          <w:sz w:val="22"/>
          <w:szCs w:val="22"/>
        </w:rPr>
        <w:t>enia (</w:t>
      </w:r>
      <w:r w:rsidR="00AF67B9" w:rsidRPr="00EC54FB">
        <w:rPr>
          <w:rFonts w:asciiTheme="minorHAnsi" w:hAnsiTheme="minorHAnsi" w:cs="Arial"/>
          <w:sz w:val="22"/>
          <w:szCs w:val="22"/>
        </w:rPr>
        <w:t>stanowiącym</w:t>
      </w:r>
      <w:r w:rsidR="004B7644" w:rsidRPr="00EC54FB">
        <w:rPr>
          <w:rFonts w:asciiTheme="minorHAnsi" w:hAnsiTheme="minorHAnsi" w:cs="Arial"/>
          <w:sz w:val="22"/>
          <w:szCs w:val="22"/>
        </w:rPr>
        <w:t>i</w:t>
      </w:r>
      <w:r w:rsidR="00AF67B9" w:rsidRPr="00EC54FB">
        <w:rPr>
          <w:rFonts w:asciiTheme="minorHAnsi" w:hAnsiTheme="minorHAnsi" w:cs="Arial"/>
          <w:sz w:val="22"/>
          <w:szCs w:val="22"/>
        </w:rPr>
        <w:t xml:space="preserve"> </w:t>
      </w:r>
      <w:r w:rsidR="002D7DB8" w:rsidRPr="00EC54FB">
        <w:rPr>
          <w:rFonts w:asciiTheme="minorHAnsi" w:hAnsiTheme="minorHAnsi" w:cs="Arial"/>
          <w:sz w:val="22"/>
          <w:szCs w:val="22"/>
        </w:rPr>
        <w:t>załącznik nr</w:t>
      </w:r>
      <w:r w:rsidR="00B134C5" w:rsidRPr="00EC54FB">
        <w:rPr>
          <w:rFonts w:asciiTheme="minorHAnsi" w:hAnsiTheme="minorHAnsi" w:cs="Arial"/>
          <w:sz w:val="22"/>
          <w:szCs w:val="22"/>
        </w:rPr>
        <w:t xml:space="preserve"> 1</w:t>
      </w:r>
      <w:r w:rsidR="002D7DB8" w:rsidRPr="00EC54FB">
        <w:rPr>
          <w:rFonts w:asciiTheme="minorHAnsi" w:hAnsiTheme="minorHAnsi" w:cs="Arial"/>
          <w:sz w:val="22"/>
          <w:szCs w:val="22"/>
        </w:rPr>
        <w:t xml:space="preserve"> do Umowy)</w:t>
      </w:r>
      <w:r w:rsidR="00B134C5" w:rsidRPr="00EC54FB">
        <w:rPr>
          <w:rFonts w:asciiTheme="minorHAnsi" w:hAnsiTheme="minorHAnsi" w:cs="Arial"/>
          <w:sz w:val="22"/>
          <w:szCs w:val="22"/>
        </w:rPr>
        <w:t>;</w:t>
      </w:r>
    </w:p>
    <w:p w:rsidR="00286DBC" w:rsidRDefault="00B134C5" w:rsidP="00286DBC">
      <w:pPr>
        <w:pStyle w:val="Tekstpodstawowy"/>
        <w:numPr>
          <w:ilvl w:val="0"/>
          <w:numId w:val="15"/>
        </w:numPr>
        <w:tabs>
          <w:tab w:val="left" w:pos="426"/>
          <w:tab w:val="left" w:pos="567"/>
          <w:tab w:val="left" w:pos="720"/>
        </w:tabs>
        <w:spacing w:before="0" w:line="276" w:lineRule="auto"/>
        <w:ind w:left="567" w:hanging="283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Formularzem oferty Wykonawcy </w:t>
      </w:r>
      <w:r w:rsidR="002D7DB8" w:rsidRPr="00EC54FB">
        <w:rPr>
          <w:rFonts w:asciiTheme="minorHAnsi" w:hAnsiTheme="minorHAnsi" w:cs="Arial"/>
          <w:sz w:val="22"/>
          <w:szCs w:val="22"/>
        </w:rPr>
        <w:t>wraz z załącznikami (</w:t>
      </w:r>
      <w:r w:rsidR="00AF67B9" w:rsidRPr="00EC54FB">
        <w:rPr>
          <w:rFonts w:asciiTheme="minorHAnsi" w:hAnsiTheme="minorHAnsi" w:cs="Arial"/>
          <w:sz w:val="22"/>
          <w:szCs w:val="22"/>
        </w:rPr>
        <w:t>stanowiącym</w:t>
      </w:r>
      <w:r w:rsidR="004B7644" w:rsidRPr="00EC54FB">
        <w:rPr>
          <w:rFonts w:asciiTheme="minorHAnsi" w:hAnsiTheme="minorHAnsi" w:cs="Arial"/>
          <w:sz w:val="22"/>
          <w:szCs w:val="22"/>
        </w:rPr>
        <w:t>i</w:t>
      </w:r>
      <w:r w:rsidR="00AF67B9" w:rsidRPr="00EC54FB">
        <w:rPr>
          <w:rFonts w:asciiTheme="minorHAnsi" w:hAnsiTheme="minorHAnsi" w:cs="Arial"/>
          <w:sz w:val="22"/>
          <w:szCs w:val="22"/>
        </w:rPr>
        <w:t xml:space="preserve"> </w:t>
      </w:r>
      <w:r w:rsidR="002D7DB8" w:rsidRPr="00EC54FB">
        <w:rPr>
          <w:rFonts w:asciiTheme="minorHAnsi" w:hAnsiTheme="minorHAnsi" w:cs="Arial"/>
          <w:sz w:val="22"/>
          <w:szCs w:val="22"/>
        </w:rPr>
        <w:t xml:space="preserve">załącznik nr </w:t>
      </w:r>
      <w:r w:rsidRPr="00EC54FB">
        <w:rPr>
          <w:rFonts w:asciiTheme="minorHAnsi" w:hAnsiTheme="minorHAnsi" w:cs="Arial"/>
          <w:sz w:val="22"/>
          <w:szCs w:val="22"/>
        </w:rPr>
        <w:t>2</w:t>
      </w:r>
      <w:r w:rsidR="002D7DB8" w:rsidRPr="00EC54FB">
        <w:rPr>
          <w:rFonts w:asciiTheme="minorHAnsi" w:hAnsiTheme="minorHAnsi" w:cs="Arial"/>
          <w:sz w:val="22"/>
          <w:szCs w:val="22"/>
        </w:rPr>
        <w:t xml:space="preserve"> do Umowy)</w:t>
      </w:r>
      <w:r w:rsidRPr="00EC54FB">
        <w:rPr>
          <w:rFonts w:asciiTheme="minorHAnsi" w:hAnsiTheme="minorHAnsi" w:cs="Arial"/>
          <w:sz w:val="22"/>
          <w:szCs w:val="22"/>
        </w:rPr>
        <w:t>;</w:t>
      </w:r>
    </w:p>
    <w:p w:rsidR="00286DBC" w:rsidRDefault="00B134C5" w:rsidP="00286DBC">
      <w:pPr>
        <w:pStyle w:val="Tekstpodstawowy"/>
        <w:numPr>
          <w:ilvl w:val="0"/>
          <w:numId w:val="15"/>
        </w:numPr>
        <w:tabs>
          <w:tab w:val="left" w:pos="426"/>
          <w:tab w:val="left" w:pos="567"/>
          <w:tab w:val="left" w:pos="720"/>
        </w:tabs>
        <w:spacing w:before="0" w:line="276" w:lineRule="auto"/>
        <w:ind w:left="567" w:hanging="283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lastRenderedPageBreak/>
        <w:t>Specyfikacją Istotnych Warunków Zamówienia (</w:t>
      </w:r>
      <w:r w:rsidR="00AF67B9" w:rsidRPr="00EC54FB">
        <w:rPr>
          <w:rFonts w:asciiTheme="minorHAnsi" w:hAnsiTheme="minorHAnsi" w:cs="Arial"/>
          <w:sz w:val="22"/>
          <w:szCs w:val="22"/>
        </w:rPr>
        <w:t>stanowiąc</w:t>
      </w:r>
      <w:r w:rsidR="00960206" w:rsidRPr="00EC54FB">
        <w:rPr>
          <w:rFonts w:asciiTheme="minorHAnsi" w:hAnsiTheme="minorHAnsi" w:cs="Arial"/>
          <w:sz w:val="22"/>
          <w:szCs w:val="22"/>
        </w:rPr>
        <w:t>ą</w:t>
      </w:r>
      <w:r w:rsidR="00AF67B9" w:rsidRPr="00EC54FB">
        <w:rPr>
          <w:rFonts w:asciiTheme="minorHAnsi" w:hAnsiTheme="minorHAnsi" w:cs="Arial"/>
          <w:sz w:val="22"/>
          <w:szCs w:val="22"/>
        </w:rPr>
        <w:t xml:space="preserve"> </w:t>
      </w:r>
      <w:r w:rsidRPr="00EC54FB">
        <w:rPr>
          <w:rFonts w:asciiTheme="minorHAnsi" w:hAnsiTheme="minorHAnsi" w:cs="Arial"/>
          <w:sz w:val="22"/>
          <w:szCs w:val="22"/>
        </w:rPr>
        <w:t>załącznik nr 3 do Umowy)</w:t>
      </w:r>
      <w:r w:rsidR="00B05205" w:rsidRPr="00EC54FB">
        <w:rPr>
          <w:rFonts w:asciiTheme="minorHAnsi" w:hAnsiTheme="minorHAnsi" w:cs="Arial"/>
          <w:sz w:val="22"/>
          <w:szCs w:val="22"/>
        </w:rPr>
        <w:t>;</w:t>
      </w:r>
    </w:p>
    <w:p w:rsidR="00286DBC" w:rsidRDefault="004B7644" w:rsidP="00286DBC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Przedmiot umowy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 xml:space="preserve">jest częścią projektu pozakonkursowego i </w:t>
      </w:r>
      <w:r w:rsidR="00EC54FB">
        <w:rPr>
          <w:rFonts w:asciiTheme="minorHAnsi" w:hAnsiTheme="minorHAnsi"/>
          <w:color w:val="auto"/>
          <w:sz w:val="22"/>
          <w:szCs w:val="22"/>
        </w:rPr>
        <w:t>jest</w:t>
      </w:r>
      <w:r w:rsidR="00EC54FB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7500B" w:rsidRPr="00EC54FB">
        <w:rPr>
          <w:rFonts w:asciiTheme="minorHAnsi" w:hAnsiTheme="minorHAnsi"/>
          <w:color w:val="auto"/>
          <w:sz w:val="22"/>
          <w:szCs w:val="22"/>
        </w:rPr>
        <w:t xml:space="preserve">realizowany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 xml:space="preserve">w ramach </w:t>
      </w:r>
      <w:r w:rsidR="008653C2" w:rsidRPr="00EC54FB">
        <w:rPr>
          <w:rFonts w:asciiTheme="minorHAnsi" w:eastAsia="Times New Roman" w:hAnsiTheme="minorHAnsi"/>
          <w:sz w:val="22"/>
          <w:szCs w:val="22"/>
        </w:rPr>
        <w:t xml:space="preserve">Regionalnego Programu Operacyjnego Województwa Zachodniopomorskiego 2014-2020, </w:t>
      </w:r>
      <w:r w:rsidR="008653C2" w:rsidRPr="00EC54FB">
        <w:rPr>
          <w:rFonts w:asciiTheme="minorHAnsi" w:hAnsiTheme="minorHAnsi"/>
          <w:bCs/>
          <w:sz w:val="22"/>
          <w:szCs w:val="22"/>
        </w:rPr>
        <w:t xml:space="preserve">Oś Priorytetowa I Gospodarka, Innowacje, Nowoczesne Technologie, Działanie 1.14 </w:t>
      </w:r>
      <w:r w:rsidR="008653C2" w:rsidRPr="00EC54FB">
        <w:rPr>
          <w:rFonts w:asciiTheme="minorHAnsi" w:eastAsia="Times New Roman" w:hAnsiTheme="minorHAnsi"/>
          <w:sz w:val="22"/>
          <w:szCs w:val="22"/>
          <w:lang w:eastAsia="pl-PL"/>
        </w:rPr>
        <w:t xml:space="preserve">Wzmocnienie pozycji regionalnej gospodarki w wymiarze krajowym i międzynarodowym, nazwa projektu: </w:t>
      </w:r>
      <w:r w:rsidR="008653C2" w:rsidRPr="00EC54FB">
        <w:rPr>
          <w:rFonts w:asciiTheme="minorHAnsi" w:hAnsiTheme="minorHAnsi"/>
          <w:sz w:val="22"/>
          <w:szCs w:val="22"/>
        </w:rPr>
        <w:t>”</w:t>
      </w:r>
      <w:r w:rsidR="008653C2" w:rsidRPr="00EC54FB">
        <w:rPr>
          <w:rFonts w:asciiTheme="minorHAnsi" w:hAnsiTheme="minorHAnsi"/>
          <w:bCs/>
          <w:sz w:val="22"/>
          <w:szCs w:val="22"/>
        </w:rPr>
        <w:t>Wzmocnienie pozycji regionalnej gospodarki, Pomorze Zachodnie – Ster na innowacje</w:t>
      </w:r>
      <w:r w:rsidR="008653C2" w:rsidRPr="00EC54FB">
        <w:rPr>
          <w:rFonts w:asciiTheme="minorHAnsi" w:hAnsiTheme="minorHAnsi"/>
          <w:sz w:val="22"/>
          <w:szCs w:val="22"/>
        </w:rPr>
        <w:t>”</w:t>
      </w:r>
      <w:r w:rsidR="001664BE" w:rsidRPr="00EC54FB">
        <w:rPr>
          <w:rFonts w:asciiTheme="minorHAnsi" w:hAnsiTheme="minorHAnsi"/>
          <w:sz w:val="22"/>
          <w:szCs w:val="22"/>
        </w:rPr>
        <w:t>.</w:t>
      </w:r>
      <w:r w:rsidRPr="00EC54FB">
        <w:rPr>
          <w:rFonts w:asciiTheme="minorHAnsi" w:hAnsiTheme="minorHAnsi"/>
          <w:sz w:val="22"/>
          <w:szCs w:val="22"/>
        </w:rPr>
        <w:t xml:space="preserve">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 xml:space="preserve">Wykonawca w ramach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realizacji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przedmiotu umowy zobowiązany jest do stosowania „Podręcznika wnioskodawcy i beneficjenta programów polityki spójności 2014-2020 w zakresie informacji i promocji" stanowiącego załącznik nr 4 do niniejszej umowy</w:t>
      </w:r>
      <w:r w:rsidR="00EC54FB">
        <w:rPr>
          <w:rFonts w:asciiTheme="minorHAnsi" w:hAnsiTheme="minorHAnsi"/>
          <w:color w:val="auto"/>
          <w:sz w:val="22"/>
          <w:szCs w:val="22"/>
        </w:rPr>
        <w:t>, zgodnie ze wskazówkami Zamawiającego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.</w:t>
      </w:r>
    </w:p>
    <w:p w:rsidR="00286DBC" w:rsidRDefault="00286DBC" w:rsidP="00286DB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286DBC" w:rsidRDefault="00672EFD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§ 2</w:t>
      </w:r>
    </w:p>
    <w:p w:rsidR="00286DBC" w:rsidRDefault="004B7644" w:rsidP="00286DBC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color w:val="auto"/>
          <w:sz w:val="22"/>
          <w:szCs w:val="22"/>
        </w:rPr>
        <w:t xml:space="preserve">Czas trwania umowy </w:t>
      </w:r>
      <w:r w:rsidR="00B644E3" w:rsidRPr="00EC54FB">
        <w:rPr>
          <w:rFonts w:asciiTheme="minorHAnsi" w:hAnsiTheme="minorHAnsi"/>
          <w:b/>
          <w:color w:val="auto"/>
          <w:sz w:val="22"/>
          <w:szCs w:val="22"/>
        </w:rPr>
        <w:t xml:space="preserve">i harmonogram realizacji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286DBC" w:rsidRDefault="00672EFD" w:rsidP="00286DBC">
      <w:pPr>
        <w:pStyle w:val="Default"/>
        <w:numPr>
          <w:ilvl w:val="0"/>
          <w:numId w:val="3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Umowę zawiera się na okres</w:t>
      </w:r>
      <w:r w:rsidR="004C28CB" w:rsidRPr="00EC54FB">
        <w:rPr>
          <w:rFonts w:asciiTheme="minorHAnsi" w:hAnsiTheme="minorHAnsi"/>
          <w:color w:val="auto"/>
          <w:sz w:val="22"/>
          <w:szCs w:val="22"/>
        </w:rPr>
        <w:t>: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od</w:t>
      </w:r>
      <w:r w:rsidRPr="00EC54FB">
        <w:rPr>
          <w:rFonts w:asciiTheme="minorHAnsi" w:hAnsiTheme="minorHAnsi"/>
          <w:sz w:val="22"/>
          <w:szCs w:val="22"/>
        </w:rPr>
        <w:t xml:space="preserve"> dnia zawarcia Umowy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do </w:t>
      </w:r>
      <w:r w:rsidR="003065FC" w:rsidRPr="00EC54FB">
        <w:rPr>
          <w:rFonts w:asciiTheme="minorHAnsi" w:hAnsiTheme="minorHAnsi"/>
          <w:sz w:val="22"/>
          <w:szCs w:val="22"/>
        </w:rPr>
        <w:t>29.02.2020</w:t>
      </w:r>
      <w:r w:rsidRPr="00EC54FB">
        <w:rPr>
          <w:rFonts w:asciiTheme="minorHAnsi" w:hAnsiTheme="minorHAnsi"/>
          <w:sz w:val="22"/>
          <w:szCs w:val="22"/>
        </w:rPr>
        <w:t xml:space="preserve"> r.</w:t>
      </w:r>
      <w:r w:rsidR="00B76F6F" w:rsidRPr="00EC54FB">
        <w:rPr>
          <w:rFonts w:asciiTheme="minorHAnsi" w:hAnsiTheme="minorHAnsi"/>
          <w:sz w:val="22"/>
          <w:szCs w:val="22"/>
        </w:rPr>
        <w:t xml:space="preserve"> z zastrzeżeniem, że d</w:t>
      </w:r>
      <w:r w:rsidR="00AD4E91" w:rsidRPr="00EC54FB">
        <w:rPr>
          <w:rFonts w:asciiTheme="minorHAnsi" w:hAnsiTheme="minorHAnsi"/>
          <w:sz w:val="22"/>
          <w:szCs w:val="22"/>
        </w:rPr>
        <w:t>zień</w:t>
      </w:r>
      <w:r w:rsidR="008653C2" w:rsidRPr="00EC54FB">
        <w:rPr>
          <w:rFonts w:asciiTheme="minorHAnsi" w:hAnsiTheme="minorHAnsi"/>
          <w:sz w:val="22"/>
          <w:szCs w:val="22"/>
        </w:rPr>
        <w:t xml:space="preserve"> 31.</w:t>
      </w:r>
      <w:r w:rsidR="003065FC" w:rsidRPr="00EC54FB">
        <w:rPr>
          <w:rFonts w:asciiTheme="minorHAnsi" w:hAnsiTheme="minorHAnsi"/>
          <w:sz w:val="22"/>
          <w:szCs w:val="22"/>
        </w:rPr>
        <w:t>12</w:t>
      </w:r>
      <w:r w:rsidR="00B76F6F" w:rsidRPr="00EC54FB">
        <w:rPr>
          <w:rFonts w:asciiTheme="minorHAnsi" w:hAnsiTheme="minorHAnsi"/>
          <w:sz w:val="22"/>
          <w:szCs w:val="22"/>
        </w:rPr>
        <w:t xml:space="preserve">.2019 r. to </w:t>
      </w:r>
      <w:r w:rsidR="00AD4E91" w:rsidRPr="00EC54FB">
        <w:rPr>
          <w:rFonts w:asciiTheme="minorHAnsi" w:hAnsiTheme="minorHAnsi"/>
          <w:sz w:val="22"/>
          <w:szCs w:val="22"/>
        </w:rPr>
        <w:t>ostateczny</w:t>
      </w:r>
      <w:r w:rsidR="00B76F6F" w:rsidRPr="00EC54FB">
        <w:rPr>
          <w:rFonts w:asciiTheme="minorHAnsi" w:hAnsiTheme="minorHAnsi"/>
          <w:sz w:val="22"/>
          <w:szCs w:val="22"/>
        </w:rPr>
        <w:t xml:space="preserve"> termin wykonania i rozliczenia przez Wykonawcę wszystkich działań </w:t>
      </w:r>
      <w:r w:rsidR="00AF67B9" w:rsidRPr="00EC54FB">
        <w:rPr>
          <w:rFonts w:asciiTheme="minorHAnsi" w:hAnsiTheme="minorHAnsi"/>
          <w:sz w:val="22"/>
          <w:szCs w:val="22"/>
        </w:rPr>
        <w:t xml:space="preserve">informacyjno-promocyjnych </w:t>
      </w:r>
      <w:r w:rsidR="00B76F6F" w:rsidRPr="00EC54FB">
        <w:rPr>
          <w:rFonts w:asciiTheme="minorHAnsi" w:hAnsiTheme="minorHAnsi"/>
          <w:sz w:val="22"/>
          <w:szCs w:val="22"/>
        </w:rPr>
        <w:t>w ramach niniejszego zamówienia</w:t>
      </w:r>
      <w:r w:rsidR="00CA7376" w:rsidRPr="00EC54FB">
        <w:rPr>
          <w:rFonts w:asciiTheme="minorHAnsi" w:hAnsiTheme="minorHAnsi"/>
          <w:sz w:val="22"/>
          <w:szCs w:val="22"/>
        </w:rPr>
        <w:t xml:space="preserve">, z zastrzeżeniem </w:t>
      </w:r>
      <w:r w:rsidR="00B644E3" w:rsidRPr="00EC54FB">
        <w:rPr>
          <w:rFonts w:asciiTheme="minorHAnsi" w:hAnsiTheme="minorHAnsi"/>
          <w:sz w:val="22"/>
          <w:szCs w:val="22"/>
        </w:rPr>
        <w:t xml:space="preserve">złożenia raportu końcowego, o którym mowa w </w:t>
      </w:r>
      <w:r w:rsidR="00CA7376" w:rsidRPr="00EC54FB">
        <w:rPr>
          <w:rFonts w:asciiTheme="minorHAnsi" w:hAnsiTheme="minorHAnsi"/>
          <w:bCs/>
          <w:color w:val="auto"/>
          <w:sz w:val="22"/>
          <w:szCs w:val="22"/>
        </w:rPr>
        <w:t xml:space="preserve">§ 4 ust. </w:t>
      </w:r>
      <w:r w:rsidR="00B644E3" w:rsidRPr="00EC54FB">
        <w:rPr>
          <w:rFonts w:asciiTheme="minorHAnsi" w:hAnsiTheme="minorHAnsi"/>
          <w:bCs/>
          <w:color w:val="auto"/>
          <w:sz w:val="22"/>
          <w:szCs w:val="22"/>
        </w:rPr>
        <w:t xml:space="preserve">4. </w:t>
      </w:r>
    </w:p>
    <w:p w:rsidR="00286DBC" w:rsidRDefault="00B644E3" w:rsidP="00286DBC">
      <w:pPr>
        <w:pStyle w:val="Default"/>
        <w:numPr>
          <w:ilvl w:val="0"/>
          <w:numId w:val="3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Wykonawca w terminie 3 dni roboczych od dnia podpisania umowy przedstawi Zamawiającemu szczegółowy harmonogram realizacji przedmiotu Umowy, który będzie zawierał m.in. terminy realizacji poszczególnych zadań.</w:t>
      </w:r>
    </w:p>
    <w:p w:rsidR="00286DBC" w:rsidRDefault="00B644E3" w:rsidP="00286DBC">
      <w:pPr>
        <w:pStyle w:val="Default"/>
        <w:numPr>
          <w:ilvl w:val="0"/>
          <w:numId w:val="3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Zamawiający w terminie 3 dni roboczych od dnia otrzymania harmonogramu może zgłosić do jego treści uwagi i zastrzeżenia lub zatwierdzić przedstawiony harmonogram. </w:t>
      </w:r>
    </w:p>
    <w:p w:rsidR="00286DBC" w:rsidRDefault="00B644E3" w:rsidP="00286DBC">
      <w:pPr>
        <w:pStyle w:val="Default"/>
        <w:numPr>
          <w:ilvl w:val="0"/>
          <w:numId w:val="3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Wykonawca uwzględni uwagi i zastrzeżenia, o których mowa w ust. </w:t>
      </w:r>
      <w:r w:rsidR="0037500B" w:rsidRPr="00EC54FB">
        <w:rPr>
          <w:rFonts w:asciiTheme="minorHAnsi" w:hAnsiTheme="minorHAnsi"/>
          <w:color w:val="auto"/>
          <w:sz w:val="22"/>
          <w:szCs w:val="22"/>
        </w:rPr>
        <w:t xml:space="preserve">3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i przekaże kolejną wersję harmonogramu w terminie 1 dnia roboczego od dnia otrzymania uwag i zastrzeżeń. </w:t>
      </w:r>
    </w:p>
    <w:p w:rsidR="00286DBC" w:rsidRDefault="00B644E3" w:rsidP="00286DBC">
      <w:pPr>
        <w:pStyle w:val="Default"/>
        <w:numPr>
          <w:ilvl w:val="0"/>
          <w:numId w:val="3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Wykonawca przystąpi do realizacji przedmiotu Umowy, po uzyskaniu akceptacji Zamawiającego drogą elektroniczną szczegółowego harmonogramu realizacji przedmiotu Umowy.</w:t>
      </w:r>
    </w:p>
    <w:p w:rsidR="00286DBC" w:rsidRDefault="00B644E3" w:rsidP="00286DBC">
      <w:pPr>
        <w:pStyle w:val="Default"/>
        <w:numPr>
          <w:ilvl w:val="0"/>
          <w:numId w:val="33"/>
        </w:numPr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Wykonawca winien dokumentować przeprowadzenie poszczególnych działań, kompletować i zbierać wszystkie rodzaje materiałów promocyjnych i reklamowych, które pojawią się podczas całej kampanii promocyjno-informacyjnej oraz sukcesywnie przekazywać Zamawiającemu zgromadzone materiały wraz z raportami, o których mowa w § 4 ust. 1.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672EFD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§ 3</w:t>
      </w:r>
    </w:p>
    <w:p w:rsidR="00286DBC" w:rsidRDefault="00B644E3" w:rsidP="00286DBC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color w:val="auto"/>
          <w:sz w:val="22"/>
          <w:szCs w:val="22"/>
        </w:rPr>
        <w:t xml:space="preserve">Nadzór i kontrola realizacji przedmiotu umowy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:rsidR="00286DBC" w:rsidRDefault="00672EFD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1. Wykonawca oświadcza, że posiada wiedzę, doświadczenie oraz potencjał niezbędny do należytego wykonania przedmiotu Umowy. </w:t>
      </w:r>
    </w:p>
    <w:p w:rsidR="00286DBC" w:rsidRDefault="008653C2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2.</w:t>
      </w:r>
      <w:r w:rsidRPr="00EC54FB">
        <w:rPr>
          <w:rFonts w:asciiTheme="minorHAnsi" w:hAnsiTheme="minorHAnsi"/>
          <w:color w:val="auto"/>
          <w:sz w:val="22"/>
          <w:szCs w:val="22"/>
        </w:rPr>
        <w:tab/>
        <w:t>Wykonawca zobowiązuje się do prawidłowego, rzetelnego i terminowego wykonania przedmiotu Umowy zgodnie z jej postanowieniami i obowiązującym prawem, z najwyższą starannością, przy uwzględnieniu zawodowego charakteru działalności Wykonawcy.</w:t>
      </w:r>
    </w:p>
    <w:p w:rsidR="00286DBC" w:rsidRDefault="008653C2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3.</w:t>
      </w:r>
      <w:r w:rsidRPr="00EC54FB">
        <w:rPr>
          <w:rFonts w:asciiTheme="minorHAnsi" w:hAnsiTheme="minorHAnsi"/>
          <w:color w:val="auto"/>
          <w:sz w:val="22"/>
          <w:szCs w:val="22"/>
        </w:rPr>
        <w:tab/>
        <w:t xml:space="preserve">Wykonawca zobowiązuje się do niezwłocznego informowania Zamawiającego o pojawiających się problemach i innych zagadnieniach istotnych dla realizacji niniejszej </w:t>
      </w:r>
      <w:r w:rsidR="00960206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.</w:t>
      </w:r>
    </w:p>
    <w:p w:rsidR="00286DBC" w:rsidRDefault="00B644E3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4. Zamawiający zastrzega sobie prawo nadzoru nad powierzonym przedmiotem </w:t>
      </w:r>
      <w:r w:rsidR="0037500B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określonym w § 1 oraz prowadzenia kontroli w trakcie jego wykonywania, zaś Wykonawca zobowiązuje się udzielać wszelkich informacji z zakresu wykonywania powierzonego zadania. Upoważnionym do </w:t>
      </w:r>
      <w:r w:rsidRPr="00EC54FB">
        <w:rPr>
          <w:rFonts w:asciiTheme="minorHAnsi" w:hAnsiTheme="minorHAnsi"/>
          <w:color w:val="auto"/>
          <w:sz w:val="22"/>
          <w:szCs w:val="22"/>
        </w:rPr>
        <w:lastRenderedPageBreak/>
        <w:t xml:space="preserve">wykonywania prawa nadzoru i kontroli ze strony Zamawiającego jest Dyrektor Gabinetu Marszałka Urzędu Marszałkowskiego Województwa </w:t>
      </w:r>
      <w:r w:rsidR="00A92038">
        <w:rPr>
          <w:rFonts w:asciiTheme="minorHAnsi" w:hAnsiTheme="minorHAnsi"/>
          <w:color w:val="auto"/>
          <w:sz w:val="22"/>
          <w:szCs w:val="22"/>
        </w:rPr>
        <w:t>Z</w:t>
      </w:r>
      <w:r w:rsidR="00A92038" w:rsidRPr="00EC54FB">
        <w:rPr>
          <w:rFonts w:asciiTheme="minorHAnsi" w:hAnsiTheme="minorHAnsi"/>
          <w:color w:val="auto"/>
          <w:sz w:val="22"/>
          <w:szCs w:val="22"/>
        </w:rPr>
        <w:t xml:space="preserve">achodniopomorskiego </w:t>
      </w:r>
      <w:r w:rsidRPr="00EC54FB">
        <w:rPr>
          <w:rFonts w:asciiTheme="minorHAnsi" w:hAnsiTheme="minorHAnsi"/>
          <w:color w:val="auto"/>
          <w:sz w:val="22"/>
          <w:szCs w:val="22"/>
        </w:rPr>
        <w:t>lub osoba przez niego wyznaczona.</w:t>
      </w:r>
    </w:p>
    <w:p w:rsidR="00286DBC" w:rsidRDefault="00B644E3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5. Kontrola, o której mowa </w:t>
      </w:r>
      <w:r w:rsidR="00A71489">
        <w:rPr>
          <w:rFonts w:asciiTheme="minorHAnsi" w:hAnsiTheme="minorHAnsi"/>
          <w:color w:val="auto"/>
          <w:sz w:val="22"/>
          <w:szCs w:val="22"/>
        </w:rPr>
        <w:t xml:space="preserve">w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ust. 4 może być przeprowadzona w zakresie wykonywania przez Wykonawcę powierzonego zadania, w szczególności stanu realizacji projektu pod względem rzeczowym oraz zgodności jego realizacji z niniejszą </w:t>
      </w:r>
      <w:r w:rsidR="00DD6001" w:rsidRPr="00EC54FB">
        <w:rPr>
          <w:rFonts w:asciiTheme="minorHAnsi" w:hAnsiTheme="minorHAnsi"/>
          <w:color w:val="auto"/>
          <w:sz w:val="22"/>
          <w:szCs w:val="22"/>
        </w:rPr>
        <w:t>U</w:t>
      </w:r>
      <w:r w:rsidRPr="00EC54FB">
        <w:rPr>
          <w:rFonts w:asciiTheme="minorHAnsi" w:hAnsiTheme="minorHAnsi"/>
          <w:color w:val="auto"/>
          <w:sz w:val="22"/>
          <w:szCs w:val="22"/>
        </w:rPr>
        <w:t>mową.</w:t>
      </w:r>
    </w:p>
    <w:p w:rsidR="00286DBC" w:rsidRDefault="00B644E3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6. Do współpracy w sprawach związanych z realizacją Umowy, w tym do kontaktów roboczych upoważnieni są: </w:t>
      </w:r>
    </w:p>
    <w:p w:rsidR="00286DBC" w:rsidRDefault="00B644E3" w:rsidP="00286DBC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1) ze strony Wykonawcy: </w:t>
      </w:r>
    </w:p>
    <w:p w:rsidR="00286DBC" w:rsidRDefault="00B644E3" w:rsidP="00286DBC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a) ………….....................................….. tel. ……………….. e-mail: ......................;</w:t>
      </w:r>
    </w:p>
    <w:p w:rsidR="00286DBC" w:rsidRDefault="00B644E3" w:rsidP="00286DBC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b) ………….....................................….. tel. ……………….. e-mail: ......................;</w:t>
      </w:r>
    </w:p>
    <w:p w:rsidR="00286DBC" w:rsidRDefault="00B644E3" w:rsidP="00286DBC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2) ze strony Zamawiającego: </w:t>
      </w:r>
    </w:p>
    <w:p w:rsidR="00286DBC" w:rsidRDefault="00B644E3" w:rsidP="00286DBC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a) Agnieszka Dąbska: tel. 91 44 19 188, e-mail: adabska@wzp.pl,</w:t>
      </w:r>
    </w:p>
    <w:p w:rsidR="00286DBC" w:rsidRDefault="00B644E3" w:rsidP="00286DBC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b) lub inna osoba wskazana przez Zamawiającego. Informacja o ewentualnej zmianie osoby upoważnionej przez Zamawiającego nastąpi drogą elektroniczną. Zmiana osoby upoważnionej nie wymaga aneksu do umowy.</w:t>
      </w:r>
    </w:p>
    <w:p w:rsidR="00286DBC" w:rsidRDefault="00286DBC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Default="00672EFD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§ 4</w:t>
      </w:r>
    </w:p>
    <w:p w:rsidR="00286DBC" w:rsidRDefault="00B644E3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 xml:space="preserve">Raporty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672EFD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Wykonawca zobowiązany jest</w:t>
      </w:r>
      <w:r w:rsidR="00F1555A" w:rsidRPr="00EC54FB">
        <w:rPr>
          <w:rFonts w:asciiTheme="minorHAnsi" w:hAnsiTheme="minorHAnsi"/>
          <w:color w:val="auto"/>
          <w:sz w:val="22"/>
          <w:szCs w:val="22"/>
        </w:rPr>
        <w:t xml:space="preserve"> do opracowania i dostarczenia Z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amawiającemu </w:t>
      </w:r>
      <w:r w:rsidR="00F1555A" w:rsidRPr="00EC54FB">
        <w:rPr>
          <w:rFonts w:asciiTheme="minorHAnsi" w:hAnsiTheme="minorHAnsi"/>
          <w:color w:val="auto"/>
          <w:sz w:val="22"/>
          <w:szCs w:val="22"/>
        </w:rPr>
        <w:t xml:space="preserve">comiesięcznych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raportów </w:t>
      </w:r>
      <w:r w:rsidR="00F1555A" w:rsidRPr="00EC54FB">
        <w:rPr>
          <w:rFonts w:asciiTheme="minorHAnsi" w:hAnsiTheme="minorHAnsi"/>
          <w:sz w:val="22"/>
          <w:szCs w:val="22"/>
        </w:rPr>
        <w:t xml:space="preserve">dokumentujący działania zrealizowane w danym miesiącu kampanii, zgodne z harmonogramem </w:t>
      </w:r>
      <w:r w:rsidR="00960206" w:rsidRPr="00EC54FB">
        <w:rPr>
          <w:rFonts w:asciiTheme="minorHAnsi" w:hAnsiTheme="minorHAnsi"/>
          <w:color w:val="auto"/>
          <w:sz w:val="22"/>
          <w:szCs w:val="22"/>
        </w:rPr>
        <w:t>realizacji przedmiotu Umowy</w:t>
      </w:r>
      <w:r w:rsidR="00F1555A" w:rsidRPr="00EC54FB">
        <w:rPr>
          <w:rFonts w:asciiTheme="minorHAnsi" w:hAnsiTheme="minorHAnsi"/>
          <w:sz w:val="22"/>
          <w:szCs w:val="22"/>
        </w:rPr>
        <w:t>, w zakresie i formie wskazanych w Opisie Przedmiotu Zamówienia.</w:t>
      </w:r>
    </w:p>
    <w:p w:rsidR="00286DBC" w:rsidRDefault="00F1555A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 xml:space="preserve">Raporty, o których mowa w ust. </w:t>
      </w:r>
      <w:r w:rsidR="00B644E3" w:rsidRPr="00EC54FB">
        <w:rPr>
          <w:rFonts w:asciiTheme="minorHAnsi" w:hAnsiTheme="minorHAnsi"/>
          <w:sz w:val="22"/>
          <w:szCs w:val="22"/>
        </w:rPr>
        <w:t>1</w:t>
      </w:r>
      <w:r w:rsidRPr="00EC54FB">
        <w:rPr>
          <w:rFonts w:asciiTheme="minorHAnsi" w:hAnsiTheme="minorHAnsi"/>
          <w:sz w:val="22"/>
          <w:szCs w:val="22"/>
        </w:rPr>
        <w:t xml:space="preserve"> Wykonawca zobowiązany jest dostarczyć nie później niż 5 dni </w:t>
      </w:r>
      <w:r w:rsidR="00A41DD2" w:rsidRPr="00EC54FB">
        <w:rPr>
          <w:rFonts w:asciiTheme="minorHAnsi" w:hAnsiTheme="minorHAnsi"/>
          <w:sz w:val="22"/>
          <w:szCs w:val="22"/>
        </w:rPr>
        <w:t xml:space="preserve">roboczych </w:t>
      </w:r>
      <w:r w:rsidR="0071224F" w:rsidRPr="00EC54FB">
        <w:rPr>
          <w:rFonts w:asciiTheme="minorHAnsi" w:hAnsiTheme="minorHAnsi"/>
          <w:sz w:val="22"/>
          <w:szCs w:val="22"/>
        </w:rPr>
        <w:t>po zakończeniu miesiąca.</w:t>
      </w:r>
    </w:p>
    <w:p w:rsidR="00286DBC" w:rsidRDefault="00F1555A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Wykonawca zobowiązany jest do opracowania i dostarczenia Zamawiającemu raportu końcowego  - analizy post-buy</w:t>
      </w:r>
      <w:r w:rsidR="00960206" w:rsidRPr="00EC54FB">
        <w:rPr>
          <w:rFonts w:asciiTheme="minorHAnsi" w:hAnsiTheme="minorHAnsi"/>
          <w:sz w:val="22"/>
          <w:szCs w:val="22"/>
        </w:rPr>
        <w:t xml:space="preserve"> -</w:t>
      </w:r>
      <w:r w:rsidRPr="00EC54FB">
        <w:rPr>
          <w:rFonts w:asciiTheme="minorHAnsi" w:hAnsiTheme="minorHAnsi"/>
          <w:sz w:val="22"/>
          <w:szCs w:val="22"/>
        </w:rPr>
        <w:t xml:space="preserve"> wykonanego po zakończeniu realizacji całej kampanii, w zakresie wskazanym w Opisie Przedmiotu Zamówienia.</w:t>
      </w:r>
    </w:p>
    <w:p w:rsidR="00286DBC" w:rsidRDefault="0071224F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 xml:space="preserve">Raport, o którym mowa w ust. </w:t>
      </w:r>
      <w:r w:rsidR="00B644E3" w:rsidRPr="00EC54FB">
        <w:rPr>
          <w:rFonts w:asciiTheme="minorHAnsi" w:hAnsiTheme="minorHAnsi"/>
          <w:sz w:val="22"/>
          <w:szCs w:val="22"/>
        </w:rPr>
        <w:t>3</w:t>
      </w:r>
      <w:r w:rsidRPr="00EC54FB">
        <w:rPr>
          <w:rFonts w:asciiTheme="minorHAnsi" w:hAnsiTheme="minorHAnsi"/>
          <w:sz w:val="22"/>
          <w:szCs w:val="22"/>
        </w:rPr>
        <w:t xml:space="preserve"> Wykonawca zobowiązany je</w:t>
      </w:r>
      <w:r w:rsidR="008653C2" w:rsidRPr="00EC54FB">
        <w:rPr>
          <w:rFonts w:asciiTheme="minorHAnsi" w:hAnsiTheme="minorHAnsi"/>
          <w:sz w:val="22"/>
          <w:szCs w:val="22"/>
        </w:rPr>
        <w:t xml:space="preserve">st dostarczyć nie później niż </w:t>
      </w:r>
      <w:r w:rsidR="00CA33F1" w:rsidRPr="00EC54FB">
        <w:rPr>
          <w:rFonts w:asciiTheme="minorHAnsi" w:hAnsiTheme="minorHAnsi"/>
          <w:sz w:val="22"/>
          <w:szCs w:val="22"/>
        </w:rPr>
        <w:t>10.01.2020</w:t>
      </w:r>
      <w:r w:rsidRPr="00EC54FB">
        <w:rPr>
          <w:rFonts w:asciiTheme="minorHAnsi" w:hAnsiTheme="minorHAnsi"/>
          <w:sz w:val="22"/>
          <w:szCs w:val="22"/>
        </w:rPr>
        <w:t xml:space="preserve"> r.</w:t>
      </w:r>
    </w:p>
    <w:p w:rsidR="00286DBC" w:rsidRDefault="0071224F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 xml:space="preserve">Wykonawca </w:t>
      </w:r>
      <w:r w:rsidR="00FB56FC" w:rsidRPr="00EC54FB">
        <w:rPr>
          <w:rFonts w:asciiTheme="minorHAnsi" w:hAnsiTheme="minorHAnsi"/>
          <w:sz w:val="22"/>
          <w:szCs w:val="22"/>
        </w:rPr>
        <w:t>jest</w:t>
      </w:r>
      <w:r w:rsidRPr="00EC54FB">
        <w:rPr>
          <w:rFonts w:asciiTheme="minorHAnsi" w:hAnsiTheme="minorHAnsi"/>
          <w:sz w:val="22"/>
          <w:szCs w:val="22"/>
        </w:rPr>
        <w:t xml:space="preserve"> zobowiązany </w:t>
      </w:r>
      <w:r w:rsidR="00FB56FC" w:rsidRPr="00EC54FB">
        <w:rPr>
          <w:rFonts w:asciiTheme="minorHAnsi" w:hAnsiTheme="minorHAnsi"/>
          <w:sz w:val="22"/>
          <w:szCs w:val="22"/>
        </w:rPr>
        <w:t>do uzyskania</w:t>
      </w:r>
      <w:r w:rsidRPr="00EC54FB">
        <w:rPr>
          <w:rFonts w:asciiTheme="minorHAnsi" w:hAnsiTheme="minorHAnsi"/>
          <w:sz w:val="22"/>
          <w:szCs w:val="22"/>
        </w:rPr>
        <w:t xml:space="preserve"> od Zamawiającego akceptacj</w:t>
      </w:r>
      <w:r w:rsidR="00FB56FC" w:rsidRPr="00EC54FB">
        <w:rPr>
          <w:rFonts w:asciiTheme="minorHAnsi" w:hAnsiTheme="minorHAnsi"/>
          <w:sz w:val="22"/>
          <w:szCs w:val="22"/>
        </w:rPr>
        <w:t>i</w:t>
      </w:r>
      <w:r w:rsidRPr="00EC54FB">
        <w:rPr>
          <w:rFonts w:asciiTheme="minorHAnsi" w:hAnsiTheme="minorHAnsi"/>
          <w:sz w:val="22"/>
          <w:szCs w:val="22"/>
        </w:rPr>
        <w:t xml:space="preserve"> wszystkich </w:t>
      </w:r>
      <w:r w:rsidR="00FB56FC" w:rsidRPr="00EC54FB">
        <w:rPr>
          <w:rFonts w:asciiTheme="minorHAnsi" w:hAnsiTheme="minorHAnsi"/>
          <w:sz w:val="22"/>
          <w:szCs w:val="22"/>
        </w:rPr>
        <w:t>raportów</w:t>
      </w:r>
      <w:r w:rsidRPr="00EC54FB">
        <w:rPr>
          <w:rFonts w:asciiTheme="minorHAnsi" w:hAnsiTheme="minorHAnsi"/>
          <w:sz w:val="22"/>
          <w:szCs w:val="22"/>
        </w:rPr>
        <w:t xml:space="preserve"> i będzie miał możliwość </w:t>
      </w:r>
      <w:r w:rsidR="008653C2" w:rsidRPr="00EC54FB">
        <w:rPr>
          <w:rFonts w:asciiTheme="minorHAnsi" w:hAnsiTheme="minorHAnsi"/>
          <w:sz w:val="22"/>
          <w:szCs w:val="22"/>
        </w:rPr>
        <w:t xml:space="preserve">dwukrotnego </w:t>
      </w:r>
      <w:r w:rsidRPr="00EC54FB">
        <w:rPr>
          <w:rFonts w:asciiTheme="minorHAnsi" w:hAnsiTheme="minorHAnsi"/>
          <w:sz w:val="22"/>
          <w:szCs w:val="22"/>
        </w:rPr>
        <w:t xml:space="preserve">dokonywania poprawek i uzupełnień </w:t>
      </w:r>
      <w:r w:rsidR="00FB56FC" w:rsidRPr="00EC54FB">
        <w:rPr>
          <w:rFonts w:asciiTheme="minorHAnsi" w:hAnsiTheme="minorHAnsi"/>
          <w:sz w:val="22"/>
          <w:szCs w:val="22"/>
        </w:rPr>
        <w:t>w raporcie w odpowiedzi na uwagi zgłoszone przez Zamawiającego.</w:t>
      </w:r>
    </w:p>
    <w:p w:rsidR="00286DBC" w:rsidRDefault="00FB56FC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W</w:t>
      </w:r>
      <w:r w:rsidR="0071224F" w:rsidRPr="00EC54FB">
        <w:rPr>
          <w:rFonts w:asciiTheme="minorHAnsi" w:hAnsiTheme="minorHAnsi"/>
          <w:sz w:val="22"/>
          <w:szCs w:val="22"/>
        </w:rPr>
        <w:t xml:space="preserve">ięcej niż </w:t>
      </w:r>
      <w:r w:rsidR="008653C2" w:rsidRPr="00EC54FB">
        <w:rPr>
          <w:rFonts w:asciiTheme="minorHAnsi" w:hAnsiTheme="minorHAnsi"/>
          <w:sz w:val="22"/>
          <w:szCs w:val="22"/>
        </w:rPr>
        <w:t xml:space="preserve">dwukrotny </w:t>
      </w:r>
      <w:r w:rsidR="0071224F" w:rsidRPr="00EC54FB">
        <w:rPr>
          <w:rFonts w:asciiTheme="minorHAnsi" w:hAnsiTheme="minorHAnsi"/>
          <w:sz w:val="22"/>
          <w:szCs w:val="22"/>
        </w:rPr>
        <w:t xml:space="preserve">brak akceptacji Zamawiającego </w:t>
      </w:r>
      <w:r w:rsidRPr="00EC54FB">
        <w:rPr>
          <w:rFonts w:asciiTheme="minorHAnsi" w:hAnsiTheme="minorHAnsi"/>
          <w:sz w:val="22"/>
          <w:szCs w:val="22"/>
        </w:rPr>
        <w:t>w odniesieniu do opracowanych</w:t>
      </w:r>
      <w:r w:rsidR="0071224F" w:rsidRPr="00EC54FB">
        <w:rPr>
          <w:rFonts w:asciiTheme="minorHAnsi" w:hAnsiTheme="minorHAnsi"/>
          <w:sz w:val="22"/>
          <w:szCs w:val="22"/>
        </w:rPr>
        <w:t xml:space="preserve"> </w:t>
      </w:r>
      <w:r w:rsidRPr="00EC54FB">
        <w:rPr>
          <w:rFonts w:asciiTheme="minorHAnsi" w:hAnsiTheme="minorHAnsi"/>
          <w:sz w:val="22"/>
          <w:szCs w:val="22"/>
        </w:rPr>
        <w:t>raportów</w:t>
      </w:r>
      <w:r w:rsidR="0071224F" w:rsidRPr="00EC54FB">
        <w:rPr>
          <w:rFonts w:asciiTheme="minorHAnsi" w:hAnsiTheme="minorHAnsi"/>
          <w:sz w:val="22"/>
          <w:szCs w:val="22"/>
        </w:rPr>
        <w:t xml:space="preserve"> lub nieuzyskanie przez Wykonawcę ostatecznej akceptacji </w:t>
      </w:r>
      <w:r w:rsidRPr="00EC54FB">
        <w:rPr>
          <w:rFonts w:asciiTheme="minorHAnsi" w:hAnsiTheme="minorHAnsi"/>
          <w:sz w:val="22"/>
          <w:szCs w:val="22"/>
        </w:rPr>
        <w:t>raportu</w:t>
      </w:r>
      <w:r w:rsidR="0071224F" w:rsidRPr="00EC54FB">
        <w:rPr>
          <w:rFonts w:asciiTheme="minorHAnsi" w:hAnsiTheme="minorHAnsi"/>
          <w:sz w:val="22"/>
          <w:szCs w:val="22"/>
        </w:rPr>
        <w:t xml:space="preserve"> przez Zamawiającego w terminie</w:t>
      </w:r>
      <w:r w:rsidRPr="00EC54FB">
        <w:rPr>
          <w:rFonts w:asciiTheme="minorHAnsi" w:hAnsiTheme="minorHAnsi"/>
          <w:sz w:val="22"/>
          <w:szCs w:val="22"/>
        </w:rPr>
        <w:t xml:space="preserve"> do 10 dni </w:t>
      </w:r>
      <w:r w:rsidR="00A41DD2" w:rsidRPr="00EC54FB">
        <w:rPr>
          <w:rFonts w:asciiTheme="minorHAnsi" w:hAnsiTheme="minorHAnsi"/>
          <w:sz w:val="22"/>
          <w:szCs w:val="22"/>
        </w:rPr>
        <w:t xml:space="preserve">roboczych </w:t>
      </w:r>
      <w:r w:rsidRPr="00EC54FB">
        <w:rPr>
          <w:rFonts w:asciiTheme="minorHAnsi" w:hAnsiTheme="minorHAnsi"/>
          <w:sz w:val="22"/>
          <w:szCs w:val="22"/>
        </w:rPr>
        <w:t>od dnia otrzymania pierwszej wersji raportu</w:t>
      </w:r>
      <w:r w:rsidR="0071224F" w:rsidRPr="00EC54FB">
        <w:rPr>
          <w:rFonts w:asciiTheme="minorHAnsi" w:hAnsiTheme="minorHAnsi"/>
          <w:sz w:val="22"/>
          <w:szCs w:val="22"/>
        </w:rPr>
        <w:t>, traktowan</w:t>
      </w:r>
      <w:r w:rsidRPr="00EC54FB">
        <w:rPr>
          <w:rFonts w:asciiTheme="minorHAnsi" w:hAnsiTheme="minorHAnsi"/>
          <w:sz w:val="22"/>
          <w:szCs w:val="22"/>
        </w:rPr>
        <w:t>e</w:t>
      </w:r>
      <w:r w:rsidR="0071224F" w:rsidRPr="00EC54FB">
        <w:rPr>
          <w:rFonts w:asciiTheme="minorHAnsi" w:hAnsiTheme="minorHAnsi"/>
          <w:sz w:val="22"/>
          <w:szCs w:val="22"/>
        </w:rPr>
        <w:t xml:space="preserve"> będ</w:t>
      </w:r>
      <w:r w:rsidRPr="00EC54FB">
        <w:rPr>
          <w:rFonts w:asciiTheme="minorHAnsi" w:hAnsiTheme="minorHAnsi"/>
          <w:sz w:val="22"/>
          <w:szCs w:val="22"/>
        </w:rPr>
        <w:t>ą</w:t>
      </w:r>
      <w:r w:rsidR="0071224F" w:rsidRPr="00EC54FB">
        <w:rPr>
          <w:rFonts w:asciiTheme="minorHAnsi" w:hAnsiTheme="minorHAnsi"/>
          <w:sz w:val="22"/>
          <w:szCs w:val="22"/>
        </w:rPr>
        <w:t xml:space="preserve"> jak niewykonanie zadania</w:t>
      </w:r>
      <w:r w:rsidR="00AD4E91" w:rsidRPr="00EC54FB">
        <w:rPr>
          <w:rFonts w:asciiTheme="minorHAnsi" w:hAnsiTheme="minorHAnsi"/>
          <w:sz w:val="22"/>
          <w:szCs w:val="22"/>
        </w:rPr>
        <w:t>.</w:t>
      </w:r>
    </w:p>
    <w:p w:rsidR="00286DBC" w:rsidRDefault="008653C2" w:rsidP="00286DBC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Przez wykonanie przedmiotu </w:t>
      </w:r>
      <w:r w:rsidR="00960206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w terminie </w:t>
      </w:r>
      <w:r w:rsidR="00CA7376" w:rsidRPr="00EC54FB">
        <w:rPr>
          <w:rFonts w:asciiTheme="minorHAnsi" w:hAnsiTheme="minorHAnsi"/>
          <w:color w:val="auto"/>
          <w:sz w:val="22"/>
          <w:szCs w:val="22"/>
        </w:rPr>
        <w:t xml:space="preserve">Strony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rozumieją zrealizowanie wszystkich czynności wskazanych w </w:t>
      </w:r>
      <w:r w:rsidR="00CA7376" w:rsidRPr="00EC54FB">
        <w:rPr>
          <w:rFonts w:asciiTheme="minorHAnsi" w:hAnsiTheme="minorHAnsi"/>
          <w:color w:val="auto"/>
          <w:sz w:val="22"/>
          <w:szCs w:val="22"/>
        </w:rPr>
        <w:t xml:space="preserve">dokumentach, o których mowa w </w:t>
      </w:r>
      <w:r w:rsidR="00CA7376" w:rsidRPr="00EC54FB">
        <w:rPr>
          <w:rFonts w:asciiTheme="minorHAnsi" w:hAnsiTheme="minorHAnsi"/>
          <w:bCs/>
          <w:color w:val="auto"/>
          <w:sz w:val="22"/>
          <w:szCs w:val="22"/>
        </w:rPr>
        <w:t>§ 1 ust</w:t>
      </w:r>
      <w:r w:rsidR="0037500B" w:rsidRPr="00EC54FB">
        <w:rPr>
          <w:rFonts w:asciiTheme="minorHAnsi" w:hAnsiTheme="minorHAnsi"/>
          <w:bCs/>
          <w:color w:val="auto"/>
          <w:sz w:val="22"/>
          <w:szCs w:val="22"/>
        </w:rPr>
        <w:t>.</w:t>
      </w:r>
      <w:r w:rsidR="00CA7376" w:rsidRPr="00EC54FB">
        <w:rPr>
          <w:rFonts w:asciiTheme="minorHAnsi" w:hAnsiTheme="minorHAnsi"/>
          <w:bCs/>
          <w:color w:val="auto"/>
          <w:sz w:val="22"/>
          <w:szCs w:val="22"/>
        </w:rPr>
        <w:t xml:space="preserve"> 2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, w </w:t>
      </w:r>
      <w:r w:rsidR="00CA7376" w:rsidRPr="00EC54FB">
        <w:rPr>
          <w:rFonts w:asciiTheme="minorHAnsi" w:hAnsiTheme="minorHAnsi"/>
          <w:color w:val="auto"/>
          <w:sz w:val="22"/>
          <w:szCs w:val="22"/>
        </w:rPr>
        <w:t xml:space="preserve">ustalonych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terminach, które zostaną potwierdzone końcowym protokołem zdawczo-odbiorczym, podpisanym przez obie </w:t>
      </w:r>
      <w:r w:rsidR="00960206" w:rsidRPr="00EC54FB">
        <w:rPr>
          <w:rFonts w:asciiTheme="minorHAnsi" w:hAnsiTheme="minorHAnsi"/>
          <w:color w:val="auto"/>
          <w:sz w:val="22"/>
          <w:szCs w:val="22"/>
        </w:rPr>
        <w:t xml:space="preserve">Strony </w:t>
      </w:r>
      <w:r w:rsidRPr="00EC54FB">
        <w:rPr>
          <w:rFonts w:asciiTheme="minorHAnsi" w:hAnsiTheme="minorHAnsi"/>
          <w:color w:val="auto"/>
          <w:sz w:val="22"/>
          <w:szCs w:val="22"/>
        </w:rPr>
        <w:t>bez uwag i zastrzeżeń, po zaakceptowaniu przez Zamawiającego raportu końcowego</w:t>
      </w:r>
      <w:r w:rsidR="00CA7376" w:rsidRPr="00EC54FB">
        <w:rPr>
          <w:rFonts w:asciiTheme="minorHAnsi" w:hAnsiTheme="minorHAnsi"/>
          <w:color w:val="auto"/>
          <w:sz w:val="22"/>
          <w:szCs w:val="22"/>
        </w:rPr>
        <w:t>.</w:t>
      </w:r>
    </w:p>
    <w:p w:rsidR="00286DBC" w:rsidRDefault="00286DBC" w:rsidP="00286DBC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8653C2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§ 5</w:t>
      </w:r>
    </w:p>
    <w:p w:rsidR="00286DBC" w:rsidRDefault="00B644E3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Prawa autorskie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Wykonawca oświadcza, że: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będzie wyłącznie uprawniony z tytułu autorskich i pokrewnych praw majątkowych do wszystkich utworów w rozumieniu art. 1 ustawy z dnia 4 lutego 1994 r. o prawie autorskim i prawach pokrewnych, powstałych w wykonaniu i na potrzeby Umowy, tj. w szczególności w postaci wszelkich opracowań (koncepcji, opisów, projektów, rysunków, zdjęć,), eksponatów, okazów, modeli, dioram, makiet, plansz, materiałów filmowych i multimedialnych (zwanych dalej także utworami);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przysługujące mu autorskie prawa osobiste i majątkowe do utworów określonych </w:t>
      </w:r>
      <w:r w:rsidRPr="00EC54FB">
        <w:rPr>
          <w:rFonts w:asciiTheme="minorHAnsi" w:hAnsiTheme="minorHAnsi" w:cs="Arial"/>
          <w:sz w:val="22"/>
          <w:szCs w:val="22"/>
        </w:rPr>
        <w:br/>
        <w:t>w pkt. 1 nie będą w żaden sposób ograniczone lub obciążone prawami osób trzecich;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nie udzieli żadnej osobie licencji uprawniającej do korzystania z utworów, </w:t>
      </w:r>
      <w:r w:rsidRPr="00EC54FB">
        <w:rPr>
          <w:rFonts w:asciiTheme="minorHAnsi" w:eastAsia="MingLiU" w:hAnsiTheme="minorHAnsi" w:cs="Arial"/>
          <w:sz w:val="22"/>
          <w:szCs w:val="22"/>
        </w:rPr>
        <w:br/>
      </w:r>
      <w:r w:rsidRPr="00EC54FB">
        <w:rPr>
          <w:rFonts w:asciiTheme="minorHAnsi" w:hAnsiTheme="minorHAnsi" w:cs="Arial"/>
          <w:sz w:val="22"/>
          <w:szCs w:val="22"/>
        </w:rPr>
        <w:t>o których mowa w pkt. 1;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posiadał będzie wyłączne prawo do udzielania zezwoleń na rozporządzanie i korzystanie z opracowań utworów, o których mowa w pkt. 1;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zobowiązuje się zapewnić, że wykonanie postanowień określonych w niniejszym paragrafie nie naruszy jakichkolwiek praw osób trzecich;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zapewni, aby jakakolwiek osoba fizyczna będąca twórcą utworów, o których mowa w pkt. 1, nie wykonywała swoich osobistych praw autorskich do utworów w złej wierze, ani w żaden inny sposób mogący zaszkodzić interesom Zamawiającego; 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dostarczone utwory będą wolne od wad fizycznych i prawnych</w:t>
      </w:r>
      <w:r w:rsidR="00960206" w:rsidRPr="00EC54FB">
        <w:rPr>
          <w:rFonts w:asciiTheme="minorHAnsi" w:hAnsiTheme="minorHAnsi" w:cs="Arial"/>
          <w:sz w:val="22"/>
          <w:szCs w:val="22"/>
        </w:rPr>
        <w:t>;</w:t>
      </w:r>
    </w:p>
    <w:p w:rsidR="00286DBC" w:rsidRDefault="009B5BE5" w:rsidP="00286DBC">
      <w:pPr>
        <w:pStyle w:val="redniasiatka1akcent21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na żądanie Zamawiającego dostarczy pisemne zgody twórców utworów na wykonywania opracowań utworów</w:t>
      </w:r>
      <w:r w:rsidR="00284450" w:rsidRPr="00EC54FB">
        <w:rPr>
          <w:rFonts w:asciiTheme="minorHAnsi" w:hAnsiTheme="minorHAnsi" w:cs="Arial"/>
          <w:sz w:val="22"/>
          <w:szCs w:val="22"/>
        </w:rPr>
        <w:t>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Wykonawca przenosi na Zamawiającego całość autorskich i pokrewnych praw majątkowych do utworów, określonych w ust. 1 pkt. 1 z momentem ich odbioru przez Zamawiającego, z prawem do ich wykorzystania bez ograniczeń terytorialnych i czasowych na następujących polach eksploatacji: 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utrwalania utworów dowolną techniką w dowolnej skali na dowolnym materiale, 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wprowadzania utworów do obrotu w całości lub w części w tym ich zbywania, 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dowolnego wykorzystania utworów, szczególnie w zakresie publicznego wyświetlania, wystawiania i odtwarzania,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wprowadzania utworów do pamięci komputerów i innych podobnie działających urządzeń, a także publicznego udostępniania utworów w taki sposób, aby każdy mógł mieć do nich dostęp w miejscu i w czasie przez Zamawiającego wybranym,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udzielania licencji oraz innych podobnych praw, na wykorzystywanie utworów przez osoby trzecie w zakresie pól eksploatacji wymienionych w niniejszym paragrafie,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zezwalania na wykonywanie zależnego prawa autorskiego oraz eksploatacji nowo stworzonych utworów na wskazanych w niniejszym paragrafie polach eksploatacji,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prawa adoptowania całego lub części utworu dla różnego rodzaju odbiorców przez nadanie mu różnego rodzaju form oraz utrwalania, powielania, rozpowszechniania i wprowadzania do obrotu tak zmienionego utworu, 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wykorzystywania utworów w całości lub w części i w ustalonej przez Zamawiającego formie do celów marketingowych,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C54FB">
        <w:rPr>
          <w:rFonts w:asciiTheme="minorHAnsi" w:hAnsiTheme="minorHAnsi" w:cs="Arial"/>
          <w:color w:val="auto"/>
          <w:sz w:val="22"/>
          <w:szCs w:val="22"/>
        </w:rPr>
        <w:t>zwielokrotniania utworów dowolną techniką,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C54FB">
        <w:rPr>
          <w:rFonts w:asciiTheme="minorHAnsi" w:hAnsiTheme="minorHAnsi" w:cs="Arial"/>
          <w:color w:val="auto"/>
          <w:sz w:val="22"/>
          <w:szCs w:val="22"/>
        </w:rPr>
        <w:lastRenderedPageBreak/>
        <w:t>łączenia z innymi utworami,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color w:val="auto"/>
          <w:sz w:val="22"/>
          <w:szCs w:val="22"/>
        </w:rPr>
        <w:t>prawa adaptacji</w:t>
      </w:r>
      <w:r w:rsidRPr="00EC54FB">
        <w:rPr>
          <w:rFonts w:asciiTheme="minorHAnsi" w:hAnsiTheme="minorHAnsi" w:cs="Arial"/>
          <w:sz w:val="22"/>
          <w:szCs w:val="22"/>
        </w:rPr>
        <w:t xml:space="preserve">, reprodukowania oraz wprowadzania wszelkich zmian, adaptacji, przeróbek i modyfikacji utworów, 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wykorzystywania w sieciach otwartych, wewnętrznych, przekazach satelitarnych, 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trwałego lub czasowego zwielokrotnienia utworów w całości lub w części jakimikolwiek środkami i w jakiejkolwiek formie, w szczególności przez zapis elektroniczny, magnetyczny oraz optyczny na wszelkich nośnikach, w tym na dyskach komputerowych oraz z wykorzystaniem sieci www,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rozpowszechniania kopii zmodyfikowanych utworów, a także ich poszczególnych egzemplarzy,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poprawiania, modyfikowania, rozwijania i powielania całości lub dowolnych elementów utworów,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digitalizacji utworów,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użyczania, wynajmowania lub wydzierżawiania oryginalnych utworów lub ich kopii,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wykorzystywania utworów w celu przygotowania dokumentacji wykonawczej lub nowej dokumentacji wykonawczej na potrzeby rozbudowy ekspozycji lub budowy nowej ekspozycji;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wprowadzania utworów lub ich </w:t>
      </w:r>
      <w:r w:rsidRPr="00EC54FB">
        <w:rPr>
          <w:rFonts w:asciiTheme="minorHAnsi" w:hAnsiTheme="minorHAnsi" w:cs="Arial"/>
          <w:color w:val="auto"/>
          <w:sz w:val="22"/>
          <w:szCs w:val="22"/>
        </w:rPr>
        <w:t>kopii do obrotu,</w:t>
      </w:r>
      <w:r w:rsidR="008653C2" w:rsidRPr="00EC54FB">
        <w:rPr>
          <w:rFonts w:asciiTheme="minorHAnsi" w:hAnsiTheme="minorHAnsi" w:cs="Arial"/>
          <w:color w:val="auto"/>
          <w:sz w:val="22"/>
          <w:szCs w:val="22"/>
        </w:rPr>
        <w:t xml:space="preserve"> w tym w internecie oraz prasie;</w:t>
      </w:r>
    </w:p>
    <w:p w:rsidR="00286DBC" w:rsidRDefault="009B5BE5" w:rsidP="00286DBC">
      <w:pPr>
        <w:pStyle w:val="redniasiatka1akcent21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archiwizowania.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 celu usunięcia ewentualnych wątpliwości Strony zgodnie potwierdzają,</w:t>
      </w:r>
      <w:r w:rsidR="00CA33F1" w:rsidRPr="00EC54FB">
        <w:rPr>
          <w:rFonts w:asciiTheme="minorHAnsi" w:hAnsiTheme="minorHAnsi" w:cs="Arial"/>
          <w:sz w:val="22"/>
          <w:szCs w:val="22"/>
        </w:rPr>
        <w:t xml:space="preserve"> </w:t>
      </w:r>
      <w:r w:rsidRPr="00EC54FB">
        <w:rPr>
          <w:rFonts w:asciiTheme="minorHAnsi" w:hAnsiTheme="minorHAnsi" w:cs="Arial"/>
          <w:sz w:val="22"/>
          <w:szCs w:val="22"/>
        </w:rPr>
        <w:t xml:space="preserve">iż celem </w:t>
      </w:r>
      <w:r w:rsidR="00960206" w:rsidRPr="00EC54FB">
        <w:rPr>
          <w:rFonts w:asciiTheme="minorHAnsi" w:hAnsiTheme="minorHAnsi" w:cs="Arial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sz w:val="22"/>
          <w:szCs w:val="22"/>
        </w:rPr>
        <w:t>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realizacją, wykonawstwem, eksploatacją, konserwacją, mieści się w granicach przeniesionych na Zamawiającego praw autorskich i pokrewnych i nie wymaga zapłaty na rzecz Wykonawcy jakiegokolwiek dodatkowego wynagrodzenia.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Z chwilą przekazania utworów Zamawiający nabywa także własność przekazanych przez Wykonawcę egzemplarzy utworów, w tym nośników, na których utwory utrwalono.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Wykonawca odpowiada za naruszenia dóbr osobistych lub praw autorskich osób trzecich.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Wykonawca wyraża nieodwołalnie zgodę i przenosi na rzecz Zamawiającego prawo do wyrażenia dalszej zgody na dokonywanie dowolnych zmian, przeróbek, modyfikacji, tłumaczeń i adaptacji utworów na wszystkich Polach Eksploatacji wymienionych w ust. 2 ("Utwory Zależne") i korzystania z takich Utworów Zależnych. Strony potwierdzają, że autorskie prawa majątkowe do utworów oraz Utworów Zależnych będą stanowiły wyłączną własność Zamawiającego na wszystkich Polach Eksploatacji wymienionych w ust. 2 oraz wyrażają zgodę na to, by Zamawiający dysponował zarówno utworami, jak i Utworami Zależnymi i korzystał z nich wedle własnego uznania.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Wykonawca na zasadzie art. 392 Kodeksu cywilnego zwalnia Zamawiającego z 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Wynagrodzenie za przeniesienie majątkowych praw autorskich i pokrewnych, prawa własności nośników, na których utwory zostały utrwalone, udzielenie zezwoleń i zgód, oraz wykonanie pozostałych zobowiązań Wykonawcy, o których mowa w niniejszym paragrafie objęte jest w </w:t>
      </w:r>
      <w:r w:rsidRPr="00EC54FB">
        <w:rPr>
          <w:rFonts w:asciiTheme="minorHAnsi" w:hAnsiTheme="minorHAnsi" w:cs="Arial"/>
          <w:sz w:val="22"/>
          <w:szCs w:val="22"/>
        </w:rPr>
        <w:lastRenderedPageBreak/>
        <w:t>całości</w:t>
      </w:r>
      <w:r w:rsidR="008653C2" w:rsidRPr="00EC54FB">
        <w:rPr>
          <w:rFonts w:asciiTheme="minorHAnsi" w:hAnsiTheme="minorHAnsi" w:cs="Arial"/>
          <w:sz w:val="22"/>
          <w:szCs w:val="22"/>
        </w:rPr>
        <w:t xml:space="preserve"> Wynagrodzeniem określonym w § 6 ust</w:t>
      </w:r>
      <w:r w:rsidR="00284450" w:rsidRPr="00EC54FB">
        <w:rPr>
          <w:rFonts w:asciiTheme="minorHAnsi" w:hAnsiTheme="minorHAnsi" w:cs="Arial"/>
          <w:sz w:val="22"/>
          <w:szCs w:val="22"/>
        </w:rPr>
        <w:t>.</w:t>
      </w:r>
      <w:r w:rsidR="008653C2" w:rsidRPr="00EC54FB">
        <w:rPr>
          <w:rFonts w:asciiTheme="minorHAnsi" w:hAnsiTheme="minorHAnsi" w:cs="Arial"/>
          <w:sz w:val="22"/>
          <w:szCs w:val="22"/>
        </w:rPr>
        <w:t xml:space="preserve"> 1 </w:t>
      </w:r>
      <w:r w:rsidRPr="00EC54FB">
        <w:rPr>
          <w:rFonts w:asciiTheme="minorHAnsi" w:hAnsiTheme="minorHAnsi" w:cs="Arial"/>
          <w:sz w:val="22"/>
          <w:szCs w:val="22"/>
        </w:rPr>
        <w:t>Umowy. Tym samym Wykonawca wyraża zgodę na rozporządzanie i korzystanie przez Zamawiającego w zakresie określonym Umową z utworów i Utworów Zależnych bez dodatkowego wynagrodzenia na rzecz Wykonawcy.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 przypadku zakończenia obowiązywania </w:t>
      </w:r>
      <w:r w:rsidR="00960206" w:rsidRPr="00EC54FB">
        <w:rPr>
          <w:rFonts w:asciiTheme="minorHAnsi" w:hAnsiTheme="minorHAnsi" w:cs="Arial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sz w:val="22"/>
          <w:szCs w:val="22"/>
        </w:rPr>
        <w:t xml:space="preserve">z jakiegokolwiek powodu, w tym, w szczególności, wypowiedzenia </w:t>
      </w:r>
      <w:r w:rsidR="00960206" w:rsidRPr="00EC54FB">
        <w:rPr>
          <w:rFonts w:asciiTheme="minorHAnsi" w:hAnsiTheme="minorHAnsi" w:cs="Arial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sz w:val="22"/>
          <w:szCs w:val="22"/>
        </w:rPr>
        <w:t xml:space="preserve">przez którąkolwiek ze stron, Zamawiający zachowa wszystkie prawa nabyte na podstawie niniejszego paragrafu. 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:rsidR="00286DBC" w:rsidRDefault="009B5BE5" w:rsidP="00286DBC">
      <w:pPr>
        <w:pStyle w:val="redniasiatka1akcent21"/>
        <w:numPr>
          <w:ilvl w:val="0"/>
          <w:numId w:val="24"/>
        </w:numPr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nienaruszalności treści i formy utworów oraz ich rzetelnego wykorzystania,</w:t>
      </w:r>
    </w:p>
    <w:p w:rsidR="00286DBC" w:rsidRDefault="009B5BE5" w:rsidP="00286DBC">
      <w:pPr>
        <w:pStyle w:val="redniasiatka1akcent21"/>
        <w:numPr>
          <w:ilvl w:val="0"/>
          <w:numId w:val="24"/>
        </w:numPr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decydowania o pierwszym udostępnieniu utworów publiczności,</w:t>
      </w:r>
    </w:p>
    <w:p w:rsidR="00286DBC" w:rsidRDefault="009B5BE5" w:rsidP="00286DBC">
      <w:pPr>
        <w:pStyle w:val="redniasiatka1akcent21"/>
        <w:numPr>
          <w:ilvl w:val="0"/>
          <w:numId w:val="24"/>
        </w:numPr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nadzoru nad sposobem korzystania z utworów.</w:t>
      </w:r>
    </w:p>
    <w:p w:rsidR="00286DBC" w:rsidRDefault="009B5BE5" w:rsidP="00286DBC">
      <w:pPr>
        <w:pStyle w:val="redniasiatka1akcent21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Wykonawca gwarantuje, że również twórcy utworów nie będą wykonywać praw autorskich osobistych o których mowa w ust. 10. </w:t>
      </w:r>
    </w:p>
    <w:p w:rsidR="00286DBC" w:rsidRDefault="00286DBC" w:rsidP="00286DBC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8653C2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§ 6</w:t>
      </w:r>
    </w:p>
    <w:p w:rsidR="00286DBC" w:rsidRDefault="00B644E3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 xml:space="preserve">Wynagrodzenie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286DBC" w:rsidRDefault="00672EFD" w:rsidP="00286DBC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Z tytułu wykonania przedmiotu Umowy Zamawiający zapłaci Wykonawcy wynagrodzenie w wysokości</w:t>
      </w:r>
      <w:r w:rsidR="003125A4" w:rsidRPr="00EC54FB">
        <w:rPr>
          <w:rFonts w:asciiTheme="minorHAnsi" w:hAnsiTheme="minorHAnsi"/>
          <w:color w:val="auto"/>
          <w:sz w:val="22"/>
          <w:szCs w:val="22"/>
        </w:rPr>
        <w:t xml:space="preserve">: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…</w:t>
      </w:r>
      <w:r w:rsidR="00CA33F1" w:rsidRPr="00EC54FB">
        <w:rPr>
          <w:rFonts w:asciiTheme="minorHAnsi" w:hAnsiTheme="minorHAnsi"/>
          <w:color w:val="auto"/>
          <w:sz w:val="22"/>
          <w:szCs w:val="22"/>
        </w:rPr>
        <w:t>........</w:t>
      </w:r>
      <w:r w:rsidRPr="00EC54FB">
        <w:rPr>
          <w:rFonts w:asciiTheme="minorHAnsi" w:hAnsiTheme="minorHAnsi"/>
          <w:color w:val="auto"/>
          <w:sz w:val="22"/>
          <w:szCs w:val="22"/>
        </w:rPr>
        <w:t>………</w:t>
      </w:r>
      <w:r w:rsidR="00FB56FC" w:rsidRPr="00EC54FB">
        <w:rPr>
          <w:rFonts w:asciiTheme="minorHAnsi" w:hAnsiTheme="minorHAnsi"/>
          <w:color w:val="auto"/>
          <w:sz w:val="22"/>
          <w:szCs w:val="22"/>
        </w:rPr>
        <w:t>........................</w:t>
      </w:r>
      <w:r w:rsidRPr="00EC54FB">
        <w:rPr>
          <w:rFonts w:asciiTheme="minorHAnsi" w:hAnsiTheme="minorHAnsi"/>
          <w:color w:val="auto"/>
          <w:sz w:val="22"/>
          <w:szCs w:val="22"/>
        </w:rPr>
        <w:t>… zł (słownie: ……</w:t>
      </w:r>
      <w:r w:rsidR="00FB56FC" w:rsidRPr="00EC54FB">
        <w:rPr>
          <w:rFonts w:asciiTheme="minorHAnsi" w:hAnsiTheme="minorHAnsi"/>
          <w:color w:val="auto"/>
          <w:sz w:val="22"/>
          <w:szCs w:val="22"/>
        </w:rPr>
        <w:t>............................................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zł …/100) brutto,</w:t>
      </w:r>
      <w:r w:rsidR="003125A4" w:rsidRPr="00EC54FB">
        <w:rPr>
          <w:rFonts w:asciiTheme="minorHAnsi" w:hAnsiTheme="minorHAnsi"/>
          <w:color w:val="auto"/>
          <w:sz w:val="22"/>
          <w:szCs w:val="22"/>
        </w:rPr>
        <w:t xml:space="preserve"> w tym podatek od towarów i usług (VAT) według stawki .............%, </w:t>
      </w:r>
      <w:r w:rsidR="00FB56FC" w:rsidRPr="00EC54FB">
        <w:rPr>
          <w:rFonts w:asciiTheme="minorHAnsi" w:hAnsiTheme="minorHAnsi"/>
          <w:color w:val="auto"/>
          <w:sz w:val="22"/>
          <w:szCs w:val="22"/>
        </w:rPr>
        <w:t>co stanowi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………</w:t>
      </w:r>
      <w:r w:rsidR="003125A4" w:rsidRPr="00EC54FB">
        <w:rPr>
          <w:rFonts w:asciiTheme="minorHAnsi" w:hAnsiTheme="minorHAnsi"/>
          <w:color w:val="auto"/>
          <w:sz w:val="22"/>
          <w:szCs w:val="22"/>
        </w:rPr>
        <w:t>................</w:t>
      </w:r>
      <w:r w:rsidRPr="00EC54FB">
        <w:rPr>
          <w:rFonts w:asciiTheme="minorHAnsi" w:hAnsiTheme="minorHAnsi"/>
          <w:color w:val="auto"/>
          <w:sz w:val="22"/>
          <w:szCs w:val="22"/>
        </w:rPr>
        <w:t>…… zł (słownie: ……………</w:t>
      </w:r>
      <w:r w:rsidR="00FB56FC" w:rsidRPr="00EC54FB">
        <w:rPr>
          <w:rFonts w:asciiTheme="minorHAnsi" w:hAnsiTheme="minorHAnsi"/>
          <w:color w:val="auto"/>
          <w:sz w:val="22"/>
          <w:szCs w:val="22"/>
        </w:rPr>
        <w:t>......................................................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. zł …/100) netto. </w:t>
      </w:r>
    </w:p>
    <w:p w:rsidR="00286DBC" w:rsidRDefault="0082111A" w:rsidP="00286DBC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Łączna wysokość wynagrodzenia, o którym mowa w ust. 1 wynikająca z tytułu wykonania przedmiotu </w:t>
      </w:r>
      <w:r w:rsidR="00284450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zostanie wypłacona Wykonawca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zgodnie z wartościami wskazanymi przez Wykonawcę w ofercie </w:t>
      </w:r>
      <w:r w:rsidR="00F43C42" w:rsidRPr="00EC54FB">
        <w:rPr>
          <w:rFonts w:asciiTheme="minorHAnsi" w:hAnsiTheme="minorHAnsi"/>
          <w:color w:val="auto"/>
          <w:sz w:val="22"/>
          <w:szCs w:val="22"/>
        </w:rPr>
        <w:t>dla poszczególnych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kategorii działań</w:t>
      </w:r>
      <w:r w:rsidR="00F43C42" w:rsidRPr="00EC54FB">
        <w:rPr>
          <w:rFonts w:asciiTheme="minorHAnsi" w:hAnsiTheme="minorHAnsi"/>
          <w:color w:val="auto"/>
          <w:sz w:val="22"/>
          <w:szCs w:val="22"/>
        </w:rPr>
        <w:t>, to jest</w:t>
      </w:r>
      <w:r w:rsidRPr="00EC54FB">
        <w:rPr>
          <w:rFonts w:asciiTheme="minorHAnsi" w:hAnsiTheme="minorHAnsi"/>
          <w:color w:val="auto"/>
          <w:sz w:val="22"/>
          <w:szCs w:val="22"/>
        </w:rPr>
        <w:t>:</w:t>
      </w:r>
    </w:p>
    <w:p w:rsidR="00286DBC" w:rsidRDefault="0082111A" w:rsidP="00286DBC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Konkurs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>G</w:t>
      </w:r>
      <w:r w:rsidRPr="00EC54FB">
        <w:rPr>
          <w:rFonts w:asciiTheme="minorHAnsi" w:hAnsiTheme="minorHAnsi"/>
          <w:color w:val="auto"/>
          <w:sz w:val="22"/>
          <w:szCs w:val="22"/>
        </w:rPr>
        <w:t>ospodarczy - w wysokości ...................................... zł brutto;</w:t>
      </w:r>
    </w:p>
    <w:p w:rsidR="00286DBC" w:rsidRDefault="0082111A" w:rsidP="00286DBC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Prasa - w wysokości ...................................... zł brutto;</w:t>
      </w:r>
    </w:p>
    <w:p w:rsidR="00286DBC" w:rsidRDefault="0082111A" w:rsidP="00286DBC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Internet - w wysokości ...................................... zł brutto;</w:t>
      </w:r>
    </w:p>
    <w:p w:rsidR="00286DBC" w:rsidRDefault="0082111A" w:rsidP="00286DBC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Filmy - w wysokości ...................................... zł brutto;</w:t>
      </w:r>
    </w:p>
    <w:p w:rsidR="00286DBC" w:rsidRDefault="0082111A" w:rsidP="00286DBC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Portal </w:t>
      </w:r>
      <w:r w:rsidR="00680618" w:rsidRPr="00EC54FB">
        <w:rPr>
          <w:rFonts w:asciiTheme="minorHAnsi" w:hAnsiTheme="minorHAnsi"/>
          <w:color w:val="auto"/>
          <w:sz w:val="22"/>
          <w:szCs w:val="22"/>
        </w:rPr>
        <w:t xml:space="preserve">internetowy </w:t>
      </w:r>
      <w:r w:rsidRPr="00EC54FB">
        <w:rPr>
          <w:rFonts w:asciiTheme="minorHAnsi" w:hAnsiTheme="minorHAnsi"/>
          <w:color w:val="auto"/>
          <w:sz w:val="22"/>
          <w:szCs w:val="22"/>
        </w:rPr>
        <w:t>- w wysokości ...................................... zł brutto.</w:t>
      </w:r>
    </w:p>
    <w:p w:rsidR="00286DBC" w:rsidRDefault="00672EFD" w:rsidP="00286DBC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Wynagrodzenie, o którym mowa w ust. 1, wyczerpuje wszystkie roszczenia Wykonawcy wynikające z Umowy. </w:t>
      </w:r>
    </w:p>
    <w:p w:rsidR="00286DBC" w:rsidRDefault="00672EFD" w:rsidP="00286DBC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Zapłata wynagrodzenia, o którym mowa w ust. 1, nastąpi: </w:t>
      </w:r>
    </w:p>
    <w:p w:rsidR="00286DBC" w:rsidRDefault="00FA536E" w:rsidP="00286DB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w comiesięcznych transzach,</w:t>
      </w:r>
      <w:r w:rsidR="003125A4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86DBC" w:rsidRDefault="00672EFD" w:rsidP="00286DB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po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>wykonaniu działań zaplanowanych do realizacji w danym miesiącu trwania Umowy,</w:t>
      </w:r>
      <w:r w:rsidR="002D7DB8" w:rsidRPr="00EC54FB">
        <w:rPr>
          <w:rFonts w:asciiTheme="minorHAnsi" w:hAnsiTheme="minorHAnsi"/>
          <w:color w:val="auto"/>
          <w:sz w:val="22"/>
          <w:szCs w:val="22"/>
        </w:rPr>
        <w:t xml:space="preserve"> zgodnie z harmonogramem</w:t>
      </w:r>
      <w:r w:rsidR="00960206" w:rsidRPr="00EC54FB">
        <w:rPr>
          <w:rFonts w:asciiTheme="minorHAnsi" w:hAnsiTheme="minorHAnsi"/>
          <w:color w:val="auto"/>
          <w:sz w:val="22"/>
          <w:szCs w:val="22"/>
        </w:rPr>
        <w:t xml:space="preserve"> realizacji przedmiotu Umowy</w:t>
      </w:r>
      <w:r w:rsidR="002D7DB8" w:rsidRPr="00EC54FB">
        <w:rPr>
          <w:rFonts w:asciiTheme="minorHAnsi" w:hAnsiTheme="minorHAnsi"/>
          <w:color w:val="auto"/>
          <w:sz w:val="22"/>
          <w:szCs w:val="22"/>
        </w:rPr>
        <w:t>,</w:t>
      </w:r>
    </w:p>
    <w:p w:rsidR="00286DBC" w:rsidRDefault="00672EFD" w:rsidP="00286DB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na podstawie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zatwierdzonego przez Zamawiającego raportu, o którym mowa w </w:t>
      </w:r>
      <w:r w:rsidR="00FA536E" w:rsidRPr="00EC54FB">
        <w:rPr>
          <w:rFonts w:asciiTheme="minorHAnsi" w:hAnsiTheme="minorHAnsi"/>
          <w:bCs/>
          <w:color w:val="auto"/>
          <w:sz w:val="22"/>
          <w:szCs w:val="22"/>
        </w:rPr>
        <w:t>§</w:t>
      </w:r>
      <w:r w:rsidR="00FA536E" w:rsidRPr="00EC54FB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1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Umowy,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podpisanego bez zastrzeżeń przez Strony po zrealizowaniu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określonej części zamówienia, a w przypadku płatności końcowej, na podstawie zatwierdzonego przez Zamawiającego </w:t>
      </w:r>
      <w:r w:rsidR="00284450" w:rsidRPr="00EC54FB">
        <w:rPr>
          <w:rFonts w:asciiTheme="minorHAnsi" w:hAnsiTheme="minorHAnsi"/>
          <w:color w:val="auto"/>
          <w:sz w:val="22"/>
          <w:szCs w:val="22"/>
        </w:rPr>
        <w:t>końcowego protokołu zdawczo-odbiorczego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, o którym mowa w </w:t>
      </w:r>
      <w:r w:rsidR="00FA536E" w:rsidRPr="00EC54FB">
        <w:rPr>
          <w:rFonts w:asciiTheme="minorHAnsi" w:hAnsiTheme="minorHAnsi"/>
          <w:bCs/>
          <w:color w:val="auto"/>
          <w:sz w:val="22"/>
          <w:szCs w:val="22"/>
        </w:rPr>
        <w:t>§</w:t>
      </w:r>
      <w:r w:rsidR="00FA536E" w:rsidRPr="00EC54FB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284450" w:rsidRPr="00EC54FB">
        <w:rPr>
          <w:rFonts w:asciiTheme="minorHAnsi" w:hAnsiTheme="minorHAnsi"/>
          <w:color w:val="auto"/>
          <w:sz w:val="22"/>
          <w:szCs w:val="22"/>
        </w:rPr>
        <w:t xml:space="preserve">7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Umowy, podpisanego przez Strony </w:t>
      </w:r>
      <w:r w:rsidR="00284450" w:rsidRPr="00EC54FB">
        <w:rPr>
          <w:rFonts w:asciiTheme="minorHAnsi" w:hAnsiTheme="minorHAnsi"/>
          <w:color w:val="auto"/>
          <w:sz w:val="22"/>
          <w:szCs w:val="22"/>
        </w:rPr>
        <w:t xml:space="preserve">bez uwag i zastrzeżeń,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po </w:t>
      </w:r>
      <w:r w:rsidR="00284450" w:rsidRPr="00EC54FB">
        <w:rPr>
          <w:rFonts w:asciiTheme="minorHAnsi" w:hAnsiTheme="minorHAnsi"/>
          <w:color w:val="auto"/>
          <w:sz w:val="22"/>
          <w:szCs w:val="22"/>
        </w:rPr>
        <w:t>zaakceptowaniu przez Zamawiającego raportu końcowego,</w:t>
      </w:r>
    </w:p>
    <w:p w:rsidR="00286DBC" w:rsidRDefault="00672EFD" w:rsidP="00286DB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po dostarczeniu prawidłowo wystawionej przez Wykonawcę pod względem </w:t>
      </w:r>
      <w:r w:rsidR="00B76F6F" w:rsidRPr="00EC54FB">
        <w:rPr>
          <w:rFonts w:asciiTheme="minorHAnsi" w:hAnsiTheme="minorHAnsi"/>
          <w:color w:val="auto"/>
          <w:sz w:val="22"/>
          <w:szCs w:val="22"/>
        </w:rPr>
        <w:t xml:space="preserve">merytorycznym i </w:t>
      </w:r>
      <w:r w:rsidRPr="00EC54FB">
        <w:rPr>
          <w:rFonts w:asciiTheme="minorHAnsi" w:hAnsiTheme="minorHAnsi"/>
          <w:color w:val="auto"/>
          <w:sz w:val="22"/>
          <w:szCs w:val="22"/>
        </w:rPr>
        <w:t>formalno-rachunkowym faktury</w:t>
      </w:r>
      <w:r w:rsidR="002D7DB8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841E7" w:rsidRPr="00EC54FB">
        <w:rPr>
          <w:rFonts w:asciiTheme="minorHAnsi" w:hAnsiTheme="minorHAnsi"/>
          <w:color w:val="auto"/>
          <w:sz w:val="22"/>
          <w:szCs w:val="22"/>
        </w:rPr>
        <w:t>(</w:t>
      </w:r>
      <w:r w:rsidR="002D7DB8" w:rsidRPr="00EC54FB">
        <w:rPr>
          <w:rFonts w:asciiTheme="minorHAnsi" w:hAnsiTheme="minorHAnsi"/>
          <w:color w:val="auto"/>
          <w:sz w:val="22"/>
          <w:szCs w:val="22"/>
        </w:rPr>
        <w:t>lub innego dowodu księgowego o równoważnej wartości dowodowej</w:t>
      </w:r>
      <w:r w:rsidR="001841E7" w:rsidRPr="00EC54FB">
        <w:rPr>
          <w:rFonts w:asciiTheme="minorHAnsi" w:hAnsiTheme="minorHAnsi"/>
          <w:color w:val="auto"/>
          <w:sz w:val="22"/>
          <w:szCs w:val="22"/>
        </w:rPr>
        <w:t>)</w:t>
      </w:r>
      <w:r w:rsidR="002D7DB8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76F6F" w:rsidRPr="00EC54FB">
        <w:rPr>
          <w:rFonts w:asciiTheme="minorHAnsi" w:hAnsiTheme="minorHAnsi"/>
          <w:color w:val="auto"/>
          <w:sz w:val="22"/>
          <w:szCs w:val="22"/>
        </w:rPr>
        <w:t>na adres i dane Zamawiającego, to jest:</w:t>
      </w:r>
    </w:p>
    <w:p w:rsidR="00286DBC" w:rsidRDefault="00286DBC" w:rsidP="00286DBC">
      <w:pPr>
        <w:suppressAutoHyphens/>
        <w:spacing w:line="276" w:lineRule="auto"/>
        <w:ind w:left="3540"/>
        <w:jc w:val="both"/>
        <w:rPr>
          <w:rFonts w:asciiTheme="minorHAnsi" w:hAnsiTheme="minorHAnsi" w:cs="Arial"/>
          <w:sz w:val="22"/>
          <w:szCs w:val="22"/>
        </w:rPr>
      </w:pPr>
    </w:p>
    <w:p w:rsidR="00286DBC" w:rsidRDefault="00B76F6F" w:rsidP="00286DBC">
      <w:pPr>
        <w:suppressAutoHyphens/>
        <w:spacing w:line="276" w:lineRule="auto"/>
        <w:ind w:left="3540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lastRenderedPageBreak/>
        <w:t>Województwo Zachodniopomorskie</w:t>
      </w:r>
    </w:p>
    <w:p w:rsidR="00286DBC" w:rsidRDefault="00B76F6F" w:rsidP="00286DBC">
      <w:pPr>
        <w:suppressAutoHyphens/>
        <w:spacing w:line="276" w:lineRule="auto"/>
        <w:ind w:left="3540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ul. Korsarzy 34, 70-540 Szczecin</w:t>
      </w:r>
    </w:p>
    <w:p w:rsidR="00286DBC" w:rsidRDefault="00B76F6F" w:rsidP="00286DBC">
      <w:pPr>
        <w:suppressAutoHyphens/>
        <w:spacing w:line="276" w:lineRule="auto"/>
        <w:ind w:left="3540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>NIP: 8512871498.</w:t>
      </w:r>
    </w:p>
    <w:p w:rsidR="00286DBC" w:rsidRDefault="002D7DB8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5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>. Zapłata wynagrodzenia nastąpi</w:t>
      </w:r>
      <w:r w:rsidR="00833E12" w:rsidRPr="00EC54FB">
        <w:rPr>
          <w:rFonts w:asciiTheme="minorHAnsi" w:hAnsiTheme="minorHAnsi"/>
          <w:color w:val="auto"/>
          <w:sz w:val="22"/>
          <w:szCs w:val="22"/>
        </w:rPr>
        <w:t>:</w:t>
      </w:r>
    </w:p>
    <w:p w:rsidR="00286DBC" w:rsidRDefault="00833E12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a) 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 xml:space="preserve">przelewem na rachunek bankowy wskazany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na 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>fakturze wystawionej przez Wykonawcę</w:t>
      </w:r>
      <w:r w:rsidRPr="00EC54FB">
        <w:rPr>
          <w:rFonts w:asciiTheme="minorHAnsi" w:hAnsiTheme="minorHAnsi"/>
          <w:color w:val="auto"/>
          <w:sz w:val="22"/>
          <w:szCs w:val="22"/>
        </w:rPr>
        <w:t>;</w:t>
      </w:r>
    </w:p>
    <w:p w:rsidR="00286DBC" w:rsidRDefault="00833E12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b) 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 xml:space="preserve">w terminie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>21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 xml:space="preserve"> dni </w:t>
      </w:r>
      <w:r w:rsidR="00A41DD2" w:rsidRPr="00EC54FB">
        <w:rPr>
          <w:rFonts w:asciiTheme="minorHAnsi" w:hAnsiTheme="minorHAnsi"/>
          <w:color w:val="auto"/>
          <w:sz w:val="22"/>
          <w:szCs w:val="22"/>
        </w:rPr>
        <w:t xml:space="preserve">kalendarzowych 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 xml:space="preserve">od dnia </w:t>
      </w:r>
      <w:r w:rsidR="001841E7" w:rsidRPr="00EC54FB">
        <w:rPr>
          <w:rFonts w:asciiTheme="minorHAnsi" w:hAnsiTheme="minorHAnsi"/>
          <w:color w:val="auto"/>
          <w:sz w:val="22"/>
          <w:szCs w:val="22"/>
        </w:rPr>
        <w:t xml:space="preserve">zaakceptowania przez Zamawiającego raportów, o których mowa  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ust. </w:t>
      </w:r>
      <w:r w:rsidR="00F649B6"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 pkt </w:t>
      </w:r>
      <w:r w:rsidR="001841E7" w:rsidRPr="00EC54FB">
        <w:rPr>
          <w:rFonts w:asciiTheme="minorHAnsi" w:hAnsiTheme="minorHAnsi"/>
          <w:color w:val="auto"/>
          <w:sz w:val="22"/>
          <w:szCs w:val="22"/>
        </w:rPr>
        <w:t xml:space="preserve">1 </w:t>
      </w:r>
      <w:r w:rsidR="00960206" w:rsidRPr="00EC54FB">
        <w:rPr>
          <w:rFonts w:asciiTheme="minorHAnsi" w:hAnsiTheme="minorHAnsi"/>
          <w:color w:val="auto"/>
          <w:sz w:val="22"/>
          <w:szCs w:val="22"/>
        </w:rPr>
        <w:t xml:space="preserve">i pkt </w:t>
      </w:r>
      <w:r w:rsidR="001841E7" w:rsidRPr="00EC54FB">
        <w:rPr>
          <w:rFonts w:asciiTheme="minorHAnsi" w:hAnsiTheme="minorHAnsi"/>
          <w:color w:val="auto"/>
          <w:sz w:val="22"/>
          <w:szCs w:val="22"/>
        </w:rPr>
        <w:t>3</w:t>
      </w:r>
      <w:r w:rsidR="00672EFD" w:rsidRPr="00EC54FB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286DBC" w:rsidRDefault="002D7DB8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6</w:t>
      </w:r>
      <w:r w:rsidR="00FA536E" w:rsidRPr="00EC54FB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FA536E" w:rsidRPr="00EC54FB">
        <w:rPr>
          <w:rFonts w:asciiTheme="minorHAnsi" w:hAnsiTheme="minorHAnsi"/>
          <w:sz w:val="22"/>
          <w:szCs w:val="22"/>
        </w:rPr>
        <w:t>Za dzień zapłaty uważany będzie dzień obciążenia rachunku bankowego Zamawiającego.</w:t>
      </w:r>
    </w:p>
    <w:p w:rsidR="00286DBC" w:rsidRDefault="002D7DB8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7</w:t>
      </w:r>
      <w:r w:rsidR="003125A4" w:rsidRPr="00EC54FB">
        <w:rPr>
          <w:rFonts w:asciiTheme="minorHAnsi" w:hAnsiTheme="minorHAnsi"/>
          <w:sz w:val="22"/>
          <w:szCs w:val="22"/>
        </w:rPr>
        <w:t>. Suma wartości faktur cząstkowych nie może przekroczyć kwoty określonej w ust. 1.</w:t>
      </w:r>
    </w:p>
    <w:p w:rsidR="00286DBC" w:rsidRDefault="002D7DB8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8</w:t>
      </w:r>
      <w:r w:rsidR="003125A4" w:rsidRPr="00EC54FB">
        <w:rPr>
          <w:rFonts w:asciiTheme="minorHAnsi" w:hAnsiTheme="minorHAnsi"/>
          <w:sz w:val="22"/>
          <w:szCs w:val="22"/>
        </w:rPr>
        <w:t xml:space="preserve">. Zamawiający zastrzega, że płatność ostatniej, końcowej faktury za wykonanie przedmiotu zamówienia objętego niniejszą umową nie może być mniejsza niż 10 % wynagrodzenia wskazanego w ust. 1. </w:t>
      </w:r>
    </w:p>
    <w:p w:rsidR="00286DBC" w:rsidRDefault="00DF6F66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9. Zamawiający zastrzega, że wynagrodzenie Wykonawcy, o którym mowa w ust. 1 będzie płacone zgodnie z poniższymi kalkulacjami:</w:t>
      </w:r>
    </w:p>
    <w:p w:rsidR="00286DBC" w:rsidRDefault="00DF6F66" w:rsidP="00286DBC">
      <w:pPr>
        <w:pStyle w:val="Default"/>
        <w:numPr>
          <w:ilvl w:val="0"/>
          <w:numId w:val="31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w roku 2018 Wykonawca może rozliczyć nie więcej niż 60% wartości wynagrodzenia wskazanego w ust. 1, przy czym faktury będą płatne w równych, względem wartości przypadającej na ten okres rozliczeniowych, wysokościach;</w:t>
      </w:r>
    </w:p>
    <w:p w:rsidR="00286DBC" w:rsidRDefault="00DF6F66" w:rsidP="00286DBC">
      <w:pPr>
        <w:pStyle w:val="Default"/>
        <w:numPr>
          <w:ilvl w:val="0"/>
          <w:numId w:val="31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od 01.01.2019 r. do 30.11.2019 roku Wykonawca może rozliczyć nie mniej niż 30% wartości wynagrodzenia wskazanego w ust. 1, przy czym faktury będą płatne w równych, względem wartości przypadającej na ten okres rozliczeniowych, wysokościach;</w:t>
      </w:r>
    </w:p>
    <w:p w:rsidR="00286DBC" w:rsidRDefault="00DF6F66" w:rsidP="00286DBC">
      <w:pPr>
        <w:pStyle w:val="Default"/>
        <w:numPr>
          <w:ilvl w:val="0"/>
          <w:numId w:val="31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od 01.12.2019 r. do 31.12.2019 r</w:t>
      </w:r>
      <w:r w:rsidR="00A92038">
        <w:rPr>
          <w:rFonts w:asciiTheme="minorHAnsi" w:hAnsiTheme="minorHAnsi"/>
          <w:sz w:val="22"/>
          <w:szCs w:val="22"/>
        </w:rPr>
        <w:t>.</w:t>
      </w:r>
      <w:r w:rsidRPr="00EC54FB">
        <w:rPr>
          <w:rFonts w:asciiTheme="minorHAnsi" w:hAnsiTheme="minorHAnsi"/>
          <w:sz w:val="22"/>
          <w:szCs w:val="22"/>
        </w:rPr>
        <w:t xml:space="preserve">  Wykonawca może rozliczyć wynagrodzenie w wysokości wskazanej w ust. 8.</w:t>
      </w:r>
    </w:p>
    <w:p w:rsidR="00286DBC" w:rsidRDefault="00286DBC" w:rsidP="00286DBC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8653C2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§ 7</w:t>
      </w:r>
    </w:p>
    <w:p w:rsidR="00286DBC" w:rsidRDefault="00B644E3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 xml:space="preserve">Kary umowne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286DBC" w:rsidRDefault="00095E58" w:rsidP="00286DBC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Wykonawca zapłaci Zamawiającemu karę umowną:</w:t>
      </w:r>
    </w:p>
    <w:p w:rsidR="00286DBC" w:rsidRDefault="00095E58" w:rsidP="00286DB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za odstąpienie przez Zamawiającego od realizacji umowy z przyczyn leżących po stronie Wykonawcy </w:t>
      </w:r>
      <w:r w:rsidR="00F649B6" w:rsidRPr="00EC54FB">
        <w:rPr>
          <w:rFonts w:asciiTheme="minorHAnsi" w:hAnsiTheme="minorHAnsi" w:cs="Arial"/>
          <w:sz w:val="22"/>
          <w:szCs w:val="22"/>
        </w:rPr>
        <w:t xml:space="preserve">lub wypowiedzenie </w:t>
      </w:r>
      <w:r w:rsidR="007D58B0" w:rsidRPr="00EC54FB">
        <w:rPr>
          <w:rFonts w:asciiTheme="minorHAnsi" w:hAnsiTheme="minorHAnsi" w:cs="Arial"/>
          <w:sz w:val="22"/>
          <w:szCs w:val="22"/>
        </w:rPr>
        <w:t>(</w:t>
      </w:r>
      <w:r w:rsidR="001841E7" w:rsidRPr="00EC54FB">
        <w:rPr>
          <w:rFonts w:asciiTheme="minorHAnsi" w:hAnsiTheme="minorHAnsi" w:cs="Arial"/>
          <w:sz w:val="22"/>
          <w:szCs w:val="22"/>
        </w:rPr>
        <w:t>rozwiązanie</w:t>
      </w:r>
      <w:r w:rsidR="007D58B0" w:rsidRPr="00EC54FB">
        <w:rPr>
          <w:rFonts w:asciiTheme="minorHAnsi" w:hAnsiTheme="minorHAnsi" w:cs="Arial"/>
          <w:sz w:val="22"/>
          <w:szCs w:val="22"/>
        </w:rPr>
        <w:t xml:space="preserve">) </w:t>
      </w:r>
      <w:r w:rsidR="00DF6F66" w:rsidRPr="00EC54FB">
        <w:rPr>
          <w:rFonts w:asciiTheme="minorHAnsi" w:hAnsiTheme="minorHAnsi" w:cs="Arial"/>
          <w:sz w:val="22"/>
          <w:szCs w:val="22"/>
        </w:rPr>
        <w:t xml:space="preserve">Umowy </w:t>
      </w:r>
      <w:r w:rsidR="00F649B6" w:rsidRPr="00EC54FB">
        <w:rPr>
          <w:rFonts w:asciiTheme="minorHAnsi" w:hAnsiTheme="minorHAnsi" w:cs="Arial"/>
          <w:sz w:val="22"/>
          <w:szCs w:val="22"/>
        </w:rPr>
        <w:t>z przyczyn leżących po stronie Wykonawcy</w:t>
      </w:r>
      <w:r w:rsidRPr="00EC54FB">
        <w:rPr>
          <w:rFonts w:asciiTheme="minorHAnsi" w:hAnsiTheme="minorHAnsi" w:cs="Arial"/>
          <w:sz w:val="22"/>
          <w:szCs w:val="22"/>
        </w:rPr>
        <w:t xml:space="preserve"> – w wysokości </w:t>
      </w:r>
      <w:r w:rsidR="0038196D" w:rsidRPr="00EC54FB">
        <w:rPr>
          <w:rFonts w:asciiTheme="minorHAnsi" w:hAnsiTheme="minorHAnsi" w:cs="Arial"/>
          <w:sz w:val="22"/>
          <w:szCs w:val="22"/>
        </w:rPr>
        <w:t xml:space="preserve">do </w:t>
      </w:r>
      <w:r w:rsidR="00F649B6" w:rsidRPr="00EC54FB">
        <w:rPr>
          <w:rFonts w:asciiTheme="minorHAnsi" w:hAnsiTheme="minorHAnsi" w:cs="Arial"/>
          <w:sz w:val="22"/>
          <w:szCs w:val="22"/>
        </w:rPr>
        <w:t>2</w:t>
      </w:r>
      <w:r w:rsidRPr="00EC54FB">
        <w:rPr>
          <w:rFonts w:asciiTheme="minorHAnsi" w:hAnsiTheme="minorHAnsi" w:cs="Arial"/>
          <w:sz w:val="22"/>
          <w:szCs w:val="22"/>
        </w:rPr>
        <w:t xml:space="preserve">0% wynagrodzenia brutto określonego w </w:t>
      </w:r>
      <w:r w:rsidR="008653C2" w:rsidRPr="00EC54FB">
        <w:rPr>
          <w:rFonts w:asciiTheme="minorHAnsi" w:eastAsia="Times New Roman" w:hAnsiTheme="minorHAnsi" w:cs="Arial"/>
          <w:sz w:val="22"/>
          <w:szCs w:val="22"/>
        </w:rPr>
        <w:t>§ 6</w:t>
      </w:r>
      <w:r w:rsidRPr="00EC54FB">
        <w:rPr>
          <w:rFonts w:asciiTheme="minorHAnsi" w:eastAsia="Times New Roman" w:hAnsiTheme="minorHAnsi" w:cs="Arial"/>
          <w:sz w:val="22"/>
          <w:szCs w:val="22"/>
        </w:rPr>
        <w:t xml:space="preserve"> ust. 1,</w:t>
      </w:r>
    </w:p>
    <w:p w:rsidR="00286DBC" w:rsidRDefault="00095E58" w:rsidP="00286DB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za odstąpienie przez Wykonawcę od realizacji </w:t>
      </w:r>
      <w:r w:rsidR="00DF6F66" w:rsidRPr="00EC54FB">
        <w:rPr>
          <w:rFonts w:asciiTheme="minorHAnsi" w:hAnsiTheme="minorHAnsi" w:cs="Arial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sz w:val="22"/>
          <w:szCs w:val="22"/>
        </w:rPr>
        <w:t xml:space="preserve">z przyczyn leżących po stronie Wykonawcy  – w wysokości </w:t>
      </w:r>
      <w:r w:rsidR="0038196D" w:rsidRPr="00EC54FB">
        <w:rPr>
          <w:rFonts w:asciiTheme="minorHAnsi" w:hAnsiTheme="minorHAnsi" w:cs="Arial"/>
          <w:sz w:val="22"/>
          <w:szCs w:val="22"/>
        </w:rPr>
        <w:t xml:space="preserve">do </w:t>
      </w:r>
      <w:r w:rsidR="00F649B6" w:rsidRPr="00EC54FB">
        <w:rPr>
          <w:rFonts w:asciiTheme="minorHAnsi" w:hAnsiTheme="minorHAnsi" w:cs="Arial"/>
          <w:sz w:val="22"/>
          <w:szCs w:val="22"/>
        </w:rPr>
        <w:t>2</w:t>
      </w:r>
      <w:r w:rsidRPr="00EC54FB">
        <w:rPr>
          <w:rFonts w:asciiTheme="minorHAnsi" w:hAnsiTheme="minorHAnsi" w:cs="Arial"/>
          <w:sz w:val="22"/>
          <w:szCs w:val="22"/>
        </w:rPr>
        <w:t xml:space="preserve">0% wynagrodzenia brutto określonego w </w:t>
      </w:r>
      <w:r w:rsidRPr="00EC54FB">
        <w:rPr>
          <w:rFonts w:asciiTheme="minorHAnsi" w:eastAsia="Times New Roman" w:hAnsiTheme="minorHAnsi" w:cs="Arial"/>
          <w:sz w:val="22"/>
          <w:szCs w:val="22"/>
        </w:rPr>
        <w:t xml:space="preserve">§ </w:t>
      </w:r>
      <w:r w:rsidR="008653C2" w:rsidRPr="00EC54FB">
        <w:rPr>
          <w:rFonts w:asciiTheme="minorHAnsi" w:eastAsia="Times New Roman" w:hAnsiTheme="minorHAnsi" w:cs="Arial"/>
          <w:sz w:val="22"/>
          <w:szCs w:val="22"/>
        </w:rPr>
        <w:t>6</w:t>
      </w:r>
      <w:r w:rsidRPr="00EC54FB">
        <w:rPr>
          <w:rFonts w:asciiTheme="minorHAnsi" w:eastAsia="Times New Roman" w:hAnsiTheme="minorHAnsi" w:cs="Arial"/>
          <w:sz w:val="22"/>
          <w:szCs w:val="22"/>
        </w:rPr>
        <w:t xml:space="preserve"> ust. 1,</w:t>
      </w:r>
    </w:p>
    <w:p w:rsidR="00286DBC" w:rsidRDefault="00095E58" w:rsidP="00286DB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sz w:val="22"/>
          <w:szCs w:val="22"/>
        </w:rPr>
        <w:t xml:space="preserve">za niewykonanie </w:t>
      </w:r>
      <w:r w:rsidR="00DF6F66" w:rsidRPr="00EC54FB">
        <w:rPr>
          <w:rFonts w:asciiTheme="minorHAnsi" w:hAnsiTheme="minorHAnsi" w:cs="Arial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sz w:val="22"/>
          <w:szCs w:val="22"/>
        </w:rPr>
        <w:t xml:space="preserve">z przyczyn leżących po stronie Wykonawcy – w wysokości </w:t>
      </w:r>
      <w:r w:rsidR="00F649B6" w:rsidRPr="00EC54FB">
        <w:rPr>
          <w:rFonts w:asciiTheme="minorHAnsi" w:hAnsiTheme="minorHAnsi" w:cs="Arial"/>
          <w:sz w:val="22"/>
          <w:szCs w:val="22"/>
        </w:rPr>
        <w:t>2</w:t>
      </w:r>
      <w:r w:rsidRPr="00EC54FB">
        <w:rPr>
          <w:rFonts w:asciiTheme="minorHAnsi" w:hAnsiTheme="minorHAnsi" w:cs="Arial"/>
          <w:sz w:val="22"/>
          <w:szCs w:val="22"/>
        </w:rPr>
        <w:t xml:space="preserve">0% wynagrodzenia brutto określonego w </w:t>
      </w:r>
      <w:r w:rsidR="008653C2" w:rsidRPr="00EC54FB">
        <w:rPr>
          <w:rFonts w:asciiTheme="minorHAnsi" w:eastAsia="Times New Roman" w:hAnsiTheme="minorHAnsi" w:cs="Arial"/>
          <w:sz w:val="22"/>
          <w:szCs w:val="22"/>
        </w:rPr>
        <w:t>§ 6</w:t>
      </w:r>
      <w:r w:rsidRPr="00EC54FB">
        <w:rPr>
          <w:rFonts w:asciiTheme="minorHAnsi" w:eastAsia="Times New Roman" w:hAnsiTheme="minorHAnsi" w:cs="Arial"/>
          <w:sz w:val="22"/>
          <w:szCs w:val="22"/>
        </w:rPr>
        <w:t xml:space="preserve"> ust. 1</w:t>
      </w:r>
      <w:r w:rsidR="00DF6F66" w:rsidRPr="00EC54FB">
        <w:rPr>
          <w:rFonts w:asciiTheme="minorHAnsi" w:eastAsia="Times New Roman" w:hAnsiTheme="minorHAnsi" w:cs="Arial"/>
          <w:sz w:val="22"/>
          <w:szCs w:val="22"/>
        </w:rPr>
        <w:t>.</w:t>
      </w:r>
    </w:p>
    <w:p w:rsidR="00286DBC" w:rsidRDefault="00672EFD" w:rsidP="00286DBC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W przypadku 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opóźnienia </w:t>
      </w:r>
      <w:r w:rsidR="00742264" w:rsidRPr="00EC54FB">
        <w:rPr>
          <w:rFonts w:asciiTheme="minorHAnsi" w:hAnsiTheme="minorHAnsi"/>
          <w:color w:val="auto"/>
          <w:sz w:val="22"/>
          <w:szCs w:val="22"/>
        </w:rPr>
        <w:t xml:space="preserve">w realizacji </w:t>
      </w:r>
      <w:r w:rsidR="00E51AB7" w:rsidRPr="00EC54FB">
        <w:rPr>
          <w:rFonts w:asciiTheme="minorHAnsi" w:hAnsiTheme="minorHAnsi"/>
          <w:sz w:val="22"/>
          <w:szCs w:val="22"/>
          <w:lang w:eastAsia="pl-PL"/>
        </w:rPr>
        <w:t>któregokolwiek z elementów zamówienia</w:t>
      </w:r>
      <w:r w:rsidR="00F649B6" w:rsidRPr="00EC54FB">
        <w:rPr>
          <w:rFonts w:asciiTheme="minorHAnsi" w:hAnsiTheme="minorHAnsi"/>
          <w:sz w:val="22"/>
          <w:szCs w:val="22"/>
          <w:lang w:eastAsia="pl-PL"/>
        </w:rPr>
        <w:t xml:space="preserve"> w stosunku do terminów określonych w harmonogramie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, Zamawiający ma prawo według </w:t>
      </w:r>
      <w:r w:rsidR="00012A8A" w:rsidRPr="00EC54FB">
        <w:rPr>
          <w:rFonts w:asciiTheme="minorHAnsi" w:hAnsiTheme="minorHAnsi"/>
          <w:color w:val="auto"/>
          <w:sz w:val="22"/>
          <w:szCs w:val="22"/>
        </w:rPr>
        <w:t>własnego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wyboru: </w:t>
      </w:r>
    </w:p>
    <w:p w:rsidR="00286DBC" w:rsidRDefault="00E51AB7" w:rsidP="00286DBC">
      <w:pPr>
        <w:pStyle w:val="Default"/>
        <w:numPr>
          <w:ilvl w:val="2"/>
          <w:numId w:val="9"/>
        </w:num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  <w:lang w:eastAsia="pl-PL"/>
        </w:rPr>
        <w:t>wyznaczyć Wykonawcy dodatkowy termin na realizację opóźnionego działania</w:t>
      </w:r>
      <w:r w:rsidR="00F649B6" w:rsidRPr="00EC54FB">
        <w:rPr>
          <w:rFonts w:asciiTheme="minorHAnsi" w:hAnsiTheme="minorHAnsi"/>
          <w:sz w:val="22"/>
          <w:szCs w:val="22"/>
          <w:lang w:eastAsia="pl-PL"/>
        </w:rPr>
        <w:t xml:space="preserve"> lub</w:t>
      </w:r>
      <w:r w:rsidRPr="00EC54FB">
        <w:rPr>
          <w:rFonts w:asciiTheme="minorHAnsi" w:hAnsiTheme="minorHAnsi"/>
          <w:sz w:val="22"/>
          <w:szCs w:val="22"/>
          <w:lang w:eastAsia="pl-PL"/>
        </w:rPr>
        <w:t>;</w:t>
      </w:r>
    </w:p>
    <w:p w:rsidR="00286DBC" w:rsidRDefault="00672EFD" w:rsidP="00286DBC">
      <w:pPr>
        <w:pStyle w:val="Default"/>
        <w:numPr>
          <w:ilvl w:val="2"/>
          <w:numId w:val="9"/>
        </w:num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/>
          <w:sz w:val="22"/>
          <w:szCs w:val="22"/>
          <w:lang w:eastAsia="pl-PL"/>
        </w:rPr>
      </w:pPr>
      <w:r w:rsidRPr="00EC54FB">
        <w:rPr>
          <w:rFonts w:asciiTheme="minorHAnsi" w:hAnsiTheme="minorHAnsi"/>
          <w:sz w:val="22"/>
          <w:szCs w:val="22"/>
          <w:lang w:eastAsia="pl-PL"/>
        </w:rPr>
        <w:t xml:space="preserve">obciążyć Wykonawcę karą umowną w wysokości 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>0,5%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 wynagrodzenia brutto wskazanego </w:t>
      </w:r>
      <w:r w:rsidR="004C28CB" w:rsidRPr="00EC54FB">
        <w:rPr>
          <w:rFonts w:asciiTheme="minorHAnsi" w:hAnsiTheme="minorHAnsi"/>
          <w:sz w:val="22"/>
          <w:szCs w:val="22"/>
          <w:lang w:eastAsia="pl-PL"/>
        </w:rPr>
        <w:t xml:space="preserve">w § </w:t>
      </w:r>
      <w:r w:rsidR="008653C2" w:rsidRPr="00EC54FB">
        <w:rPr>
          <w:rFonts w:asciiTheme="minorHAnsi" w:hAnsiTheme="minorHAnsi"/>
          <w:sz w:val="22"/>
          <w:szCs w:val="22"/>
          <w:lang w:eastAsia="pl-PL"/>
        </w:rPr>
        <w:t>6</w:t>
      </w:r>
      <w:r w:rsidR="004C28CB" w:rsidRPr="00EC54FB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>u</w:t>
      </w:r>
      <w:r w:rsidR="004C28CB" w:rsidRPr="00EC54FB">
        <w:rPr>
          <w:rFonts w:asciiTheme="minorHAnsi" w:hAnsiTheme="minorHAnsi"/>
          <w:sz w:val="22"/>
          <w:szCs w:val="22"/>
          <w:lang w:eastAsia="pl-PL"/>
        </w:rPr>
        <w:t xml:space="preserve">st. 1 </w:t>
      </w:r>
      <w:r w:rsidR="00DF6F66" w:rsidRPr="00EC54FB">
        <w:rPr>
          <w:rFonts w:asciiTheme="minorHAnsi" w:hAnsiTheme="minorHAnsi"/>
          <w:sz w:val="22"/>
          <w:szCs w:val="22"/>
          <w:lang w:eastAsia="pl-PL"/>
        </w:rPr>
        <w:t>Umowy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 xml:space="preserve">, </w:t>
      </w:r>
      <w:r w:rsidR="00742264" w:rsidRPr="00EC54FB">
        <w:rPr>
          <w:rFonts w:asciiTheme="minorHAnsi" w:hAnsiTheme="minorHAnsi"/>
          <w:sz w:val="22"/>
          <w:szCs w:val="22"/>
          <w:lang w:eastAsia="pl-PL"/>
        </w:rPr>
        <w:t>za każdy dzień opóźnienia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 xml:space="preserve"> w sumie nie więcej niż 20% wynagrodzenia brutto </w:t>
      </w:r>
      <w:r w:rsidR="008653C2" w:rsidRPr="00EC54FB">
        <w:rPr>
          <w:rFonts w:asciiTheme="minorHAnsi" w:hAnsiTheme="minorHAnsi"/>
          <w:sz w:val="22"/>
          <w:szCs w:val="22"/>
          <w:lang w:eastAsia="pl-PL"/>
        </w:rPr>
        <w:t>wskazanego w § 6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 xml:space="preserve"> ust. 1 </w:t>
      </w:r>
      <w:r w:rsidR="00DF6F66" w:rsidRPr="00EC54FB">
        <w:rPr>
          <w:rFonts w:asciiTheme="minorHAnsi" w:hAnsiTheme="minorHAnsi"/>
          <w:sz w:val="22"/>
          <w:szCs w:val="22"/>
          <w:lang w:eastAsia="pl-PL"/>
        </w:rPr>
        <w:t xml:space="preserve">Umowy </w:t>
      </w:r>
      <w:r w:rsidR="00B644E3" w:rsidRPr="00EC54FB">
        <w:rPr>
          <w:rFonts w:asciiTheme="minorHAnsi" w:hAnsiTheme="minorHAnsi"/>
          <w:sz w:val="22"/>
          <w:szCs w:val="22"/>
          <w:lang w:eastAsia="pl-PL"/>
        </w:rPr>
        <w:t>lub</w:t>
      </w:r>
    </w:p>
    <w:p w:rsidR="00286DBC" w:rsidRDefault="00672EFD" w:rsidP="00286DBC">
      <w:pPr>
        <w:pStyle w:val="Default"/>
        <w:numPr>
          <w:ilvl w:val="2"/>
          <w:numId w:val="9"/>
        </w:num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rozwiązać niniejszą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Umowę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w całości lub części w trybie natychmiastowym i obciążyć Wykonawcę karą umowną w wysokości </w:t>
      </w:r>
      <w:r w:rsidR="007D58B0" w:rsidRPr="00EC54FB">
        <w:rPr>
          <w:rFonts w:asciiTheme="minorHAnsi" w:hAnsiTheme="minorHAnsi"/>
          <w:color w:val="auto"/>
          <w:sz w:val="22"/>
          <w:szCs w:val="22"/>
        </w:rPr>
        <w:t>2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0% wynagrodzenia brutto wskazanego w §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6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C28CB" w:rsidRPr="00EC54FB">
        <w:rPr>
          <w:rFonts w:asciiTheme="minorHAnsi" w:hAnsiTheme="minorHAnsi"/>
          <w:color w:val="auto"/>
          <w:sz w:val="22"/>
          <w:szCs w:val="22"/>
        </w:rPr>
        <w:t>u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st. 1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>,</w:t>
      </w:r>
      <w:r w:rsidR="00527DCE" w:rsidRPr="00EC54FB">
        <w:rPr>
          <w:rFonts w:asciiTheme="minorHAnsi" w:hAnsiTheme="minorHAnsi"/>
          <w:color w:val="auto"/>
          <w:sz w:val="22"/>
          <w:szCs w:val="22"/>
        </w:rPr>
        <w:t xml:space="preserve"> w przypadku, gdy opóźnienie będzie </w:t>
      </w:r>
      <w:r w:rsidR="00742264" w:rsidRPr="00EC54FB">
        <w:rPr>
          <w:rFonts w:asciiTheme="minorHAnsi" w:hAnsiTheme="minorHAnsi"/>
          <w:color w:val="auto"/>
          <w:sz w:val="22"/>
          <w:szCs w:val="22"/>
        </w:rPr>
        <w:t>uniemożliwiało osiągnięcie celów lub rezultatów lub wskaźników wskazanych w Opisie Przedmiotu Zamówienia.</w:t>
      </w:r>
    </w:p>
    <w:p w:rsidR="00286DBC" w:rsidRDefault="00012A8A" w:rsidP="00286DBC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lastRenderedPageBreak/>
        <w:t xml:space="preserve">W przypadku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niewykonania lub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nienależytego </w:t>
      </w:r>
      <w:r w:rsidR="000E6651" w:rsidRPr="00EC54FB">
        <w:rPr>
          <w:rFonts w:asciiTheme="minorHAnsi" w:hAnsiTheme="minorHAnsi"/>
          <w:color w:val="auto"/>
          <w:sz w:val="22"/>
          <w:szCs w:val="22"/>
        </w:rPr>
        <w:t xml:space="preserve">wykonania </w:t>
      </w:r>
      <w:r w:rsidR="000E6651" w:rsidRPr="00EC54FB">
        <w:rPr>
          <w:rFonts w:asciiTheme="minorHAnsi" w:hAnsiTheme="minorHAnsi"/>
          <w:sz w:val="22"/>
          <w:szCs w:val="22"/>
          <w:lang w:eastAsia="pl-PL"/>
        </w:rPr>
        <w:t xml:space="preserve">któregokolwiek z elementów zamówienia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wskazanego w § 1 ust. </w:t>
      </w:r>
      <w:r w:rsidR="000E6651" w:rsidRPr="00EC54FB">
        <w:rPr>
          <w:rFonts w:asciiTheme="minorHAnsi" w:hAnsiTheme="minorHAnsi"/>
          <w:color w:val="auto"/>
          <w:sz w:val="22"/>
          <w:szCs w:val="22"/>
        </w:rPr>
        <w:t>1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E6651" w:rsidRPr="00EC54FB">
        <w:rPr>
          <w:rFonts w:asciiTheme="minorHAnsi" w:hAnsiTheme="minorHAnsi"/>
          <w:color w:val="auto"/>
          <w:sz w:val="22"/>
          <w:szCs w:val="22"/>
        </w:rPr>
        <w:t>Um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owy z przyczyn leżących po stronie Wykonawcy, Zamawiający ma prawo według własnego wyboru: </w:t>
      </w:r>
    </w:p>
    <w:p w:rsidR="00286DBC" w:rsidRDefault="00E51AB7" w:rsidP="00286DBC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  <w:lang w:eastAsia="pl-PL"/>
        </w:rPr>
        <w:t xml:space="preserve">wyznaczyć Wykonawcy dodatkowy termin na realizację </w:t>
      </w:r>
      <w:r w:rsidR="000E6651" w:rsidRPr="00EC54FB">
        <w:rPr>
          <w:rFonts w:asciiTheme="minorHAnsi" w:hAnsiTheme="minorHAnsi"/>
          <w:sz w:val="22"/>
          <w:szCs w:val="22"/>
          <w:lang w:eastAsia="pl-PL"/>
        </w:rPr>
        <w:t>niewykonanego lub nienależycie wykonanego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 działania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 xml:space="preserve"> lub</w:t>
      </w:r>
      <w:r w:rsidRPr="00EC54FB">
        <w:rPr>
          <w:rFonts w:asciiTheme="minorHAnsi" w:hAnsiTheme="minorHAnsi"/>
          <w:sz w:val="22"/>
          <w:szCs w:val="22"/>
          <w:lang w:eastAsia="pl-PL"/>
        </w:rPr>
        <w:t>;</w:t>
      </w:r>
    </w:p>
    <w:p w:rsidR="00286DBC" w:rsidRDefault="00012A8A" w:rsidP="00286DBC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 xml:space="preserve">obciążyć Wykonawcę karą umowną w 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wysokości </w:t>
      </w:r>
      <w:r w:rsidR="0038196D" w:rsidRPr="00EC54FB">
        <w:rPr>
          <w:rFonts w:asciiTheme="minorHAnsi" w:hAnsiTheme="minorHAnsi"/>
          <w:sz w:val="22"/>
          <w:szCs w:val="22"/>
          <w:lang w:eastAsia="pl-PL"/>
        </w:rPr>
        <w:t xml:space="preserve">do </w:t>
      </w:r>
      <w:r w:rsidR="00173D83" w:rsidRPr="00EC54FB">
        <w:rPr>
          <w:rFonts w:asciiTheme="minorHAnsi" w:hAnsiTheme="minorHAnsi"/>
          <w:sz w:val="22"/>
          <w:szCs w:val="22"/>
          <w:lang w:eastAsia="pl-PL"/>
        </w:rPr>
        <w:t xml:space="preserve">0,5 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% wynagrodzenia brutto wskazanego w § </w:t>
      </w:r>
      <w:r w:rsidR="008653C2" w:rsidRPr="00EC54FB">
        <w:rPr>
          <w:rFonts w:asciiTheme="minorHAnsi" w:hAnsiTheme="minorHAnsi"/>
          <w:sz w:val="22"/>
          <w:szCs w:val="22"/>
          <w:lang w:eastAsia="pl-PL"/>
        </w:rPr>
        <w:t>6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7D58B0" w:rsidRPr="00EC54FB">
        <w:rPr>
          <w:rFonts w:asciiTheme="minorHAnsi" w:hAnsiTheme="minorHAnsi"/>
          <w:sz w:val="22"/>
          <w:szCs w:val="22"/>
          <w:lang w:eastAsia="pl-PL"/>
        </w:rPr>
        <w:t>u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st. 1 </w:t>
      </w:r>
      <w:r w:rsidR="00DF6F66" w:rsidRPr="00EC54FB">
        <w:rPr>
          <w:rFonts w:asciiTheme="minorHAnsi" w:hAnsiTheme="minorHAnsi"/>
          <w:sz w:val="22"/>
          <w:szCs w:val="22"/>
          <w:lang w:eastAsia="pl-PL"/>
        </w:rPr>
        <w:t>Umowy</w:t>
      </w:r>
      <w:r w:rsidR="00173D83" w:rsidRPr="00EC54FB">
        <w:rPr>
          <w:rFonts w:asciiTheme="minorHAnsi" w:hAnsiTheme="minorHAnsi"/>
          <w:sz w:val="22"/>
          <w:szCs w:val="22"/>
          <w:lang w:eastAsia="pl-PL"/>
        </w:rPr>
        <w:t xml:space="preserve">, 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za każdy </w:t>
      </w:r>
      <w:r w:rsidR="000E6651" w:rsidRPr="00EC54FB">
        <w:rPr>
          <w:rFonts w:asciiTheme="minorHAnsi" w:hAnsiTheme="minorHAnsi"/>
          <w:sz w:val="22"/>
          <w:szCs w:val="22"/>
          <w:lang w:eastAsia="pl-PL"/>
        </w:rPr>
        <w:t>stwierdzony przypadek niewykonania lub nienależytego wykonania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 xml:space="preserve"> któregokolwiek z elementów zamówienia</w:t>
      </w:r>
      <w:r w:rsidR="000E6651" w:rsidRPr="00EC54FB">
        <w:rPr>
          <w:rFonts w:asciiTheme="minorHAnsi" w:hAnsiTheme="minorHAnsi"/>
          <w:sz w:val="22"/>
          <w:szCs w:val="22"/>
          <w:lang w:eastAsia="pl-PL"/>
        </w:rPr>
        <w:t xml:space="preserve">, </w:t>
      </w:r>
      <w:r w:rsidR="00173D83" w:rsidRPr="00EC54FB">
        <w:rPr>
          <w:rFonts w:asciiTheme="minorHAnsi" w:hAnsiTheme="minorHAnsi"/>
          <w:sz w:val="22"/>
          <w:szCs w:val="22"/>
          <w:lang w:eastAsia="pl-PL"/>
        </w:rPr>
        <w:t xml:space="preserve">niezależnie </w:t>
      </w:r>
      <w:r w:rsidRPr="00EC54FB">
        <w:rPr>
          <w:rFonts w:asciiTheme="minorHAnsi" w:hAnsiTheme="minorHAnsi"/>
          <w:sz w:val="22"/>
          <w:szCs w:val="22"/>
          <w:lang w:eastAsia="pl-PL"/>
        </w:rPr>
        <w:t>od zakresu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>, skali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 trudności, problemów i 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>skutków,</w:t>
      </w:r>
      <w:r w:rsidRPr="00EC54FB">
        <w:rPr>
          <w:rFonts w:asciiTheme="minorHAnsi" w:hAnsiTheme="minorHAnsi"/>
          <w:sz w:val="22"/>
          <w:szCs w:val="22"/>
          <w:lang w:eastAsia="pl-PL"/>
        </w:rPr>
        <w:t xml:space="preserve"> jakie 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>z tego powodu wyniknęły</w:t>
      </w:r>
      <w:r w:rsidR="00316FE8" w:rsidRPr="00EC54FB">
        <w:rPr>
          <w:rFonts w:asciiTheme="minorHAnsi" w:hAnsiTheme="minorHAnsi"/>
          <w:color w:val="auto"/>
          <w:sz w:val="22"/>
          <w:szCs w:val="22"/>
        </w:rPr>
        <w:t>,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a </w:t>
      </w:r>
      <w:r w:rsidRPr="00EC54FB">
        <w:rPr>
          <w:rFonts w:asciiTheme="minorHAnsi" w:hAnsiTheme="minorHAnsi"/>
          <w:color w:val="auto"/>
          <w:sz w:val="22"/>
          <w:szCs w:val="22"/>
        </w:rPr>
        <w:t>także odniesieni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>a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do </w:t>
      </w:r>
      <w:r w:rsidR="00316FE8" w:rsidRPr="00EC54FB">
        <w:rPr>
          <w:rFonts w:asciiTheme="minorHAnsi" w:hAnsiTheme="minorHAnsi"/>
          <w:color w:val="auto"/>
          <w:sz w:val="22"/>
          <w:szCs w:val="22"/>
        </w:rPr>
        <w:t xml:space="preserve">możliwości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dalszej realizacji przedmiotu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oraz wpływu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niewykonania lub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nienależytego wykonania 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 xml:space="preserve">któregokolwiek z elementów zamówienia </w:t>
      </w:r>
      <w:r w:rsidRPr="00EC54FB">
        <w:rPr>
          <w:rFonts w:asciiTheme="minorHAnsi" w:hAnsiTheme="minorHAnsi"/>
          <w:color w:val="auto"/>
          <w:sz w:val="22"/>
          <w:szCs w:val="22"/>
        </w:rPr>
        <w:t>na planowane do osiągnięcia cele lub rezultaty</w:t>
      </w:r>
      <w:r w:rsidR="00316FE8" w:rsidRPr="00EC54FB">
        <w:rPr>
          <w:rFonts w:asciiTheme="minorHAnsi" w:hAnsiTheme="minorHAnsi"/>
          <w:color w:val="auto"/>
          <w:sz w:val="22"/>
          <w:szCs w:val="22"/>
        </w:rPr>
        <w:t>,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lub wskaźniki wskazane w Opisie Przedmiotu Zamówienia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 lub;</w:t>
      </w:r>
    </w:p>
    <w:p w:rsidR="00286DBC" w:rsidRDefault="00012A8A" w:rsidP="00286DBC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rozwiązać niniejszą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Umowę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w całości lub części w trybie natychmiastowym i obciążyć Wykonawcę karą umowną w wysokości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do 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>2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0% kwoty wynagrodzenia brutto wskazanego w §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6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ust. 1 niniejszej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, w przypadku, gdy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niewykonanie lub nienależyte wykonanie 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 xml:space="preserve">któregokolwiek z elementów zamówienia </w:t>
      </w:r>
      <w:r w:rsidRPr="00EC54FB">
        <w:rPr>
          <w:rFonts w:asciiTheme="minorHAnsi" w:hAnsiTheme="minorHAnsi"/>
          <w:color w:val="auto"/>
          <w:sz w:val="22"/>
          <w:szCs w:val="22"/>
        </w:rPr>
        <w:t>będzie uniemożliwiało osiągnięcie celów lub rezultatów</w:t>
      </w:r>
      <w:r w:rsidR="00316FE8" w:rsidRPr="00EC54FB">
        <w:rPr>
          <w:rFonts w:asciiTheme="minorHAnsi" w:hAnsiTheme="minorHAnsi"/>
          <w:color w:val="auto"/>
          <w:sz w:val="22"/>
          <w:szCs w:val="22"/>
        </w:rPr>
        <w:t>,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lub wskaźników wskazanych w Opisie Przedmiotu Zamówienia.</w:t>
      </w:r>
    </w:p>
    <w:p w:rsidR="00286DBC" w:rsidRDefault="002D7DB8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W przypadku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opóźnienia lub 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>niewykonania przez Wyko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nawcę czynności wskazanych w § 4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1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8675A" w:rsidRPr="00EC54FB">
        <w:rPr>
          <w:rFonts w:asciiTheme="minorHAnsi" w:hAnsiTheme="minorHAnsi"/>
          <w:color w:val="auto"/>
          <w:sz w:val="22"/>
          <w:szCs w:val="22"/>
        </w:rPr>
        <w:t xml:space="preserve">i </w:t>
      </w:r>
      <w:r w:rsidR="001233EE" w:rsidRPr="00EC54FB">
        <w:rPr>
          <w:rFonts w:asciiTheme="minorHAnsi" w:hAnsiTheme="minorHAnsi"/>
          <w:color w:val="auto"/>
          <w:sz w:val="22"/>
          <w:szCs w:val="22"/>
        </w:rPr>
        <w:t xml:space="preserve">3 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niniejszej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w stosunku do terminów określonych w §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2</w:t>
      </w:r>
      <w:r w:rsidR="001233EE" w:rsidRPr="00EC54FB">
        <w:rPr>
          <w:rFonts w:asciiTheme="minorHAnsi" w:hAnsiTheme="minorHAnsi"/>
          <w:color w:val="auto"/>
          <w:sz w:val="22"/>
          <w:szCs w:val="22"/>
        </w:rPr>
        <w:t xml:space="preserve">, ust. 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233EE" w:rsidRPr="00EC54FB">
        <w:rPr>
          <w:rFonts w:asciiTheme="minorHAnsi" w:hAnsiTheme="minorHAnsi"/>
          <w:color w:val="auto"/>
          <w:sz w:val="22"/>
          <w:szCs w:val="22"/>
        </w:rPr>
        <w:t xml:space="preserve">lub ust. 6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>,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 z przyczyn leżących po stronie Wykonawcy, Zamawiający ma prawo według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własnego</w:t>
      </w:r>
      <w:r w:rsidR="00895B78" w:rsidRPr="00EC54FB">
        <w:rPr>
          <w:rFonts w:asciiTheme="minorHAnsi" w:hAnsiTheme="minorHAnsi"/>
          <w:color w:val="auto"/>
          <w:sz w:val="22"/>
          <w:szCs w:val="22"/>
        </w:rPr>
        <w:t xml:space="preserve"> wyboru</w:t>
      </w:r>
      <w:r w:rsidR="0028675A" w:rsidRPr="00EC54FB">
        <w:rPr>
          <w:rFonts w:asciiTheme="minorHAnsi" w:hAnsiTheme="minorHAnsi"/>
          <w:color w:val="auto"/>
          <w:sz w:val="22"/>
          <w:szCs w:val="22"/>
        </w:rPr>
        <w:t>:</w:t>
      </w:r>
    </w:p>
    <w:p w:rsidR="00286DBC" w:rsidRDefault="00895B78" w:rsidP="00286DBC">
      <w:pPr>
        <w:pStyle w:val="Default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obciążyć Wykonawcę karą umowną w wysokości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0,5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% wynagrodzenia brutto wskazanego w </w:t>
      </w:r>
      <w:r w:rsidR="00A92038">
        <w:rPr>
          <w:rFonts w:asciiTheme="minorHAnsi" w:hAnsiTheme="minorHAnsi"/>
          <w:color w:val="auto"/>
          <w:sz w:val="22"/>
          <w:szCs w:val="22"/>
        </w:rPr>
        <w:br/>
      </w:r>
      <w:r w:rsidRPr="00EC54FB">
        <w:rPr>
          <w:rFonts w:asciiTheme="minorHAnsi" w:hAnsiTheme="minorHAnsi"/>
          <w:color w:val="auto"/>
          <w:sz w:val="22"/>
          <w:szCs w:val="22"/>
        </w:rPr>
        <w:t>§</w:t>
      </w:r>
      <w:r w:rsidR="00A9203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653C2" w:rsidRPr="00EC54FB">
        <w:rPr>
          <w:rFonts w:asciiTheme="minorHAnsi" w:hAnsiTheme="minorHAnsi"/>
          <w:color w:val="auto"/>
          <w:sz w:val="22"/>
          <w:szCs w:val="22"/>
        </w:rPr>
        <w:t>6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ust. 1 niniejszej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>za każdy dzień opóźnienia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,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 w sumie nie więcej niż 20% wynagrodzenia brutto wskazanego w </w:t>
      </w:r>
      <w:r w:rsidR="0003437A" w:rsidRPr="00EC54FB">
        <w:rPr>
          <w:rFonts w:asciiTheme="minorHAnsi" w:hAnsiTheme="minorHAnsi"/>
          <w:color w:val="auto"/>
          <w:sz w:val="22"/>
          <w:szCs w:val="22"/>
        </w:rPr>
        <w:t>§ 6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 xml:space="preserve"> ust. 1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173D83" w:rsidRPr="00EC54FB">
        <w:rPr>
          <w:rFonts w:asciiTheme="minorHAnsi" w:hAnsiTheme="minorHAnsi"/>
          <w:color w:val="auto"/>
          <w:sz w:val="22"/>
          <w:szCs w:val="22"/>
        </w:rPr>
        <w:t>lub;</w:t>
      </w:r>
    </w:p>
    <w:p w:rsidR="00286DBC" w:rsidRDefault="00173D83" w:rsidP="00286DBC">
      <w:pPr>
        <w:pStyle w:val="Default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o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bciążyć Wykonawcę karą umowną w wysokości </w:t>
      </w:r>
      <w:r w:rsidR="000D4C8D" w:rsidRPr="00EC54FB">
        <w:rPr>
          <w:rFonts w:asciiTheme="minorHAnsi" w:hAnsiTheme="minorHAnsi"/>
          <w:color w:val="auto"/>
          <w:sz w:val="22"/>
          <w:szCs w:val="22"/>
        </w:rPr>
        <w:t>5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% wynag</w:t>
      </w:r>
      <w:r w:rsidR="0003437A" w:rsidRPr="00EC54FB">
        <w:rPr>
          <w:rFonts w:asciiTheme="minorHAnsi" w:hAnsiTheme="minorHAnsi"/>
          <w:color w:val="auto"/>
          <w:sz w:val="22"/>
          <w:szCs w:val="22"/>
        </w:rPr>
        <w:t>rodzenia brutto wskazanego w § 6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 ust. 1 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>U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mowy za niewyko</w:t>
      </w:r>
      <w:r w:rsidR="0003437A" w:rsidRPr="00EC54FB">
        <w:rPr>
          <w:rFonts w:asciiTheme="minorHAnsi" w:hAnsiTheme="minorHAnsi"/>
          <w:color w:val="auto"/>
          <w:sz w:val="22"/>
          <w:szCs w:val="22"/>
        </w:rPr>
        <w:t>nanie czynności wskazanych w § 4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2</w:t>
      </w:r>
      <w:r w:rsidR="001233EE" w:rsidRPr="00EC54FB">
        <w:rPr>
          <w:rFonts w:asciiTheme="minorHAnsi" w:hAnsiTheme="minorHAnsi"/>
          <w:color w:val="auto"/>
          <w:sz w:val="22"/>
          <w:szCs w:val="22"/>
        </w:rPr>
        <w:t xml:space="preserve">, ust. </w:t>
      </w:r>
      <w:r w:rsidR="00B644E3" w:rsidRPr="00EC54FB">
        <w:rPr>
          <w:rFonts w:asciiTheme="minorHAnsi" w:hAnsiTheme="minorHAnsi"/>
          <w:color w:val="auto"/>
          <w:sz w:val="22"/>
          <w:szCs w:val="22"/>
        </w:rPr>
        <w:t>4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233EE" w:rsidRPr="00EC54FB">
        <w:rPr>
          <w:rFonts w:asciiTheme="minorHAnsi" w:hAnsiTheme="minorHAnsi"/>
          <w:color w:val="auto"/>
          <w:sz w:val="22"/>
          <w:szCs w:val="22"/>
        </w:rPr>
        <w:t xml:space="preserve">lub ust. 6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niniejszej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0D4C8D" w:rsidRPr="00EC54FB">
        <w:rPr>
          <w:rFonts w:asciiTheme="minorHAnsi" w:hAnsiTheme="minorHAnsi"/>
          <w:color w:val="auto"/>
          <w:sz w:val="22"/>
          <w:szCs w:val="22"/>
        </w:rPr>
        <w:t>lub;</w:t>
      </w:r>
    </w:p>
    <w:p w:rsidR="00286DBC" w:rsidRDefault="0028675A" w:rsidP="00286DBC">
      <w:pPr>
        <w:pStyle w:val="Default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 xml:space="preserve">rozwiązać niniejszą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 xml:space="preserve">Umowę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w całości lub części w trybie natychmiastowym i obciążyć Wykonawcę karą umowną w wysokości </w:t>
      </w:r>
      <w:r w:rsidR="000D4C8D" w:rsidRPr="00EC54FB">
        <w:rPr>
          <w:rFonts w:asciiTheme="minorHAnsi" w:hAnsiTheme="minorHAnsi"/>
          <w:color w:val="auto"/>
          <w:sz w:val="22"/>
          <w:szCs w:val="22"/>
        </w:rPr>
        <w:t xml:space="preserve">20 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% wynagrodzenia brutto wskazanego w § </w:t>
      </w:r>
      <w:r w:rsidR="0003437A" w:rsidRPr="00EC54FB">
        <w:rPr>
          <w:rFonts w:asciiTheme="minorHAnsi" w:hAnsiTheme="minorHAnsi"/>
          <w:color w:val="auto"/>
          <w:sz w:val="22"/>
          <w:szCs w:val="22"/>
        </w:rPr>
        <w:t>6</w:t>
      </w:r>
      <w:r w:rsidRPr="00EC54FB">
        <w:rPr>
          <w:rFonts w:asciiTheme="minorHAnsi" w:hAnsiTheme="minorHAnsi"/>
          <w:color w:val="auto"/>
          <w:sz w:val="22"/>
          <w:szCs w:val="22"/>
        </w:rPr>
        <w:t xml:space="preserve"> ust. 1 niniejszej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Pr="00EC54FB">
        <w:rPr>
          <w:rFonts w:asciiTheme="minorHAnsi" w:hAnsiTheme="minorHAnsi"/>
          <w:color w:val="auto"/>
          <w:sz w:val="22"/>
          <w:szCs w:val="22"/>
        </w:rPr>
        <w:t>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/>
          <w:color w:val="auto"/>
          <w:sz w:val="22"/>
          <w:szCs w:val="22"/>
        </w:rPr>
        <w:t>5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316FE8" w:rsidRPr="00EC54FB">
        <w:rPr>
          <w:rFonts w:asciiTheme="minorHAnsi" w:hAnsiTheme="minorHAnsi"/>
          <w:sz w:val="22"/>
          <w:szCs w:val="22"/>
          <w:lang w:eastAsia="pl-PL"/>
        </w:rPr>
        <w:t xml:space="preserve">W przypadku nieosiągnięcia przez Wykonawcę </w:t>
      </w:r>
      <w:r w:rsidR="000C789F" w:rsidRPr="00EC54FB">
        <w:rPr>
          <w:rFonts w:asciiTheme="minorHAnsi" w:hAnsiTheme="minorHAnsi"/>
          <w:sz w:val="22"/>
          <w:szCs w:val="22"/>
          <w:lang w:eastAsia="pl-PL"/>
        </w:rPr>
        <w:t>deklarowanej/-</w:t>
      </w:r>
      <w:proofErr w:type="spellStart"/>
      <w:r w:rsidR="000C789F" w:rsidRPr="00EC54FB">
        <w:rPr>
          <w:rFonts w:asciiTheme="minorHAnsi" w:hAnsiTheme="minorHAnsi"/>
          <w:sz w:val="22"/>
          <w:szCs w:val="22"/>
          <w:lang w:eastAsia="pl-PL"/>
        </w:rPr>
        <w:t>nego</w:t>
      </w:r>
      <w:proofErr w:type="spellEnd"/>
      <w:r w:rsidR="000C789F" w:rsidRPr="00EC54FB">
        <w:rPr>
          <w:rFonts w:asciiTheme="minorHAnsi" w:hAnsiTheme="minorHAnsi"/>
          <w:sz w:val="22"/>
          <w:szCs w:val="22"/>
          <w:lang w:eastAsia="pl-PL"/>
        </w:rPr>
        <w:t>:</w:t>
      </w:r>
    </w:p>
    <w:p w:rsidR="00286DBC" w:rsidRDefault="000C789F" w:rsidP="00286DBC">
      <w:pPr>
        <w:pStyle w:val="Default"/>
        <w:numPr>
          <w:ilvl w:val="1"/>
          <w:numId w:val="18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Liczby fanów na kanale Pomorza Zachodniego w serwisie Facebook na koniec kampanii;</w:t>
      </w:r>
    </w:p>
    <w:p w:rsidR="00286DBC" w:rsidRDefault="000C789F" w:rsidP="00286DBC">
      <w:pPr>
        <w:pStyle w:val="Default"/>
        <w:numPr>
          <w:ilvl w:val="1"/>
          <w:numId w:val="18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Tygodniowego zasięgu organicznego postów na portalu Facebook oraz tygodniowej liczby reakcji na publikowane posty - dla wpisów związanych z konkursem i wpisów związanych promocją potencjału gospodarczego Pomorza Zachodniego;</w:t>
      </w:r>
    </w:p>
    <w:p w:rsidR="00286DBC" w:rsidRDefault="000C789F" w:rsidP="00286DBC">
      <w:pPr>
        <w:pStyle w:val="Default"/>
        <w:numPr>
          <w:ilvl w:val="1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Liczby wyświetleń materiałów filmowych z laureatami I edycji konkursu w serwisie YouTube w terminie czerwiec - wrzesień 2018 r.;</w:t>
      </w:r>
    </w:p>
    <w:p w:rsidR="00286DBC" w:rsidRDefault="000C789F" w:rsidP="00286DBC">
      <w:pPr>
        <w:pStyle w:val="Default"/>
        <w:numPr>
          <w:ilvl w:val="1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C54FB">
        <w:rPr>
          <w:rFonts w:asciiTheme="minorHAnsi" w:hAnsiTheme="minorHAnsi"/>
          <w:sz w:val="22"/>
          <w:szCs w:val="22"/>
        </w:rPr>
        <w:t>Liczb</w:t>
      </w:r>
      <w:r w:rsidR="000D4C8D" w:rsidRPr="00EC54FB">
        <w:rPr>
          <w:rFonts w:asciiTheme="minorHAnsi" w:hAnsiTheme="minorHAnsi"/>
          <w:sz w:val="22"/>
          <w:szCs w:val="22"/>
        </w:rPr>
        <w:t>y</w:t>
      </w:r>
      <w:r w:rsidRPr="00EC54FB">
        <w:rPr>
          <w:rFonts w:asciiTheme="minorHAnsi" w:hAnsiTheme="minorHAnsi"/>
          <w:sz w:val="22"/>
          <w:szCs w:val="22"/>
        </w:rPr>
        <w:t xml:space="preserve"> osób biorących udział w głosowaniu podczas I edycji Konkursu Gospodarczego;</w:t>
      </w:r>
    </w:p>
    <w:p w:rsidR="00286DBC" w:rsidRDefault="0003437A" w:rsidP="00286DBC">
      <w:pPr>
        <w:pStyle w:val="Default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t>- Z</w:t>
      </w:r>
      <w:r w:rsidR="000C789F" w:rsidRPr="00EC54FB">
        <w:rPr>
          <w:rFonts w:asciiTheme="minorHAnsi" w:hAnsiTheme="minorHAnsi"/>
          <w:color w:val="auto"/>
          <w:sz w:val="22"/>
          <w:szCs w:val="22"/>
        </w:rPr>
        <w:t>amawiający ma prawo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 xml:space="preserve"> obciążyć Wykonawcę karą umowną</w:t>
      </w:r>
      <w:r w:rsidR="006754BA" w:rsidRPr="00EC54FB">
        <w:rPr>
          <w:rFonts w:asciiTheme="minorHAnsi" w:hAnsiTheme="minorHAnsi"/>
          <w:sz w:val="22"/>
          <w:szCs w:val="22"/>
          <w:lang w:eastAsia="pl-PL"/>
        </w:rPr>
        <w:t xml:space="preserve"> w wysokości </w:t>
      </w:r>
      <w:r w:rsidR="00C1037D" w:rsidRPr="00EC54FB">
        <w:rPr>
          <w:rFonts w:asciiTheme="minorHAnsi" w:hAnsiTheme="minorHAnsi"/>
          <w:sz w:val="22"/>
          <w:szCs w:val="22"/>
          <w:lang w:eastAsia="pl-PL"/>
        </w:rPr>
        <w:t>X</w:t>
      </w:r>
      <w:r w:rsidR="006754BA" w:rsidRPr="00EC54FB">
        <w:rPr>
          <w:rFonts w:asciiTheme="minorHAnsi" w:hAnsiTheme="minorHAnsi"/>
          <w:sz w:val="22"/>
          <w:szCs w:val="22"/>
          <w:lang w:eastAsia="pl-PL"/>
        </w:rPr>
        <w:t xml:space="preserve">% 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 xml:space="preserve">kwoty wynagrodzenia brutto wskazanego w § </w:t>
      </w:r>
      <w:r w:rsidRPr="00EC54FB">
        <w:rPr>
          <w:rFonts w:asciiTheme="minorHAnsi" w:hAnsiTheme="minorHAnsi"/>
          <w:color w:val="auto"/>
          <w:sz w:val="22"/>
          <w:szCs w:val="22"/>
        </w:rPr>
        <w:t>6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 xml:space="preserve"> ust. 1 niniejszej </w:t>
      </w:r>
      <w:r w:rsidR="00DF6F66" w:rsidRPr="00EC54FB">
        <w:rPr>
          <w:rFonts w:asciiTheme="minorHAnsi" w:hAnsiTheme="minorHAnsi"/>
          <w:color w:val="auto"/>
          <w:sz w:val="22"/>
          <w:szCs w:val="22"/>
        </w:rPr>
        <w:t>U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>mowy</w:t>
      </w:r>
      <w:r w:rsidR="006754BA" w:rsidRPr="00EC54FB">
        <w:rPr>
          <w:rFonts w:asciiTheme="minorHAnsi" w:hAnsiTheme="minorHAnsi"/>
          <w:sz w:val="22"/>
          <w:szCs w:val="22"/>
          <w:lang w:eastAsia="pl-PL"/>
        </w:rPr>
        <w:t xml:space="preserve"> w przypadku, gdy</w:t>
      </w:r>
      <w:r w:rsidR="000C789F" w:rsidRPr="00EC54FB">
        <w:rPr>
          <w:rFonts w:asciiTheme="minorHAnsi" w:hAnsiTheme="minorHAnsi"/>
          <w:sz w:val="22"/>
          <w:szCs w:val="22"/>
          <w:lang w:eastAsia="pl-PL"/>
        </w:rPr>
        <w:t xml:space="preserve"> Wykonawca osiągnie wskaźnik realizacji poniżej 100% zakładanej </w:t>
      </w:r>
      <w:r w:rsidR="00DF6F66" w:rsidRPr="00EC54FB">
        <w:rPr>
          <w:rFonts w:asciiTheme="minorHAnsi" w:hAnsiTheme="minorHAnsi"/>
          <w:sz w:val="22"/>
          <w:szCs w:val="22"/>
          <w:lang w:eastAsia="pl-PL"/>
        </w:rPr>
        <w:t xml:space="preserve">w ofercie </w:t>
      </w:r>
      <w:r w:rsidR="000C789F" w:rsidRPr="00EC54FB">
        <w:rPr>
          <w:rFonts w:asciiTheme="minorHAnsi" w:hAnsiTheme="minorHAnsi"/>
          <w:sz w:val="22"/>
          <w:szCs w:val="22"/>
          <w:lang w:eastAsia="pl-PL"/>
        </w:rPr>
        <w:t>liczby fanów</w:t>
      </w:r>
      <w:r w:rsidR="00680618" w:rsidRPr="00EC54FB">
        <w:rPr>
          <w:rFonts w:asciiTheme="minorHAnsi" w:hAnsiTheme="minorHAnsi"/>
          <w:sz w:val="22"/>
          <w:szCs w:val="22"/>
          <w:lang w:eastAsia="pl-PL"/>
        </w:rPr>
        <w:t>/zasięgu/wyświetleń/osób</w:t>
      </w:r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, zgodnie ze wzorem: </w:t>
      </w:r>
    </w:p>
    <w:p w:rsidR="00286DBC" w:rsidRDefault="00C1037D" w:rsidP="00286DBC">
      <w:pPr>
        <w:pStyle w:val="Default"/>
        <w:tabs>
          <w:tab w:val="left" w:pos="284"/>
        </w:tabs>
        <w:spacing w:line="276" w:lineRule="auto"/>
        <w:ind w:left="284"/>
        <w:jc w:val="center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C54FB">
        <w:rPr>
          <w:rFonts w:asciiTheme="minorHAnsi" w:hAnsiTheme="minorHAnsi"/>
          <w:color w:val="auto"/>
          <w:sz w:val="22"/>
          <w:szCs w:val="22"/>
        </w:rPr>
        <w:t>Wd</w:t>
      </w:r>
      <w:proofErr w:type="spellEnd"/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 - </w:t>
      </w:r>
      <w:proofErr w:type="spellStart"/>
      <w:r w:rsidRPr="00EC54FB">
        <w:rPr>
          <w:rFonts w:asciiTheme="minorHAnsi" w:hAnsiTheme="minorHAnsi"/>
          <w:color w:val="auto"/>
          <w:sz w:val="22"/>
          <w:szCs w:val="22"/>
        </w:rPr>
        <w:t>Wo</w:t>
      </w:r>
      <w:proofErr w:type="spellEnd"/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 = </w:t>
      </w:r>
      <w:r w:rsidRPr="00EC54FB">
        <w:rPr>
          <w:rFonts w:asciiTheme="minorHAnsi" w:hAnsiTheme="minorHAnsi"/>
          <w:color w:val="auto"/>
          <w:sz w:val="22"/>
          <w:szCs w:val="22"/>
        </w:rPr>
        <w:t>X</w:t>
      </w:r>
      <w:r w:rsidR="000C789F" w:rsidRPr="00EC54FB">
        <w:rPr>
          <w:rFonts w:asciiTheme="minorHAnsi" w:hAnsiTheme="minorHAnsi"/>
          <w:color w:val="auto"/>
          <w:sz w:val="22"/>
          <w:szCs w:val="22"/>
        </w:rPr>
        <w:t>%, gdzie:</w:t>
      </w:r>
    </w:p>
    <w:p w:rsidR="00286DBC" w:rsidRDefault="00C1037D" w:rsidP="00286DBC">
      <w:pPr>
        <w:pStyle w:val="Default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C54FB">
        <w:rPr>
          <w:rFonts w:asciiTheme="minorHAnsi" w:hAnsiTheme="minorHAnsi"/>
          <w:color w:val="auto"/>
          <w:sz w:val="22"/>
          <w:szCs w:val="22"/>
        </w:rPr>
        <w:t>Wd</w:t>
      </w:r>
      <w:proofErr w:type="spellEnd"/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- to </w:t>
      </w:r>
      <w:r w:rsidR="00244A91" w:rsidRPr="00EC54FB">
        <w:rPr>
          <w:rFonts w:asciiTheme="minorHAnsi" w:hAnsiTheme="minorHAnsi"/>
          <w:color w:val="auto"/>
          <w:sz w:val="22"/>
          <w:szCs w:val="22"/>
        </w:rPr>
        <w:t>wartość</w:t>
      </w:r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, jaką Wykonawca 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>zadeklarował</w:t>
      </w:r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 w ofercie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>,</w:t>
      </w:r>
    </w:p>
    <w:p w:rsidR="00286DBC" w:rsidRDefault="00C1037D" w:rsidP="00286DBC">
      <w:pPr>
        <w:pStyle w:val="Default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C54FB">
        <w:rPr>
          <w:rFonts w:asciiTheme="minorHAnsi" w:hAnsiTheme="minorHAnsi"/>
          <w:color w:val="auto"/>
          <w:sz w:val="22"/>
          <w:szCs w:val="22"/>
        </w:rPr>
        <w:t>Wo</w:t>
      </w:r>
      <w:proofErr w:type="spellEnd"/>
      <w:r w:rsidR="000C789F" w:rsidRPr="00EC54FB">
        <w:rPr>
          <w:rFonts w:asciiTheme="minorHAnsi" w:hAnsiTheme="minorHAnsi"/>
          <w:color w:val="auto"/>
          <w:sz w:val="22"/>
          <w:szCs w:val="22"/>
        </w:rPr>
        <w:t xml:space="preserve"> - to </w:t>
      </w:r>
      <w:r w:rsidR="00244A91" w:rsidRPr="00EC54FB">
        <w:rPr>
          <w:rFonts w:asciiTheme="minorHAnsi" w:hAnsiTheme="minorHAnsi"/>
          <w:color w:val="auto"/>
          <w:sz w:val="22"/>
          <w:szCs w:val="22"/>
        </w:rPr>
        <w:t xml:space="preserve">wartość 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>jaką Wykonawca osiągnął w zakładanym terminie,</w:t>
      </w:r>
    </w:p>
    <w:p w:rsidR="00286DBC" w:rsidRDefault="00C1037D" w:rsidP="00286DBC">
      <w:pPr>
        <w:pStyle w:val="Default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  <w:r w:rsidRPr="00EC54FB">
        <w:rPr>
          <w:rFonts w:asciiTheme="minorHAnsi" w:hAnsiTheme="minorHAnsi"/>
          <w:color w:val="auto"/>
          <w:sz w:val="22"/>
          <w:szCs w:val="22"/>
        </w:rPr>
        <w:lastRenderedPageBreak/>
        <w:t>X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 xml:space="preserve">% - procent kary liczony od kwoty wynagrodzenia brutto wskazanego w § </w:t>
      </w:r>
      <w:r w:rsidR="00680618" w:rsidRPr="00EC54FB">
        <w:rPr>
          <w:rFonts w:asciiTheme="minorHAnsi" w:hAnsiTheme="minorHAnsi"/>
          <w:color w:val="auto"/>
          <w:sz w:val="22"/>
          <w:szCs w:val="22"/>
        </w:rPr>
        <w:t xml:space="preserve">6 </w:t>
      </w:r>
      <w:r w:rsidR="006754BA" w:rsidRPr="00EC54FB">
        <w:rPr>
          <w:rFonts w:asciiTheme="minorHAnsi" w:hAnsiTheme="minorHAnsi"/>
          <w:color w:val="auto"/>
          <w:sz w:val="22"/>
          <w:szCs w:val="22"/>
        </w:rPr>
        <w:t>ust. 1, jaką Zamawiający naliczy Wykonawcy</w:t>
      </w:r>
      <w:r w:rsidR="00680618" w:rsidRPr="00EC54FB">
        <w:rPr>
          <w:rFonts w:asciiTheme="minorHAnsi" w:hAnsiTheme="minorHAnsi"/>
          <w:color w:val="auto"/>
          <w:sz w:val="22"/>
          <w:szCs w:val="22"/>
        </w:rPr>
        <w:t xml:space="preserve">, przy czym Zamawiający zastrzega, że </w:t>
      </w:r>
      <w:r w:rsidR="00244A91" w:rsidRPr="00EC54FB">
        <w:rPr>
          <w:rFonts w:asciiTheme="minorHAnsi" w:hAnsiTheme="minorHAnsi"/>
          <w:color w:val="auto"/>
          <w:sz w:val="22"/>
          <w:szCs w:val="22"/>
        </w:rPr>
        <w:t>w przypadku, gdy wysokość kary obliczona zgodnie z powyższym wzorem będzie przekraczała 20%, do naliczenia wysokości kary będzie przyjmowana wartość w wysokości 20% wynagrodzenia brutto wskazanego w § 6 ust. 1.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6. </w:t>
      </w:r>
      <w:r w:rsidR="00D00D53" w:rsidRPr="00EC54FB">
        <w:rPr>
          <w:rFonts w:asciiTheme="minorHAnsi" w:hAnsiTheme="minorHAnsi"/>
          <w:color w:val="auto"/>
          <w:sz w:val="22"/>
          <w:szCs w:val="22"/>
        </w:rPr>
        <w:t xml:space="preserve">W przypadku naruszenia przez Wykonawcę postanowień § 9 ust. 3-11 </w:t>
      </w:r>
      <w:r w:rsidR="001233EE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D00D53" w:rsidRPr="00EC54FB">
        <w:rPr>
          <w:rFonts w:asciiTheme="minorHAnsi" w:hAnsiTheme="minorHAnsi"/>
          <w:color w:val="auto"/>
          <w:sz w:val="22"/>
          <w:szCs w:val="22"/>
        </w:rPr>
        <w:t>Zamawiający może rozwiązać Umowę i żądać od Wykonawcy zapłaty kary umownej do wysokości 20% wynagrodzenia brutto wskazanego w § 6 ust. 1 Umowy.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D00D53" w:rsidRPr="00EC54FB">
        <w:rPr>
          <w:rFonts w:asciiTheme="minorHAnsi" w:hAnsiTheme="minorHAnsi"/>
          <w:sz w:val="22"/>
          <w:szCs w:val="22"/>
        </w:rPr>
        <w:t xml:space="preserve">. </w:t>
      </w:r>
      <w:r w:rsidR="00FD6AF4" w:rsidRPr="00EC54FB">
        <w:rPr>
          <w:rFonts w:asciiTheme="minorHAnsi" w:hAnsiTheme="minorHAnsi"/>
          <w:sz w:val="22"/>
          <w:szCs w:val="22"/>
        </w:rPr>
        <w:t xml:space="preserve">W przypadkach nienależytego wykonania </w:t>
      </w:r>
      <w:r w:rsidR="00B34109" w:rsidRPr="00EC54FB">
        <w:rPr>
          <w:rFonts w:asciiTheme="minorHAnsi" w:hAnsiTheme="minorHAnsi"/>
          <w:sz w:val="22"/>
          <w:szCs w:val="22"/>
        </w:rPr>
        <w:t xml:space="preserve">Umowy </w:t>
      </w:r>
      <w:r w:rsidR="00FD6AF4" w:rsidRPr="00EC54FB">
        <w:rPr>
          <w:rFonts w:asciiTheme="minorHAnsi" w:hAnsiTheme="minorHAnsi"/>
          <w:sz w:val="22"/>
          <w:szCs w:val="22"/>
        </w:rPr>
        <w:t xml:space="preserve">innych niż wyraźnie określone w niniejszej </w:t>
      </w:r>
      <w:r w:rsidR="00B34109" w:rsidRPr="00EC54FB">
        <w:rPr>
          <w:rFonts w:asciiTheme="minorHAnsi" w:hAnsiTheme="minorHAnsi"/>
          <w:sz w:val="22"/>
          <w:szCs w:val="22"/>
        </w:rPr>
        <w:t xml:space="preserve">Umowie </w:t>
      </w:r>
      <w:r w:rsidR="00FD6AF4" w:rsidRPr="00EC54FB">
        <w:rPr>
          <w:rFonts w:asciiTheme="minorHAnsi" w:hAnsiTheme="minorHAnsi"/>
          <w:sz w:val="22"/>
          <w:szCs w:val="22"/>
        </w:rPr>
        <w:t xml:space="preserve">Wykonawca będzie zobowiązany do zapłaty na rzecz Zamawiającego kary umownej w wysokości do 5% wartości tej części kategorii określonej w § </w:t>
      </w:r>
      <w:r w:rsidR="0003437A" w:rsidRPr="00EC54FB">
        <w:rPr>
          <w:rFonts w:asciiTheme="minorHAnsi" w:hAnsiTheme="minorHAnsi"/>
          <w:sz w:val="22"/>
          <w:szCs w:val="22"/>
        </w:rPr>
        <w:t>6</w:t>
      </w:r>
      <w:r w:rsidR="00FD6AF4" w:rsidRPr="00EC54FB">
        <w:rPr>
          <w:rFonts w:asciiTheme="minorHAnsi" w:hAnsiTheme="minorHAnsi"/>
          <w:sz w:val="22"/>
          <w:szCs w:val="22"/>
        </w:rPr>
        <w:t xml:space="preserve"> ust. 2, której dotyczy nienależyte wykonanie umowy za każdy przypadek naruszenia, w zależności od skali i trudności spowodowanych nienależytym wykonaniem.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8</w:t>
      </w:r>
      <w:r w:rsidR="00FD6AF4" w:rsidRPr="00EC54FB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Wykonawca zobowiązany jest do bieżącego, niezwłocznego informowania Zamawiającego o możliwych do pojawienia się lub występujących ryzykach, trudnościach lub opóźnieniach mających wpływ na realizację przedmiotu umowy w zakresie, formie i terminach określonych w Opisie Przedmiotu Zamówienia</w:t>
      </w:r>
      <w:r w:rsidR="00244A91" w:rsidRPr="00EC54FB">
        <w:rPr>
          <w:rFonts w:asciiTheme="minorHAnsi" w:hAnsiTheme="minorHAnsi"/>
          <w:color w:val="auto"/>
          <w:sz w:val="22"/>
          <w:szCs w:val="22"/>
        </w:rPr>
        <w:t xml:space="preserve"> i harmonogramie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 xml:space="preserve"> realizacji przedmiotu Umowy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, a także stanowiących zagrożenie dla realizacji przedmiotu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w odniesieniu do celów lub rezultatów lub wskaźników.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9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. W s</w:t>
      </w:r>
      <w:r w:rsidR="008D7893" w:rsidRPr="00EC54FB">
        <w:rPr>
          <w:rFonts w:asciiTheme="minorHAnsi" w:hAnsiTheme="minorHAnsi"/>
          <w:color w:val="auto"/>
          <w:sz w:val="22"/>
          <w:szCs w:val="22"/>
        </w:rPr>
        <w:t xml:space="preserve">ytuacji, o której mowa w ust. </w:t>
      </w:r>
      <w:r w:rsidR="00D00D53" w:rsidRPr="00EC54FB">
        <w:rPr>
          <w:rFonts w:asciiTheme="minorHAnsi" w:hAnsiTheme="minorHAnsi"/>
          <w:color w:val="auto"/>
          <w:sz w:val="22"/>
          <w:szCs w:val="22"/>
        </w:rPr>
        <w:t>9</w:t>
      </w:r>
      <w:r w:rsidR="00244A91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 xml:space="preserve">Wykonawca zobowiązany jest do jednoczesnego wskazania oraz przeprowadzenia w uzgodnieniu z Zamawiającym czynności mających na celu uniknięcie wystąpienia lub eliminację już istniejącego ryzyka, trudności lub opóźnienia w realizacji przedmiotu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>U</w:t>
      </w:r>
      <w:r w:rsidR="0038196D" w:rsidRPr="00EC54FB">
        <w:rPr>
          <w:rFonts w:asciiTheme="minorHAnsi" w:hAnsiTheme="minorHAnsi"/>
          <w:color w:val="auto"/>
          <w:sz w:val="22"/>
          <w:szCs w:val="22"/>
        </w:rPr>
        <w:t>mowy lub ich skutków.</w:t>
      </w:r>
      <w:r w:rsidR="008D7893" w:rsidRPr="00EC54F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86DBC" w:rsidRDefault="00A92038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026DC0">
        <w:rPr>
          <w:rFonts w:asciiTheme="minorHAnsi" w:hAnsiTheme="minorHAnsi"/>
          <w:color w:val="auto"/>
          <w:sz w:val="22"/>
          <w:szCs w:val="22"/>
        </w:rPr>
        <w:t>0</w:t>
      </w:r>
      <w:r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 xml:space="preserve">W przypadku, gdy opóźnienie, o którym mowa w ust. 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>2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 xml:space="preserve"> przekroczy 21 dni</w:t>
      </w:r>
      <w:r w:rsidR="00A41DD2" w:rsidRPr="00EC54FB">
        <w:rPr>
          <w:rFonts w:asciiTheme="minorHAnsi" w:hAnsiTheme="minorHAnsi"/>
          <w:color w:val="auto"/>
          <w:sz w:val="22"/>
          <w:szCs w:val="22"/>
        </w:rPr>
        <w:t xml:space="preserve"> kalendarzowych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 xml:space="preserve">, Zamawiającemu przysługiwać będzie prawo do odstąpienia od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0D4C8D" w:rsidRPr="00EC54FB">
        <w:rPr>
          <w:rFonts w:asciiTheme="minorHAnsi" w:hAnsiTheme="minorHAnsi"/>
          <w:color w:val="auto"/>
          <w:sz w:val="22"/>
          <w:szCs w:val="22"/>
        </w:rPr>
        <w:t>w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 xml:space="preserve"> tej czynności, której dotyczy opóźnienie. W przypadku odstąpienia od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 xml:space="preserve">Umowy 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>z przyczyn</w:t>
      </w:r>
      <w:r w:rsidR="000D4C8D" w:rsidRPr="00EC54FB">
        <w:rPr>
          <w:rFonts w:asciiTheme="minorHAnsi" w:hAnsiTheme="minorHAnsi"/>
          <w:color w:val="auto"/>
          <w:sz w:val="22"/>
          <w:szCs w:val="22"/>
        </w:rPr>
        <w:t>y, o której mowa w zdaniu poprzednim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>, Wykonawca zapłaci Zamawiają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 xml:space="preserve">cemu karę umowną w wysokości </w:t>
      </w:r>
      <w:r w:rsidR="000D4C8D" w:rsidRPr="00EC54FB">
        <w:rPr>
          <w:rFonts w:asciiTheme="minorHAnsi" w:hAnsiTheme="minorHAnsi"/>
          <w:color w:val="auto"/>
          <w:sz w:val="22"/>
          <w:szCs w:val="22"/>
        </w:rPr>
        <w:t>2</w:t>
      </w:r>
      <w:r w:rsidR="00463550" w:rsidRPr="00EC54FB">
        <w:rPr>
          <w:rFonts w:asciiTheme="minorHAnsi" w:hAnsiTheme="minorHAnsi"/>
          <w:color w:val="auto"/>
          <w:sz w:val="22"/>
          <w:szCs w:val="22"/>
        </w:rPr>
        <w:t>0</w:t>
      </w:r>
      <w:r w:rsidR="0082111A" w:rsidRPr="00EC54FB">
        <w:rPr>
          <w:rFonts w:asciiTheme="minorHAnsi" w:hAnsiTheme="minorHAnsi"/>
          <w:color w:val="auto"/>
          <w:sz w:val="22"/>
          <w:szCs w:val="22"/>
        </w:rPr>
        <w:t xml:space="preserve">%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 xml:space="preserve">wynagrodzenia brutto wskazanego w § </w:t>
      </w:r>
      <w:r w:rsidR="0003437A" w:rsidRPr="00EC54FB">
        <w:rPr>
          <w:rFonts w:asciiTheme="minorHAnsi" w:hAnsiTheme="minorHAnsi"/>
          <w:color w:val="auto"/>
          <w:sz w:val="22"/>
          <w:szCs w:val="22"/>
        </w:rPr>
        <w:t>6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 xml:space="preserve"> ust. 1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>. Zamawiający może wykonać prawo odstąpienia, o którym mowa powy</w:t>
      </w:r>
      <w:r w:rsidR="00D00D53" w:rsidRPr="00EC54FB">
        <w:rPr>
          <w:rFonts w:asciiTheme="minorHAnsi" w:hAnsiTheme="minorHAnsi"/>
          <w:color w:val="auto"/>
          <w:sz w:val="22"/>
          <w:szCs w:val="22"/>
        </w:rPr>
        <w:t xml:space="preserve">ższej w zdaniu pierwszym ust. 11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>w ciągu 30 dni od dnia zajścia okoliczności uprawniających do skorzystania z tego prawa.</w:t>
      </w:r>
    </w:p>
    <w:p w:rsidR="00286DBC" w:rsidRDefault="00A92038" w:rsidP="00286DBC">
      <w:pPr>
        <w:pStyle w:val="Default"/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026DC0">
        <w:rPr>
          <w:rFonts w:asciiTheme="minorHAnsi" w:hAnsiTheme="minorHAnsi"/>
          <w:color w:val="auto"/>
          <w:sz w:val="22"/>
          <w:szCs w:val="22"/>
        </w:rPr>
        <w:t>1</w:t>
      </w:r>
      <w:r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 xml:space="preserve">Zamawiający zastrzega sobie prawo pokrycia roszczeń z tytułu należnych kar umownych od Wykonawcy z wniesionego zabezpieczenia należytego wykonania umowy, o którym mowa w §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>10 Umowy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>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12.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 xml:space="preserve">Kary umowne stają się wymagalne w pierwszym dniu kiedy możliwe jest ich naliczenie, a w przypadku kar za </w:t>
      </w:r>
      <w:r w:rsidR="00D00D53" w:rsidRPr="00EC54FB">
        <w:rPr>
          <w:rFonts w:asciiTheme="minorHAnsi" w:hAnsiTheme="minorHAnsi"/>
          <w:color w:val="auto"/>
          <w:sz w:val="22"/>
          <w:szCs w:val="22"/>
        </w:rPr>
        <w:t xml:space="preserve">opóźnienie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>z każdym dniem.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13.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 xml:space="preserve">Naliczoną karę umowną Zamawiający może potrącić z wynagrodzenia określonego w § </w:t>
      </w:r>
      <w:r w:rsidR="00791EE6" w:rsidRPr="00EC54FB">
        <w:rPr>
          <w:rFonts w:asciiTheme="minorHAnsi" w:hAnsiTheme="minorHAnsi"/>
          <w:color w:val="auto"/>
          <w:sz w:val="22"/>
          <w:szCs w:val="22"/>
        </w:rPr>
        <w:t>6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 xml:space="preserve"> ust. 1 </w:t>
      </w:r>
      <w:r w:rsidR="00B34109" w:rsidRPr="00EC54FB">
        <w:rPr>
          <w:rFonts w:asciiTheme="minorHAnsi" w:hAnsiTheme="minorHAnsi"/>
          <w:color w:val="auto"/>
          <w:sz w:val="22"/>
          <w:szCs w:val="22"/>
        </w:rPr>
        <w:t>Umowy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>, informując o tym Wykonawcę na piśmie.</w:t>
      </w:r>
    </w:p>
    <w:p w:rsidR="00286DBC" w:rsidRDefault="00026DC0" w:rsidP="00286DBC">
      <w:pPr>
        <w:pStyle w:val="Default"/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14. </w:t>
      </w:r>
      <w:r w:rsidR="00AB2ABF" w:rsidRPr="00EC54FB">
        <w:rPr>
          <w:rFonts w:asciiTheme="minorHAnsi" w:hAnsiTheme="minorHAnsi"/>
          <w:color w:val="auto"/>
          <w:sz w:val="22"/>
          <w:szCs w:val="22"/>
        </w:rPr>
        <w:t>W przypadku poniesienia szkody przewyższającej karę umowną Zamawiający zastrzega sobie prawo dochodzenia odszkodowania uzupełniającego.</w:t>
      </w:r>
    </w:p>
    <w:p w:rsidR="00286DBC" w:rsidRDefault="00286DBC" w:rsidP="00286DBC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Default="00791EE6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>§ 8</w:t>
      </w:r>
    </w:p>
    <w:p w:rsidR="00286DBC" w:rsidRDefault="00D00D53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C54FB">
        <w:rPr>
          <w:rFonts w:asciiTheme="minorHAnsi" w:hAnsiTheme="minorHAnsi"/>
          <w:b/>
          <w:bCs/>
          <w:color w:val="auto"/>
          <w:sz w:val="22"/>
          <w:szCs w:val="22"/>
        </w:rPr>
        <w:t xml:space="preserve">Podwykonawcy </w:t>
      </w: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F43C42" w:rsidP="00286DBC">
      <w:pPr>
        <w:numPr>
          <w:ilvl w:val="3"/>
          <w:numId w:val="10"/>
        </w:numPr>
        <w:tabs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EC54FB">
        <w:rPr>
          <w:rFonts w:asciiTheme="minorHAnsi" w:eastAsia="Times New Roman" w:hAnsiTheme="minorHAnsi" w:cs="Arial"/>
          <w:sz w:val="22"/>
          <w:szCs w:val="22"/>
        </w:rPr>
        <w:t>Zamawiający wymaga, aby Wykonawca lub podwykonawca(y) zatrudniali na podstawie umowy o pracę wszystkie osoby wykonujące czynności niezbędne podczas realizacji zamówienia, takie jak:</w:t>
      </w:r>
    </w:p>
    <w:p w:rsidR="00286DBC" w:rsidRDefault="007D3F3E" w:rsidP="00286DBC">
      <w:pPr>
        <w:pStyle w:val="Akapitzlist"/>
        <w:numPr>
          <w:ilvl w:val="1"/>
          <w:numId w:val="11"/>
        </w:numPr>
        <w:tabs>
          <w:tab w:val="left" w:pos="426"/>
          <w:tab w:val="left" w:pos="993"/>
        </w:tabs>
        <w:ind w:left="567" w:right="430" w:firstLine="0"/>
        <w:jc w:val="both"/>
        <w:rPr>
          <w:rFonts w:eastAsia="Calibri" w:cs="Arial"/>
          <w:bCs/>
        </w:rPr>
      </w:pPr>
      <w:r w:rsidRPr="00EC54FB">
        <w:rPr>
          <w:rFonts w:cs="Arial"/>
        </w:rPr>
        <w:lastRenderedPageBreak/>
        <w:t>czynności związane z bezpośrednim nadzorem nad realizacją umowy</w:t>
      </w:r>
      <w:r w:rsidR="00244A91" w:rsidRPr="00EC54FB">
        <w:rPr>
          <w:rFonts w:eastAsia="Calibri" w:cs="Arial"/>
          <w:bCs/>
        </w:rPr>
        <w:t xml:space="preserve">, </w:t>
      </w:r>
      <w:r w:rsidR="00032620" w:rsidRPr="00EC54FB">
        <w:rPr>
          <w:rFonts w:eastAsia="Calibri" w:cs="Arial"/>
          <w:bCs/>
        </w:rPr>
        <w:t xml:space="preserve">w tym </w:t>
      </w:r>
      <w:r w:rsidR="00F43C42" w:rsidRPr="00EC54FB">
        <w:rPr>
          <w:rFonts w:eastAsia="Calibri" w:cs="Arial"/>
          <w:bCs/>
        </w:rPr>
        <w:t>kompleksow</w:t>
      </w:r>
      <w:r w:rsidR="00032620" w:rsidRPr="00EC54FB">
        <w:rPr>
          <w:rFonts w:eastAsia="Calibri" w:cs="Arial"/>
          <w:bCs/>
        </w:rPr>
        <w:t>e</w:t>
      </w:r>
      <w:r w:rsidR="00F43C42" w:rsidRPr="00EC54FB">
        <w:rPr>
          <w:rFonts w:eastAsia="Calibri" w:cs="Arial"/>
          <w:bCs/>
        </w:rPr>
        <w:t xml:space="preserve"> </w:t>
      </w:r>
      <w:r w:rsidR="00473B7A" w:rsidRPr="00EC54FB">
        <w:rPr>
          <w:rFonts w:eastAsia="Calibri" w:cs="Arial"/>
          <w:bCs/>
        </w:rPr>
        <w:t xml:space="preserve">prowadzenie </w:t>
      </w:r>
      <w:r w:rsidR="00D664E8" w:rsidRPr="00EC54FB">
        <w:rPr>
          <w:rFonts w:eastAsia="Calibri" w:cs="Arial"/>
          <w:bCs/>
        </w:rPr>
        <w:t>i zarządzanie projektem</w:t>
      </w:r>
      <w:r w:rsidR="00026DC0">
        <w:rPr>
          <w:rFonts w:eastAsia="Calibri" w:cs="Arial"/>
          <w:bCs/>
        </w:rPr>
        <w:t>;</w:t>
      </w:r>
    </w:p>
    <w:p w:rsidR="00286DBC" w:rsidRDefault="002B0A00" w:rsidP="00286DBC">
      <w:pPr>
        <w:pStyle w:val="Akapitzlist"/>
        <w:numPr>
          <w:ilvl w:val="1"/>
          <w:numId w:val="11"/>
        </w:numPr>
        <w:tabs>
          <w:tab w:val="left" w:pos="426"/>
          <w:tab w:val="left" w:pos="993"/>
        </w:tabs>
        <w:spacing w:after="0"/>
        <w:ind w:left="567" w:right="430" w:firstLine="0"/>
        <w:jc w:val="both"/>
        <w:rPr>
          <w:rFonts w:eastAsia="Calibri" w:cs="Arial"/>
          <w:bCs/>
        </w:rPr>
      </w:pPr>
      <w:r w:rsidRPr="00EC54FB">
        <w:rPr>
          <w:rFonts w:eastAsia="Calibri" w:cs="Arial"/>
          <w:bCs/>
        </w:rPr>
        <w:t>czynności biurowe wykonywane w sposób ciągły, zorganizowany, pod kierownictwem.</w:t>
      </w:r>
    </w:p>
    <w:p w:rsidR="00286DBC" w:rsidRDefault="00473B7A" w:rsidP="00286DBC">
      <w:pPr>
        <w:numPr>
          <w:ilvl w:val="3"/>
          <w:numId w:val="10"/>
        </w:numPr>
        <w:tabs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C54FB">
        <w:rPr>
          <w:rFonts w:asciiTheme="minorHAnsi" w:eastAsia="Times New Roman" w:hAnsiTheme="minorHAnsi" w:cs="Arial"/>
          <w:sz w:val="22"/>
          <w:szCs w:val="22"/>
        </w:rPr>
        <w:t xml:space="preserve">Zatrudnienie, o którym mowa powyżej powinno trwać przez cały okres realizacji zamówienia. </w:t>
      </w:r>
    </w:p>
    <w:p w:rsidR="00286DBC" w:rsidRDefault="00473B7A" w:rsidP="00286DBC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EC54FB">
        <w:rPr>
          <w:rFonts w:asciiTheme="minorHAnsi" w:eastAsia="Times New Roman" w:hAnsiTheme="minorHAnsi" w:cs="Arial"/>
          <w:sz w:val="22"/>
          <w:szCs w:val="22"/>
        </w:rPr>
        <w:t xml:space="preserve">Na każde żądanie Zamawiającego Wykonawca zobowiązuje się przedstawić dowody zatrudnienia na podstawie umowy o pracę.  Dokumentowanie zatrudniania osób wykonujących wskazane powyżej czynności będzie polegało na przedłożeniu do </w:t>
      </w:r>
      <w:r w:rsidR="00B34109" w:rsidRPr="00EC54FB">
        <w:rPr>
          <w:rFonts w:asciiTheme="minorHAnsi" w:eastAsia="Times New Roman" w:hAnsiTheme="minorHAnsi" w:cs="Arial"/>
          <w:sz w:val="22"/>
          <w:szCs w:val="22"/>
        </w:rPr>
        <w:t xml:space="preserve">Umowy </w:t>
      </w:r>
      <w:r w:rsidRPr="00EC54FB">
        <w:rPr>
          <w:rFonts w:asciiTheme="minorHAnsi" w:eastAsia="Times New Roman" w:hAnsiTheme="minorHAnsi" w:cs="Arial"/>
          <w:sz w:val="22"/>
          <w:szCs w:val="22"/>
        </w:rPr>
        <w:t>przez wykonawcę lub podwykonawcę oświadczenia o zatrudnieniu na podstawie umowy o pracę osób wykonujących wskazane powyżej czynności. Oświadczenie to powinno zawierać w szczególności: dokładne określenie podmiotu</w:t>
      </w:r>
      <w:r w:rsidR="00F43C42" w:rsidRPr="00EC54FB">
        <w:rPr>
          <w:rFonts w:asciiTheme="minorHAnsi" w:eastAsia="Times New Roman" w:hAnsiTheme="minorHAnsi" w:cs="Arial"/>
          <w:sz w:val="22"/>
          <w:szCs w:val="22"/>
        </w:rPr>
        <w:t xml:space="preserve">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</w:t>
      </w:r>
      <w:r w:rsidR="00B34109" w:rsidRPr="00EC54FB">
        <w:rPr>
          <w:rFonts w:asciiTheme="minorHAnsi" w:eastAsia="Times New Roman" w:hAnsiTheme="minorHAnsi" w:cs="Arial"/>
          <w:sz w:val="22"/>
          <w:szCs w:val="22"/>
        </w:rPr>
        <w:t xml:space="preserve">Wykonawcy </w:t>
      </w:r>
      <w:r w:rsidR="00F43C42" w:rsidRPr="00EC54FB">
        <w:rPr>
          <w:rFonts w:asciiTheme="minorHAnsi" w:eastAsia="Times New Roman" w:hAnsiTheme="minorHAnsi" w:cs="Arial"/>
          <w:sz w:val="22"/>
          <w:szCs w:val="22"/>
        </w:rPr>
        <w:t>lub podwykonawcy.</w:t>
      </w:r>
    </w:p>
    <w:p w:rsidR="00286DBC" w:rsidRDefault="00F43C42" w:rsidP="00286DBC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color w:val="000000"/>
          <w:sz w:val="22"/>
          <w:szCs w:val="22"/>
        </w:rPr>
        <w:t>Oświadczenie</w:t>
      </w:r>
      <w:r w:rsidR="00026DC0">
        <w:rPr>
          <w:rFonts w:asciiTheme="minorHAnsi" w:hAnsiTheme="minorHAnsi" w:cs="Arial"/>
          <w:color w:val="000000"/>
          <w:sz w:val="22"/>
          <w:szCs w:val="22"/>
        </w:rPr>
        <w:t>,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o jakim mowa w poprzednim punkcie</w:t>
      </w:r>
      <w:r w:rsidR="00026DC0">
        <w:rPr>
          <w:rFonts w:asciiTheme="minorHAnsi" w:hAnsiTheme="minorHAnsi" w:cs="Arial"/>
          <w:color w:val="000000"/>
          <w:sz w:val="22"/>
          <w:szCs w:val="22"/>
        </w:rPr>
        <w:t>,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będzie złożone w terminie 5 dni </w:t>
      </w:r>
      <w:r w:rsidR="00A41DD2" w:rsidRPr="00EC54FB">
        <w:rPr>
          <w:rFonts w:asciiTheme="minorHAnsi" w:hAnsiTheme="minorHAnsi" w:cs="Arial"/>
          <w:color w:val="000000"/>
          <w:sz w:val="22"/>
          <w:szCs w:val="22"/>
        </w:rPr>
        <w:t xml:space="preserve">roboczych 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od dnia zawarcia </w:t>
      </w:r>
      <w:r w:rsidR="00B34109" w:rsidRPr="00EC54FB">
        <w:rPr>
          <w:rFonts w:asciiTheme="minorHAnsi" w:hAnsiTheme="minorHAnsi" w:cs="Arial"/>
          <w:color w:val="000000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>w sprawie zamówienia publicznego.</w:t>
      </w:r>
    </w:p>
    <w:p w:rsidR="00286DBC" w:rsidRDefault="00F43C42" w:rsidP="00286DBC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color w:val="000000"/>
          <w:sz w:val="22"/>
          <w:szCs w:val="22"/>
        </w:rPr>
        <w:t>Nieprzedłożenie przez Wykonawcę lub podwykonawcę oświadczeń</w:t>
      </w:r>
      <w:r w:rsidR="00026DC0">
        <w:rPr>
          <w:rFonts w:asciiTheme="minorHAnsi" w:hAnsiTheme="minorHAnsi" w:cs="Arial"/>
          <w:color w:val="000000"/>
          <w:sz w:val="22"/>
          <w:szCs w:val="22"/>
        </w:rPr>
        <w:t>,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o jakich mowa w poprzednim punkcie</w:t>
      </w:r>
      <w:r w:rsidR="00DC16AC" w:rsidRPr="00EC54FB">
        <w:rPr>
          <w:rFonts w:asciiTheme="minorHAnsi" w:hAnsiTheme="minorHAnsi" w:cs="Arial"/>
          <w:color w:val="000000"/>
          <w:sz w:val="22"/>
          <w:szCs w:val="22"/>
        </w:rPr>
        <w:t>,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będzie traktowane jako niewypełnienie obowiązku zatrudnienia pracowników na podstawie umowy o pracę oraz będzie skutkować naliczeniem kar</w:t>
      </w:r>
      <w:r w:rsidR="00AB2ABF" w:rsidRPr="00EC54FB">
        <w:rPr>
          <w:rFonts w:asciiTheme="minorHAnsi" w:hAnsiTheme="minorHAnsi" w:cs="Arial"/>
          <w:color w:val="000000"/>
          <w:sz w:val="22"/>
          <w:szCs w:val="22"/>
        </w:rPr>
        <w:t>y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umown</w:t>
      </w:r>
      <w:r w:rsidR="00AB2ABF" w:rsidRPr="00EC54FB">
        <w:rPr>
          <w:rFonts w:asciiTheme="minorHAnsi" w:hAnsiTheme="minorHAnsi" w:cs="Arial"/>
          <w:color w:val="000000"/>
          <w:sz w:val="22"/>
          <w:szCs w:val="22"/>
        </w:rPr>
        <w:t>ej w wysokości 1 % wynag</w:t>
      </w:r>
      <w:r w:rsidR="00791EE6" w:rsidRPr="00EC54FB">
        <w:rPr>
          <w:rFonts w:asciiTheme="minorHAnsi" w:hAnsiTheme="minorHAnsi" w:cs="Arial"/>
          <w:color w:val="000000"/>
          <w:sz w:val="22"/>
          <w:szCs w:val="22"/>
        </w:rPr>
        <w:t>rodzenia brutto wskazanego w § 6</w:t>
      </w:r>
      <w:r w:rsidR="00AB2ABF" w:rsidRPr="00EC54FB">
        <w:rPr>
          <w:rFonts w:asciiTheme="minorHAnsi" w:hAnsiTheme="minorHAnsi" w:cs="Arial"/>
          <w:color w:val="000000"/>
          <w:sz w:val="22"/>
          <w:szCs w:val="22"/>
        </w:rPr>
        <w:t xml:space="preserve"> ust. 1 </w:t>
      </w:r>
      <w:r w:rsidR="00B34109" w:rsidRPr="00EC54FB">
        <w:rPr>
          <w:rFonts w:asciiTheme="minorHAnsi" w:hAnsiTheme="minorHAnsi" w:cs="Arial"/>
          <w:color w:val="000000"/>
          <w:sz w:val="22"/>
          <w:szCs w:val="22"/>
        </w:rPr>
        <w:t>Umowy</w:t>
      </w:r>
      <w:r w:rsidR="00AB2ABF" w:rsidRPr="00EC54FB">
        <w:rPr>
          <w:rFonts w:asciiTheme="minorHAnsi" w:hAnsiTheme="minorHAnsi" w:cs="Arial"/>
          <w:color w:val="000000"/>
          <w:sz w:val="22"/>
          <w:szCs w:val="22"/>
        </w:rPr>
        <w:t>, niezależnie od liczby osób, których uchybienie dotyczy, a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także zawiadomieniem Państwowej Inspekcji Pracy o podejrzeniu zastąpienia umowy o pracę z osobami wykonującymi pracę na warunkach określonych w art. 22 § 1 ustawy Kodeks Pracy, umową cywilnoprawną.</w:t>
      </w:r>
    </w:p>
    <w:p w:rsidR="00286DBC" w:rsidRDefault="00F43C42" w:rsidP="00286DBC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W trakcie realizacji </w:t>
      </w:r>
      <w:r w:rsidR="00B61232" w:rsidRPr="00EC54FB">
        <w:rPr>
          <w:rFonts w:asciiTheme="minorHAnsi" w:hAnsiTheme="minorHAnsi" w:cs="Arial"/>
          <w:color w:val="000000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Wykonawca lub podwykonawca na każde pisemne żądanie Zamawiającego w terminie 5 dni roboczych przedkładał będzie Zamawiającemu raport na temat stanu i sposobu zatrudnienia osób zaangażowanych w wykonywanie czynności wskazanych w </w:t>
      </w:r>
      <w:r w:rsidR="00AB2ABF" w:rsidRPr="00EC54FB">
        <w:rPr>
          <w:rFonts w:asciiTheme="minorHAnsi" w:hAnsiTheme="minorHAnsi" w:cs="Arial"/>
          <w:color w:val="000000"/>
          <w:sz w:val="22"/>
          <w:szCs w:val="22"/>
        </w:rPr>
        <w:t>ust. 1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286DBC" w:rsidRDefault="00F43C42" w:rsidP="00286DBC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W przypadku stwierdzenia uchybienia obowiązkom dotyczącym zatrudnienia na podstawie umowy o pracę osób wykonujących czynności określone powyżej, Wykonawca zobowiązany będzie do niezwłocznego – nie później jednak niż w terminie 3 dni </w:t>
      </w:r>
      <w:r w:rsidR="00A41DD2" w:rsidRPr="00EC54FB">
        <w:rPr>
          <w:rFonts w:asciiTheme="minorHAnsi" w:hAnsiTheme="minorHAnsi" w:cs="Arial"/>
          <w:color w:val="000000"/>
          <w:sz w:val="22"/>
          <w:szCs w:val="22"/>
        </w:rPr>
        <w:t xml:space="preserve">roboczych 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zatrudnienia ww. osób oraz przekazania Zamawiającemu dokumentów potwierdzających spełnienie tego obowiązku. W przypadku niezatrudnienia ww. osób w wyznaczonym terminie, Wykonawca zapłaci Zamawiającemu karę umowną w wysokości 1 % wynagrodzenia </w:t>
      </w:r>
      <w:r w:rsidR="00B16695" w:rsidRPr="00EC54FB">
        <w:rPr>
          <w:rFonts w:asciiTheme="minorHAnsi" w:hAnsiTheme="minorHAnsi" w:cs="Arial"/>
          <w:color w:val="000000"/>
          <w:sz w:val="22"/>
          <w:szCs w:val="22"/>
        </w:rPr>
        <w:t xml:space="preserve">brutto 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wskazanego w § </w:t>
      </w:r>
      <w:r w:rsidR="00791EE6" w:rsidRPr="00EC54FB">
        <w:rPr>
          <w:rFonts w:asciiTheme="minorHAnsi" w:hAnsiTheme="minorHAnsi" w:cs="Arial"/>
          <w:color w:val="000000"/>
          <w:sz w:val="22"/>
          <w:szCs w:val="22"/>
        </w:rPr>
        <w:t>6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ust. 1 umowy, niezależnie od </w:t>
      </w:r>
      <w:r w:rsidR="00C84C6A" w:rsidRPr="00EC54FB">
        <w:rPr>
          <w:rFonts w:asciiTheme="minorHAnsi" w:hAnsiTheme="minorHAnsi" w:cs="Arial"/>
          <w:color w:val="000000"/>
          <w:sz w:val="22"/>
          <w:szCs w:val="22"/>
        </w:rPr>
        <w:t>liczby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osób</w:t>
      </w:r>
      <w:r w:rsidR="00C84C6A" w:rsidRPr="00EC54FB">
        <w:rPr>
          <w:rFonts w:asciiTheme="minorHAnsi" w:hAnsiTheme="minorHAnsi" w:cs="Arial"/>
          <w:color w:val="000000"/>
          <w:sz w:val="22"/>
          <w:szCs w:val="22"/>
        </w:rPr>
        <w:t>,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 których uchybienie dotyczy. W przypadku niewypełniania zobowiązań dotyczących zatrudniania osób na umowę o pracę, lub innych, uzasadnionych wątpliwości co do przestrzegania przepisów prawa pracy przez Wykonawcę, Zamawiający może także zwrócić się o przeprowadzenie kontroli przez Państwową Inspekcję Pracy. W przypadku braku zatrudnienia na podstawie umowy o pracę osób lub nieprzedstawienia dowodów potwierdzających ich zatrudnienie, mających miejsce co najmniej trzykrotnie w okresie trwania niniejszej </w:t>
      </w:r>
      <w:r w:rsidR="00B61232" w:rsidRPr="00EC54FB">
        <w:rPr>
          <w:rFonts w:asciiTheme="minorHAnsi" w:hAnsiTheme="minorHAnsi" w:cs="Arial"/>
          <w:color w:val="000000"/>
          <w:sz w:val="22"/>
          <w:szCs w:val="22"/>
        </w:rPr>
        <w:t>Umowy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 xml:space="preserve">, Zamawiającemu przysługuje prawo rozwiązania niniejszej </w:t>
      </w:r>
      <w:r w:rsidR="00B61232" w:rsidRPr="00EC54FB">
        <w:rPr>
          <w:rFonts w:asciiTheme="minorHAnsi" w:hAnsiTheme="minorHAnsi" w:cs="Arial"/>
          <w:color w:val="000000"/>
          <w:sz w:val="22"/>
          <w:szCs w:val="22"/>
        </w:rPr>
        <w:t xml:space="preserve">Umowy </w:t>
      </w:r>
      <w:r w:rsidRPr="00EC54FB">
        <w:rPr>
          <w:rFonts w:asciiTheme="minorHAnsi" w:hAnsiTheme="minorHAnsi" w:cs="Arial"/>
          <w:color w:val="000000"/>
          <w:sz w:val="22"/>
          <w:szCs w:val="22"/>
        </w:rPr>
        <w:t>ze skutkiem natychmiastowy</w:t>
      </w:r>
      <w:r w:rsidR="00B16695" w:rsidRPr="00EC54FB">
        <w:rPr>
          <w:rFonts w:asciiTheme="minorHAnsi" w:hAnsiTheme="minorHAnsi" w:cs="Arial"/>
          <w:color w:val="000000"/>
          <w:sz w:val="22"/>
          <w:szCs w:val="22"/>
        </w:rPr>
        <w:t>m, z przyczyn leżących po stronie Wykon</w:t>
      </w:r>
      <w:r w:rsidR="00681E37" w:rsidRPr="00EC54FB">
        <w:rPr>
          <w:rFonts w:asciiTheme="minorHAnsi" w:hAnsiTheme="minorHAnsi" w:cs="Arial"/>
          <w:color w:val="000000"/>
          <w:sz w:val="22"/>
          <w:szCs w:val="22"/>
        </w:rPr>
        <w:t>aw</w:t>
      </w:r>
      <w:r w:rsidR="00B16695" w:rsidRPr="00EC54FB">
        <w:rPr>
          <w:rFonts w:asciiTheme="minorHAnsi" w:hAnsiTheme="minorHAnsi" w:cs="Arial"/>
          <w:color w:val="000000"/>
          <w:sz w:val="22"/>
          <w:szCs w:val="22"/>
        </w:rPr>
        <w:t>cy.</w:t>
      </w:r>
    </w:p>
    <w:p w:rsidR="00286DBC" w:rsidRDefault="00286DBC" w:rsidP="00286DBC">
      <w:pPr>
        <w:pStyle w:val="Akapitzlist"/>
        <w:tabs>
          <w:tab w:val="left" w:pos="142"/>
        </w:tabs>
        <w:ind w:left="0"/>
        <w:jc w:val="both"/>
        <w:rPr>
          <w:rFonts w:cs="Arial"/>
          <w:b/>
          <w:bCs/>
        </w:rPr>
      </w:pPr>
    </w:p>
    <w:p w:rsidR="00286DBC" w:rsidRDefault="00473B7A" w:rsidP="00286DBC">
      <w:pPr>
        <w:pStyle w:val="Akapitzlist"/>
        <w:tabs>
          <w:tab w:val="left" w:pos="142"/>
        </w:tabs>
        <w:ind w:left="284" w:hanging="284"/>
        <w:jc w:val="center"/>
        <w:rPr>
          <w:rFonts w:cs="Arial"/>
          <w:b/>
          <w:bCs/>
        </w:rPr>
      </w:pPr>
      <w:r w:rsidRPr="00EC54FB">
        <w:rPr>
          <w:rFonts w:cs="Arial"/>
          <w:b/>
          <w:bCs/>
        </w:rPr>
        <w:t>§ 9</w:t>
      </w:r>
      <w:r w:rsidR="00D00D53" w:rsidRPr="00EC54FB">
        <w:rPr>
          <w:rFonts w:cs="Arial"/>
          <w:b/>
          <w:bCs/>
        </w:rPr>
        <w:t xml:space="preserve"> </w:t>
      </w:r>
    </w:p>
    <w:p w:rsidR="00286DBC" w:rsidRDefault="00D00D53" w:rsidP="00286DBC">
      <w:pPr>
        <w:pStyle w:val="Akapitzlist"/>
        <w:tabs>
          <w:tab w:val="left" w:pos="142"/>
        </w:tabs>
        <w:ind w:left="284" w:hanging="284"/>
        <w:jc w:val="center"/>
        <w:rPr>
          <w:rFonts w:cs="Arial"/>
          <w:b/>
          <w:bCs/>
        </w:rPr>
      </w:pPr>
      <w:r w:rsidRPr="00EC54FB">
        <w:rPr>
          <w:rFonts w:cs="Arial"/>
          <w:b/>
          <w:bCs/>
        </w:rPr>
        <w:t>Kluczowe części zamówienia</w:t>
      </w:r>
    </w:p>
    <w:p w:rsidR="00286DBC" w:rsidRDefault="00D00D53" w:rsidP="00286DBC">
      <w:pPr>
        <w:pStyle w:val="Akapitzlist"/>
        <w:tabs>
          <w:tab w:val="left" w:pos="142"/>
        </w:tabs>
        <w:ind w:left="284" w:hanging="284"/>
        <w:jc w:val="center"/>
        <w:rPr>
          <w:rFonts w:cs="Arial"/>
          <w:b/>
          <w:bCs/>
        </w:rPr>
      </w:pPr>
      <w:r w:rsidRPr="00EC54FB">
        <w:rPr>
          <w:rFonts w:cs="Arial"/>
          <w:b/>
          <w:bCs/>
        </w:rPr>
        <w:t xml:space="preserve"> </w:t>
      </w:r>
    </w:p>
    <w:p w:rsidR="00286DBC" w:rsidRPr="00286DBC" w:rsidRDefault="007D3F3E" w:rsidP="00286DBC">
      <w:pPr>
        <w:pStyle w:val="Akapitzlist"/>
        <w:numPr>
          <w:ilvl w:val="6"/>
          <w:numId w:val="27"/>
        </w:numPr>
        <w:tabs>
          <w:tab w:val="left" w:pos="142"/>
          <w:tab w:val="left" w:pos="284"/>
        </w:tabs>
        <w:spacing w:after="0"/>
        <w:ind w:left="284" w:hanging="284"/>
        <w:jc w:val="both"/>
        <w:rPr>
          <w:rFonts w:cs="Arial"/>
          <w:bCs/>
        </w:rPr>
      </w:pPr>
      <w:r w:rsidRPr="00EC54FB">
        <w:rPr>
          <w:rFonts w:cs="Arial"/>
          <w:bCs/>
        </w:rPr>
        <w:lastRenderedPageBreak/>
        <w:t xml:space="preserve">Zamawiający zastrzega, że  Wykonawca ma obowiązek osobistego </w:t>
      </w:r>
      <w:r w:rsidR="00D00D53" w:rsidRPr="00EC54FB">
        <w:rPr>
          <w:rFonts w:cs="Arial"/>
          <w:bCs/>
        </w:rPr>
        <w:t xml:space="preserve">(wyłącznie własnymi zasobami personalnymi) </w:t>
      </w:r>
      <w:r w:rsidRPr="00EC54FB">
        <w:rPr>
          <w:rFonts w:cs="Arial"/>
          <w:bCs/>
        </w:rPr>
        <w:t>wykonania kluczowych części zamówienia, o których mowa w ust. 2.</w:t>
      </w:r>
    </w:p>
    <w:p w:rsidR="00286DBC" w:rsidRPr="002C26DF" w:rsidRDefault="00286DBC" w:rsidP="00286DBC">
      <w:pPr>
        <w:pStyle w:val="Normalny1"/>
        <w:numPr>
          <w:ilvl w:val="6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="Arial"/>
        </w:rPr>
      </w:pPr>
      <w:r w:rsidRPr="002C26DF">
        <w:rPr>
          <w:rFonts w:asciiTheme="minorHAnsi" w:hAnsiTheme="minorHAnsi" w:cs="Arial"/>
          <w:bCs/>
        </w:rPr>
        <w:t>Kluczow</w:t>
      </w:r>
      <w:r w:rsidR="00EC54FB" w:rsidRPr="002C26DF">
        <w:rPr>
          <w:rFonts w:asciiTheme="minorHAnsi" w:hAnsiTheme="minorHAnsi" w:cs="Arial"/>
          <w:bCs/>
        </w:rPr>
        <w:t xml:space="preserve">ą </w:t>
      </w:r>
      <w:r w:rsidRPr="002C26DF">
        <w:rPr>
          <w:rFonts w:asciiTheme="minorHAnsi" w:hAnsiTheme="minorHAnsi" w:cs="Arial"/>
          <w:bCs/>
        </w:rPr>
        <w:t>części</w:t>
      </w:r>
      <w:r w:rsidR="00EC54FB" w:rsidRPr="002C26DF">
        <w:rPr>
          <w:rFonts w:asciiTheme="minorHAnsi" w:hAnsiTheme="minorHAnsi" w:cs="Arial"/>
          <w:bCs/>
        </w:rPr>
        <w:t>ą</w:t>
      </w:r>
      <w:r w:rsidRPr="002C26DF">
        <w:rPr>
          <w:rFonts w:asciiTheme="minorHAnsi" w:hAnsiTheme="minorHAnsi" w:cs="Arial"/>
          <w:bCs/>
        </w:rPr>
        <w:t xml:space="preserve"> zamówienia </w:t>
      </w:r>
      <w:r w:rsidR="00EC54FB" w:rsidRPr="002C26DF">
        <w:rPr>
          <w:rFonts w:asciiTheme="minorHAnsi" w:hAnsiTheme="minorHAnsi" w:cs="Arial"/>
          <w:bCs/>
        </w:rPr>
        <w:t>jest</w:t>
      </w:r>
      <w:r w:rsidRPr="002C26DF">
        <w:rPr>
          <w:rFonts w:asciiTheme="minorHAnsi" w:hAnsiTheme="minorHAnsi" w:cs="Arial"/>
          <w:bCs/>
        </w:rPr>
        <w:t xml:space="preserve"> opracowanie </w:t>
      </w:r>
      <w:r w:rsidRPr="002C26DF">
        <w:rPr>
          <w:rFonts w:asciiTheme="minorHAnsi" w:hAnsiTheme="minorHAnsi" w:cs="Arial"/>
        </w:rPr>
        <w:t xml:space="preserve">Kreatywnej Strategii/Koncepcji Konkursu Gospodarczego, wskazanej w Opisie Przedmiotu Zamówienia, w punkcie VIII. Konkurs gospodarczy Pomorza Zachodniego, </w:t>
      </w:r>
      <w:proofErr w:type="spellStart"/>
      <w:r w:rsidRPr="002C26DF">
        <w:rPr>
          <w:rFonts w:asciiTheme="minorHAnsi" w:hAnsiTheme="minorHAnsi" w:cs="Arial"/>
        </w:rPr>
        <w:t>ppkt</w:t>
      </w:r>
      <w:proofErr w:type="spellEnd"/>
      <w:r w:rsidRPr="002C26DF">
        <w:rPr>
          <w:rFonts w:asciiTheme="minorHAnsi" w:hAnsiTheme="minorHAnsi" w:cs="Arial"/>
        </w:rPr>
        <w:t xml:space="preserve"> E. Działania do wykonania przez Wykonawcę w ramach Kon</w:t>
      </w:r>
      <w:r w:rsidR="002C26DF">
        <w:rPr>
          <w:rFonts w:asciiTheme="minorHAnsi" w:hAnsiTheme="minorHAnsi" w:cs="Arial"/>
        </w:rPr>
        <w:t>kursu Gospodarczego, lit. a i b.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Style w:val="Odwoaniedokomentarza"/>
          <w:rFonts w:asciiTheme="minorHAnsi" w:hAnsiTheme="minorHAnsi" w:cs="Arial"/>
          <w:color w:val="auto"/>
          <w:sz w:val="22"/>
          <w:szCs w:val="22"/>
        </w:rPr>
        <w:t>3. Z</w:t>
      </w:r>
      <w:r w:rsidRPr="00286DBC">
        <w:rPr>
          <w:rFonts w:asciiTheme="minorHAnsi" w:hAnsiTheme="minorHAnsi" w:cs="Arial"/>
        </w:rPr>
        <w:t>amawiający</w:t>
      </w:r>
      <w:r w:rsidRPr="00286DBC">
        <w:rPr>
          <w:rFonts w:asciiTheme="minorHAnsi" w:hAnsiTheme="minorHAnsi" w:cs="Arial"/>
          <w:b/>
        </w:rPr>
        <w:t xml:space="preserve"> </w:t>
      </w:r>
      <w:r w:rsidRPr="00286DBC">
        <w:rPr>
          <w:rFonts w:asciiTheme="minorHAnsi" w:hAnsiTheme="minorHAnsi" w:cs="Arial"/>
        </w:rPr>
        <w:t>dopuszcza wykonanie przedmiotu zamówienia przy udziale podwykonawców w zakresie wykonania tych części zamówienia, które nie są wskazane jako kluczowe części zamówienia, o których mowa w ust. 2.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4. Zamawiający wymaga wskazania przez Wykonawcę części zamówienia, których wykonanie zamierza powierzyć podwykonawcom i podania przez Wykonawcę nazw firm podwykonawców.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5. Za działania lub zaniechania podmiotów, którym Wykonawca powierzył wykonanie Umowy Wykonawca odpowiada jak za własne.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6. Przed przystąpieniem do wykonania zamówienia Wykonawca poda, o ile będą już znane, imiona i nazwiska oraz dane kontaktowe podwykonawców i osób do kontaktu z nimi. Wykonawca zawiadamia Zamawiającego o wszelkich zmianach danych, w trakcie realizacji zamówienia, a także przekazuje informacje na temat nowych podwykonawców, którym w późniejszym okresie zamierza powierzyć realizację usług.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 xml:space="preserve">7. Jeśli zmiana albo rezygnacja z podwykonawcy dotyczy przedmiotu, na którego zasoby Wykonawca powoływał się na zasadach określonych w art. 22a ust. 1 ustawy </w:t>
      </w:r>
      <w:proofErr w:type="spellStart"/>
      <w:r w:rsidRPr="00286DBC">
        <w:rPr>
          <w:rFonts w:asciiTheme="minorHAnsi" w:hAnsiTheme="minorHAnsi" w:cs="Arial"/>
        </w:rPr>
        <w:t>Pzp</w:t>
      </w:r>
      <w:proofErr w:type="spellEnd"/>
      <w:r w:rsidRPr="00286DBC">
        <w:rPr>
          <w:rFonts w:asciiTheme="minorHAnsi" w:hAnsiTheme="minorHAnsi" w:cs="Arial"/>
        </w:rPr>
        <w:t>, w celu wykazania spełniania warunków udziału w postępowaniu, Wykonawca jest obowiązany wykazać Zamawiającemu, że proponowany inny podwykonawca samodzielnie spełnia je w stopniu nie mniejszym niż podwykonawca, na którego zasoby Wykonawca powoływał się w trakcie postępowania o udzielenie zamówienia.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8. Jeśli powierzenie podwykonawcy wykonania części zamówienia następuje w trakcie jego realizacji, Wykonawca na żądanie Zamawiającego przedstawi oświadczenie lub dokumenty potwierdzające brak podstaw wykluczenia podwykonawcy z możliwości wzięcia udziału w postępowaniu o udzielenie zamówienia, o których mowa w SIWZ.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9. Jeżeli Zamawiający stwierdzi, że wobec danego podwykonawcy zachodzą podstawy wykluczenia, o których mowa w ust. 8, Wykonawca obowiązany jest zastąpić tego podwykonawcę lub zrezygnować z powierzenia wykonania części zamówienia podwykonawcy.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10. Powierzenie wykonania części zamówienia podwykonawcom nie zwalnia Wykonawcy z odpowiedzialności za należyte wykonanie tego zamówienia.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 xml:space="preserve">11. Przedmiot Umowy realizowany będzie przez Zespół osób, o </w:t>
      </w:r>
      <w:r w:rsidRPr="00286DBC">
        <w:rPr>
          <w:rFonts w:asciiTheme="minorHAnsi" w:hAnsiTheme="minorHAnsi" w:cs="Arial"/>
          <w:shd w:val="clear" w:color="auto" w:fill="FFFFFF" w:themeFill="background1"/>
        </w:rPr>
        <w:t>których mowa w SIWZ</w:t>
      </w:r>
      <w:r w:rsidRPr="00286DBC">
        <w:rPr>
          <w:rFonts w:asciiTheme="minorHAnsi" w:hAnsiTheme="minorHAnsi" w:cs="Arial"/>
        </w:rPr>
        <w:t xml:space="preserve"> w składzie wskazanym przez Wykonawcę, zgodnie ze złożoną ofertą. Skład Zespołu nie może zostać zmieniony w trakcie realizacji Umowy bez wcześniejszego przedstawienia Zamawiającemu przez Wykonawcę pisemnej informacji o proponowanej zmianie wraz z wyjaśnieniem przyczyn proponowanej zmiany oraz wyrażenia pisemnej zgody przez Zamawiającego. Zmiana ta może nastąpić jedynie z uzasadnionych przyczyn losowych. Zamawiający zaakceptuje taką zmianę wyłącznie wtedy, gdy doświadczenie proponowanych osób będzie takie samo lub wyższe od doświadczenia wymaganego przez Zamawiającego w SIWZ. Zmiana może polegać jedynie na wymianie członków zespołu, nie może dotyczyć natomiast zmniejszenia jego składu.</w:t>
      </w:r>
    </w:p>
    <w:p w:rsidR="00286DBC" w:rsidRPr="00286DBC" w:rsidRDefault="00286DBC" w:rsidP="00286DBC">
      <w:pPr>
        <w:pStyle w:val="Normalny1"/>
        <w:spacing w:after="0"/>
        <w:ind w:left="284" w:hanging="284"/>
        <w:jc w:val="both"/>
        <w:rPr>
          <w:rFonts w:asciiTheme="minorHAnsi" w:hAnsiTheme="minorHAnsi" w:cs="Arial"/>
        </w:rPr>
      </w:pPr>
      <w:r w:rsidRPr="00286DBC">
        <w:rPr>
          <w:rFonts w:asciiTheme="minorHAnsi" w:hAnsiTheme="minorHAnsi" w:cs="Arial"/>
        </w:rPr>
        <w:t>12. Zmiana podwykonawcy oraz członków Zespołu, o których mowa w ust. 11 nie stanowi zmiany treści Umowy i nie wymaga zawierania aneksu do Umowy.</w:t>
      </w:r>
    </w:p>
    <w:p w:rsidR="00286DBC" w:rsidRPr="00286DBC" w:rsidRDefault="00286DBC" w:rsidP="00286DBC">
      <w:pPr>
        <w:tabs>
          <w:tab w:val="left" w:pos="142"/>
        </w:tabs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86DBC" w:rsidRPr="00286DBC" w:rsidRDefault="00286DBC" w:rsidP="00286DBC">
      <w:pPr>
        <w:tabs>
          <w:tab w:val="left" w:pos="142"/>
        </w:tabs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lastRenderedPageBreak/>
        <w:t>§ 10</w:t>
      </w:r>
    </w:p>
    <w:p w:rsidR="00286DBC" w:rsidRPr="00286DBC" w:rsidRDefault="00286DBC" w:rsidP="00286DBC">
      <w:pPr>
        <w:tabs>
          <w:tab w:val="left" w:pos="142"/>
        </w:tabs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 xml:space="preserve">Zabezpieczenie należytego wykonania umowy </w:t>
      </w:r>
    </w:p>
    <w:p w:rsidR="00286DBC" w:rsidRPr="00286DBC" w:rsidRDefault="00286DBC" w:rsidP="00286DBC">
      <w:pPr>
        <w:tabs>
          <w:tab w:val="left" w:pos="142"/>
        </w:tabs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86DBC" w:rsidRPr="00286DBC" w:rsidRDefault="00286DBC" w:rsidP="00286DBC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276" w:lineRule="auto"/>
        <w:ind w:left="284" w:right="113" w:hanging="284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286DBC">
        <w:rPr>
          <w:rFonts w:asciiTheme="minorHAnsi" w:eastAsia="Times New Roman" w:hAnsiTheme="minorHAnsi" w:cs="Arial"/>
          <w:sz w:val="22"/>
          <w:szCs w:val="22"/>
          <w:lang w:eastAsia="ar-SA"/>
        </w:rPr>
        <w:t xml:space="preserve">Wykonawca wnosi zabezpieczenie należytego wykonania Umowy w wysokości </w:t>
      </w:r>
      <w:r w:rsidR="00026DC0">
        <w:rPr>
          <w:rFonts w:asciiTheme="minorHAnsi" w:eastAsia="Times New Roman" w:hAnsiTheme="minorHAnsi" w:cs="Arial"/>
          <w:sz w:val="22"/>
          <w:szCs w:val="22"/>
          <w:lang w:eastAsia="ar-SA"/>
        </w:rPr>
        <w:t xml:space="preserve">3 </w:t>
      </w:r>
      <w:r w:rsidRPr="00286DBC">
        <w:rPr>
          <w:rFonts w:asciiTheme="minorHAnsi" w:eastAsia="Times New Roman" w:hAnsiTheme="minorHAnsi" w:cs="Arial"/>
          <w:sz w:val="22"/>
          <w:szCs w:val="22"/>
          <w:lang w:eastAsia="ar-SA"/>
        </w:rPr>
        <w:t xml:space="preserve">% wynagrodzenia brutto określonego § 6  ust. 1, co stanowi …...................................... zł (słownie: .......................................................... złotych …../00) w formie …...................................……..  </w:t>
      </w:r>
    </w:p>
    <w:p w:rsidR="00286DBC" w:rsidRPr="00286DBC" w:rsidRDefault="00286DBC" w:rsidP="00286DBC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276" w:lineRule="auto"/>
        <w:ind w:left="284" w:right="113" w:hanging="284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286DBC">
        <w:rPr>
          <w:rFonts w:asciiTheme="minorHAnsi" w:eastAsia="Times New Roman" w:hAnsiTheme="minorHAnsi" w:cs="Arial"/>
          <w:sz w:val="22"/>
          <w:szCs w:val="22"/>
          <w:lang w:eastAsia="ar-SA"/>
        </w:rPr>
        <w:t>Wykonawca jest zobowiązany do wniesienia zabezpieczenia przed podpisaniem Umowy.</w:t>
      </w:r>
    </w:p>
    <w:p w:rsidR="00286DBC" w:rsidRPr="00286DBC" w:rsidRDefault="00286DBC" w:rsidP="00286DBC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276" w:lineRule="auto"/>
        <w:ind w:left="284" w:right="113" w:hanging="284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286DBC">
        <w:rPr>
          <w:rFonts w:asciiTheme="minorHAnsi" w:eastAsia="Times New Roman" w:hAnsiTheme="minorHAnsi" w:cs="Arial"/>
          <w:sz w:val="22"/>
          <w:szCs w:val="22"/>
          <w:lang w:eastAsia="ar-SA"/>
        </w:rPr>
        <w:t xml:space="preserve">Zabezpieczenie służy pokryciu wszelkich roszczeń zamawiającego wobec Wykonawcy z tytułu niewykonania lub nienależytego wykonania Umowy, w tym roszczeń Zamawiającego z tytułu pokrycia kar umownych naliczonych na podstawie niniejszej Umowy. </w:t>
      </w:r>
    </w:p>
    <w:p w:rsidR="00286DBC" w:rsidRPr="00286DBC" w:rsidRDefault="00286DBC" w:rsidP="00286DBC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276" w:lineRule="auto"/>
        <w:ind w:left="284" w:right="113" w:hanging="284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286DBC">
        <w:rPr>
          <w:rFonts w:asciiTheme="minorHAnsi" w:eastAsia="Times New Roman" w:hAnsiTheme="minorHAnsi" w:cs="Arial"/>
          <w:sz w:val="22"/>
          <w:szCs w:val="22"/>
          <w:lang w:eastAsia="ar-SA"/>
        </w:rPr>
        <w:t>Zabezpieczenie wniesione w innej formie niż pieniężna, musi być nieodwołalne i bezwarunkowe, a nadto w przypadku gwarancji lub poręczeń w swej treści zawierać zapis, iż zabezpieczenie może zostać uruchomione przez Zamawiającego w przypadku niewykonania lub nieprawidłowego wykonania przez Wykonawcę postanowień umownych, w szczególności nieuiszczenia kar umownych naliczonych przez Zamawiającego.</w:t>
      </w:r>
    </w:p>
    <w:p w:rsidR="00286DBC" w:rsidRPr="00286DBC" w:rsidRDefault="00286DBC" w:rsidP="00286DBC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line="276" w:lineRule="auto"/>
        <w:ind w:left="284" w:right="113" w:hanging="284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286DBC">
        <w:rPr>
          <w:rFonts w:asciiTheme="minorHAnsi" w:eastAsia="Times New Roman" w:hAnsiTheme="minorHAnsi" w:cs="Arial"/>
          <w:sz w:val="22"/>
          <w:szCs w:val="22"/>
          <w:lang w:eastAsia="ar-SA"/>
        </w:rPr>
        <w:t>Zwrot zabezpieczenia nastąpi w terminie do 30 dni kalendarzowych od dnia wykonania zamówienia i uznania przez Zamawiającego za należycie wykonane w protokole zdawczo-odbiorczym. Za wykonanie zamówienia uznaje się zrealizowanie przez Wykonawcę wszystkich obowiązków określonych niniejszą Umową.</w:t>
      </w:r>
    </w:p>
    <w:p w:rsidR="00286DBC" w:rsidRPr="00286DBC" w:rsidRDefault="00286DBC" w:rsidP="00286DBC">
      <w:pPr>
        <w:tabs>
          <w:tab w:val="left" w:pos="284"/>
        </w:tabs>
        <w:suppressAutoHyphens/>
        <w:spacing w:line="276" w:lineRule="auto"/>
        <w:ind w:left="284" w:right="11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86DBC" w:rsidRPr="00286DBC" w:rsidRDefault="00286DBC" w:rsidP="00286DBC">
      <w:pPr>
        <w:tabs>
          <w:tab w:val="left" w:pos="284"/>
        </w:tabs>
        <w:suppressAutoHyphens/>
        <w:spacing w:after="120" w:line="276" w:lineRule="auto"/>
        <w:ind w:left="284" w:right="113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286DBC" w:rsidRPr="00286DBC" w:rsidRDefault="00286DBC" w:rsidP="00286DBC">
      <w:pPr>
        <w:tabs>
          <w:tab w:val="left" w:pos="284"/>
        </w:tabs>
        <w:suppressAutoHyphens/>
        <w:spacing w:before="120" w:after="120" w:line="276" w:lineRule="auto"/>
        <w:ind w:left="284" w:right="113"/>
        <w:jc w:val="center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>Wyłączenie zmian podmiotowych</w:t>
      </w: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 xml:space="preserve"> Prawa i obowiązki Stron wynikające z Umowy nie mogą być przenoszone na osoby trzecie. </w:t>
      </w: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tabs>
          <w:tab w:val="left" w:pos="284"/>
        </w:tabs>
        <w:suppressAutoHyphens/>
        <w:spacing w:before="120" w:after="120" w:line="276" w:lineRule="auto"/>
        <w:ind w:left="284" w:right="113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>§ 12</w:t>
      </w:r>
    </w:p>
    <w:p w:rsidR="00286DBC" w:rsidRPr="00286DBC" w:rsidRDefault="00286DBC" w:rsidP="00286DBC">
      <w:pPr>
        <w:tabs>
          <w:tab w:val="left" w:pos="284"/>
        </w:tabs>
        <w:suppressAutoHyphens/>
        <w:spacing w:before="120" w:after="120" w:line="276" w:lineRule="auto"/>
        <w:ind w:left="284" w:right="113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 xml:space="preserve">Zmiany umowy w trybie ustawy </w:t>
      </w:r>
      <w:r w:rsidRPr="00286DBC">
        <w:rPr>
          <w:rFonts w:asciiTheme="minorHAnsi" w:eastAsia="Times New Roman" w:hAnsiTheme="minorHAnsi" w:cs="Arial"/>
          <w:b/>
          <w:sz w:val="22"/>
          <w:szCs w:val="22"/>
        </w:rPr>
        <w:t>Prawo Zamówień Publicznych</w:t>
      </w:r>
    </w:p>
    <w:p w:rsidR="00286DBC" w:rsidRPr="00286DBC" w:rsidRDefault="00286DBC" w:rsidP="00286DBC">
      <w:pPr>
        <w:numPr>
          <w:ilvl w:val="3"/>
          <w:numId w:val="8"/>
        </w:numPr>
        <w:tabs>
          <w:tab w:val="clear" w:pos="2520"/>
          <w:tab w:val="num" w:pos="142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Na podstawie art. 144 ust. 1 ustawy Prawo Zamówień Publicznych, Zamawiający przewiduje możliwość dokonania istotnych zmian Umowy w następującym zakresie: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num" w:pos="142"/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zmiany Członka Kapituły Konkursowej lub Influencera, który będzie uczestniczył w realizacji zamówienia w przypadku obiektywnej niemożności realizacji przez niego kampanii (np. długotrwała niezdolność do pracy) lub w sytuacji, o której mowa w ust. 5, pod warunkiem zaproponowania przez Wykonawcę nowego Członka Kapituły</w:t>
      </w:r>
      <w:r w:rsidR="00026DC0">
        <w:rPr>
          <w:rFonts w:eastAsia="Times New Roman" w:cs="Arial"/>
        </w:rPr>
        <w:t xml:space="preserve"> lub Influencera</w:t>
      </w:r>
      <w:r w:rsidRPr="00286DBC">
        <w:rPr>
          <w:rFonts w:eastAsia="Times New Roman" w:cs="Arial"/>
        </w:rPr>
        <w:t>, który uzyskałby co najmniej taką samą liczbę punktów, jaką Wykonawca uzyskał przy badaniu złożonej oferty w ramach kryterium oceny ofert w trakcie postępowania przetargowego lub odpowiednio mniejszą liczbę punktów pozwalającą na wybranie oferty Wykonawcy jako najkorzystniejszej;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 xml:space="preserve">zmiany osób wykazanych na potwierdzenie spełniania warunków udziału w postępowaniu, przy czym zmiana musi być uzasadniona przez Wykonawcę na piśmie i wymaga pisemnego zaakceptowania przez Zamawiającego. Przyczyny zmiany osoby winny mieć obiektywny charakter, być niezależne od Wykonawcy. Powodem wprowadzenia takich zmian może być w szczególności długotrwała choroba danej osoby, śmierć, rezygnacja z pracy, długotrwały wyjazd zagraniczny itp. Zamawiający zaakceptuje taką zmianę w terminie do 5 dni od daty </w:t>
      </w:r>
      <w:r w:rsidRPr="00286DBC">
        <w:rPr>
          <w:rFonts w:eastAsia="Times New Roman" w:cs="Arial"/>
        </w:rPr>
        <w:lastRenderedPageBreak/>
        <w:t>przedłożenia propozycji i wyłącznie wtedy, gdy kwalifikacje i doświadczenie wskazanych osób będą takie same lub wyższe od kwalifikacji i doświadczenia osób wymaganych postanowieniami SIWZ. Zaakceptowana przez Zamawiającego zmiana którejkolwiek z osób, które były wykazywane na potrzeby weryfikacji warunków udziału w postępowaniu winna być dokonana na piśmie i nie wymaga aneksu do niniejszej Umowy.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zmiany wynagrodzenia w przypadku zmiany przepisów określających wysokość stawki podatku od towarów i usług (VAT) na przedmiot usługi objęty niniejszą Umową zgodnie z zasadami wskazanymi w § 13 Umowy.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zmiana zakresu przedmiotu Umowy w wyniku rezygnacji przez Zamawiającego z realizacji części przedmiotu Umowy wraz z odpowiednim zmniejszeniem wynagrodzenia Wykonawcy przy uwzględnieniu cen podanych w formularzu ofertowym. Ewentualna rezygnacja z realizacji części przedmiotu zamówienia musi być uzasadniona wystąpieniem obiektywnych czynników, których aktualizacja nie była celowo wywołana przez Strony Umowy;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zmiana terminów wykonania umowy:</w:t>
      </w:r>
    </w:p>
    <w:p w:rsidR="00286DBC" w:rsidRPr="00286DBC" w:rsidRDefault="00286DBC" w:rsidP="00286DBC">
      <w:pPr>
        <w:pStyle w:val="Akapitzlist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1134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zmiany wynikające z przyczyn, na które Strony Umowy nie miały wpływu, które spowodowały niezawinioną i niemożliwą do uniknięcia przez Wykonawcę zwłokę,</w:t>
      </w:r>
    </w:p>
    <w:p w:rsidR="00286DBC" w:rsidRPr="00286DBC" w:rsidRDefault="00286DBC" w:rsidP="00286DBC">
      <w:pPr>
        <w:pStyle w:val="Akapitzlist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1134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zmiana terminów realizacji poszczególnych działań określonych w harmonogramie realizacji przedmiotu Umowy, związanych z kampanią promocyjną, może ulec przesunięciu o czas występowania okoliczności uniemożliwiających lub utrudniających realizację zamówienia w ustalonych terminach, których nie można było przewidzieć w chwili zawarcia Umowy, w szczególności wynikających z bieżących potrzeb Zamawiającego (np. promocja wydarzenia wykreowanego po zawarciu Umowy, które to wydarzenie zasługuje na objęcie Kampanią promocyjno-informacyjną).</w:t>
      </w:r>
    </w:p>
    <w:p w:rsidR="00286DBC" w:rsidRPr="00286DBC" w:rsidRDefault="00286DBC" w:rsidP="00286DBC">
      <w:pPr>
        <w:pStyle w:val="Akapitzlist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1134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zmiany będące następstwem okoliczności leżących po stronie Zamawiającego, które spowodowały niezawinioną i niemożliwą do uniknięcia przez Wykonawcę zwłokę, w szczególności:</w:t>
      </w:r>
    </w:p>
    <w:p w:rsidR="00286DBC" w:rsidRPr="00286DBC" w:rsidRDefault="00286DBC" w:rsidP="00286D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- wstrzymanie realizacji Umowy przez Zamawiającego;</w:t>
      </w:r>
    </w:p>
    <w:p w:rsidR="00286DBC" w:rsidRPr="00286DBC" w:rsidRDefault="00286DBC" w:rsidP="00286D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- zmiany będące następstwem działania lub braku działania organów administracji i innych podmiotów o kompetencjach zbliżonych do organów administracji w szczególności w zakresie odnoszącym się do finansowania realizowanego w ramach umowy Projektu pn. "Wzmocnienie pozycji regionalnej gospodarki, Pomorze Zachodnie - Ster na innowacje";</w:t>
      </w:r>
    </w:p>
    <w:p w:rsidR="00286DBC" w:rsidRPr="00286DBC" w:rsidRDefault="00286DBC" w:rsidP="00286D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- inne przyczyny zewnętrzne niezależne od Zamawiającego oraz Wykonawcy skutkujące brakiem możliwości realizowania Umowy lub wykonywania innych czynności przewidzianych Umową, które spowodowały niezawinione i niemożliwe do uniknięcia przez Wykonawcę opóźnienie.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gdy zaistnieje inna okoliczność prawna, ekonomiczna lub techniczna, skutkująca niemożliwością wykonania lub należytego wykonania Umowy zgodnie z pierwotnym zakresem wskazanym w SIWZ, tj. w szczególności:</w:t>
      </w:r>
    </w:p>
    <w:p w:rsidR="00286DBC" w:rsidRPr="00286DBC" w:rsidRDefault="00286DBC" w:rsidP="00286DBC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zmiana tytułu prasowego, w którym publikowane będą artykuły i materiały reklamowe, w przypadku gdy sprzedaż określonego tytułu prasowego zmniejszy się o ponad 30% w stosunku do wymaganej minimalnej liczby sprzedaży tego tytułu określonej przez Zamawiającego w Opisie Przedmiotu Zamówienia;</w:t>
      </w:r>
    </w:p>
    <w:p w:rsidR="00286DBC" w:rsidRPr="00286DBC" w:rsidRDefault="00286DBC" w:rsidP="00286DBC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 xml:space="preserve">zmiana wybranego kanału lub narzędzia komunikacji w Kampanii, w przypadku, gdy wybrany kanał lub narzędzie komunikacji zmniejszy zasięg swojego oddziaływania o </w:t>
      </w:r>
      <w:r w:rsidRPr="00286DBC">
        <w:rPr>
          <w:rFonts w:eastAsia="Times New Roman" w:cs="Arial"/>
        </w:rPr>
        <w:lastRenderedPageBreak/>
        <w:t>ponad 30% w stosunku do wymaganego minimalnego zasięgu oddziaływania wskazanego przez Zamawiającego w Opisie Przedmiotu Zamówienia lub w przypadku, gdy na rynku pojawi się nowe rozwiązanie komunikacyjne, dzięki któremu Zamawiający będzie miał możliwość osiągnięcia większego zasięgu i dotarcia do większej liczby odbiorców;</w:t>
      </w:r>
    </w:p>
    <w:p w:rsidR="00286DBC" w:rsidRPr="00286DBC" w:rsidRDefault="00286DBC" w:rsidP="00286DBC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zmiany wybranego kanału lub narzędzia komunikacji w Kampanii, w przypadku, gdy wybrany kanał lub narzędzie komunikacji ulegnie likwidacji, zakończy swoją działalność lub przestanie funkcjonować na okres dłuższy niż 30 dni z przyczyn niezależnych od Stron Umowy;</w:t>
      </w:r>
    </w:p>
    <w:p w:rsidR="00286DBC" w:rsidRPr="00286DBC" w:rsidRDefault="00286DBC" w:rsidP="00286DBC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zmiana Influencera, w przypadku, gdy liczba subskrybentów, fanów lub obserwujących danego Influencera na wskazanych w ofercie kanałach społecznościowych zmniejszy się o ponad 30% w stosunku do wymaganej minimalnej liczby subskrybentów, fanów lub obserwujących wskazanej przez Zamawiającego w Opisie Przedmiotu Zamówienia, przy czym zaproponowany przez Wykonawcę nowy Influencer musi spełniać minimalne wymagania Zamawiającego wskazane w Opisie Przedmiotu Zamówienia oraz uzyskałby co najmniej taką samą liczbę punktów, jaką Wykonawca uzyskał przy badaniu złożonej oferty w ramach kryterium oceny ofert w trakcie postępowania przetargowego lub odpowiednio mniejszą liczbę punktów pozwalającą na wybranie oferty Wykonawcy jako najkorzystniejszej.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w przypadku wystąpienia zmian wskazanych w pkt 6 lit. a-d, Wykonawca zobowiązany jest w terminie 10 dni od dnia wystąpienia przyczyny konieczności wprowadzenia zmiany, do przedstawienia do akceptacji Zamawiającego planowanego zakresu zmian wraz z ich uzasadnieniem i niezwłocznego wprowadzenia zaakceptowanych zmian, jednak nie później niż 7 dni od dnia uzyskania akceptacji Zamawiającego.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 xml:space="preserve">powierzenia przez Wykonawcę realizacji części zamówienia podwykonawcy lub zmiany zakresu podwykonawstwa. Jeżeli Wykonawca zadeklarował w ofercie realizację zamówienia bez udziału podwykonawcy, jest uprawniony w trakcie realizacji zamówienia wystąpić do Zamawiającego z wnioskiem o zmianę Umowy w zakresie powierzenia części zamówienia podwykonawcy. </w:t>
      </w:r>
    </w:p>
    <w:p w:rsidR="00286DBC" w:rsidRPr="00286DBC" w:rsidRDefault="00286DBC" w:rsidP="00286DBC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ind w:left="709" w:hanging="425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 xml:space="preserve">zmiany lub rezygnacji z podwykonawcy, na którego zasobach Wykonawca, na zasadach określonych w art. 22a ust. 1 ustawy Prawo zamówień publicznych, polegał, w celu wykazania spełniania warunku udziału w postępowaniu. Wykonawca jest obowiązany wykazać Zamawiającemu, iż proponowany inny podwykonawca samodzielnie spełnia je w stopniu nie mniejszym, niż wymagany w trakcie postępowania o udzielenie zamówienia. </w:t>
      </w:r>
    </w:p>
    <w:p w:rsidR="00286DBC" w:rsidRPr="00286DBC" w:rsidRDefault="00286DBC" w:rsidP="00286DBC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ind w:left="426" w:hanging="426"/>
        <w:jc w:val="both"/>
        <w:rPr>
          <w:rFonts w:eastAsia="Times New Roman" w:cs="Arial"/>
        </w:rPr>
      </w:pPr>
      <w:r w:rsidRPr="00286DBC">
        <w:rPr>
          <w:rFonts w:eastAsia="Times New Roman" w:cs="Arial"/>
        </w:rPr>
        <w:t>Strony zgodnie ustalają, że zmiana harmonogramu realizacji przedmiotu Umowy (aktualizacja) nie stanowi zmiany Umowy.</w:t>
      </w:r>
    </w:p>
    <w:p w:rsidR="00286DBC" w:rsidRPr="00286DBC" w:rsidRDefault="00286DBC" w:rsidP="00286DBC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286DBC">
        <w:rPr>
          <w:rFonts w:cs="Arial"/>
        </w:rPr>
        <w:t>W razie wystąpienia istotnej zmiany okoliczności powodującej, że wykonanie zamówienia nie leży w interesie publicznym, czego nie można było przewidzieć w chwili zawarcia Umowy Zamawiający może odstąpić od Umowy w terminie 30 dni kalendarzowych od powzięcia wiadomości o powyższych okolicznościach.</w:t>
      </w:r>
    </w:p>
    <w:p w:rsidR="00286DBC" w:rsidRPr="00286DBC" w:rsidRDefault="00286DBC" w:rsidP="00286DBC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286DBC">
        <w:rPr>
          <w:rFonts w:cs="Arial"/>
        </w:rPr>
        <w:t>Wykonawca w sytuacji, o której mowa w ust. 3 może żądać jedynie wynagrodzenia należnego z tytułu do tej pory wykonanej części Umowy.</w:t>
      </w:r>
    </w:p>
    <w:p w:rsidR="00286DBC" w:rsidRPr="00286DBC" w:rsidRDefault="00286DBC" w:rsidP="00286DBC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286DBC">
        <w:rPr>
          <w:rFonts w:cs="Arial"/>
          <w:color w:val="000000"/>
        </w:rPr>
        <w:t xml:space="preserve">Wykonawca oświadcza, że osoby zaangażowane do realizacji Umowy w trakcie jej realizacji nie zaangażują się oraz nie będą promować kampanii poruszających tematy niezgodne z prawem, </w:t>
      </w:r>
      <w:r w:rsidRPr="00286DBC">
        <w:rPr>
          <w:rFonts w:cs="Arial"/>
          <w:color w:val="000000"/>
        </w:rPr>
        <w:lastRenderedPageBreak/>
        <w:t>naruszających dobre imię Zamawiającego lub sprzecznych z ideą kampanii prowadzonej przez Zamawiającego.</w:t>
      </w:r>
    </w:p>
    <w:p w:rsidR="00286DBC" w:rsidRPr="00286DBC" w:rsidRDefault="00286DBC" w:rsidP="00286DBC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86DBC" w:rsidRPr="00286DBC" w:rsidRDefault="00286DBC" w:rsidP="00286DBC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>§ 13</w:t>
      </w:r>
    </w:p>
    <w:p w:rsidR="00286DBC" w:rsidRPr="00286DBC" w:rsidRDefault="00286DBC" w:rsidP="00286DBC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6DBC">
        <w:rPr>
          <w:rFonts w:asciiTheme="minorHAnsi" w:hAnsiTheme="minorHAnsi" w:cs="Arial"/>
          <w:b/>
          <w:bCs/>
          <w:sz w:val="22"/>
          <w:szCs w:val="22"/>
        </w:rPr>
        <w:t xml:space="preserve">Zmiany Umowy w zakresie wynagrodzenia </w:t>
      </w:r>
    </w:p>
    <w:p w:rsidR="00286DBC" w:rsidRPr="00286DBC" w:rsidRDefault="00286DBC" w:rsidP="00286DBC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86DBC" w:rsidRPr="00286DBC" w:rsidRDefault="00286DBC" w:rsidP="00286DBC">
      <w:pPr>
        <w:tabs>
          <w:tab w:val="left" w:pos="284"/>
          <w:tab w:val="num" w:pos="709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1. W związku z treścią § 12 ust 1 pkt Umowy Strony przewidują możliwość wprowadzenia - w formie pisemnego aneksu - zmian wysokości wynagrodzenia należnego Wykonawcy, w przypadku:</w:t>
      </w:r>
    </w:p>
    <w:p w:rsidR="00286DBC" w:rsidRPr="00286DBC" w:rsidRDefault="00286DBC" w:rsidP="00286DBC">
      <w:pPr>
        <w:tabs>
          <w:tab w:val="left" w:pos="284"/>
          <w:tab w:val="num" w:pos="709"/>
        </w:tabs>
        <w:spacing w:line="276" w:lineRule="auto"/>
        <w:ind w:left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1)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zmiany stawki podatku od towarów i usług,</w:t>
      </w:r>
    </w:p>
    <w:p w:rsidR="00286DBC" w:rsidRPr="00286DBC" w:rsidRDefault="00286DBC" w:rsidP="00286DBC">
      <w:pPr>
        <w:tabs>
          <w:tab w:val="left" w:pos="284"/>
          <w:tab w:val="num" w:pos="709"/>
        </w:tabs>
        <w:spacing w:line="276" w:lineRule="auto"/>
        <w:ind w:left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2)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zmiany wysokości minimalnego wynagrodzenia za pracę albo wysokości minimalnej stawki godzinowej za pracę ustalonych na podstawie przepisów ustawy z dnia 10 października 2002 r. o minimalnym wynagrodzeniu za pracę,</w:t>
      </w:r>
    </w:p>
    <w:p w:rsidR="00286DBC" w:rsidRPr="00286DBC" w:rsidRDefault="00286DBC" w:rsidP="00286DBC">
      <w:pPr>
        <w:tabs>
          <w:tab w:val="left" w:pos="284"/>
          <w:tab w:val="num" w:pos="709"/>
        </w:tabs>
        <w:spacing w:line="276" w:lineRule="auto"/>
        <w:ind w:left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3)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zmiany zasad podlegania ubezpieczeniom społecznym lub ubezpieczeniu zdrowotnemu lub wysokości stawki składki na ubezpieczenie społeczne lub zdrowotne,</w:t>
      </w:r>
    </w:p>
    <w:p w:rsidR="00286DBC" w:rsidRPr="00286DBC" w:rsidRDefault="00286DBC" w:rsidP="00286DBC">
      <w:pPr>
        <w:tabs>
          <w:tab w:val="left" w:pos="284"/>
          <w:tab w:val="num" w:pos="709"/>
        </w:tabs>
        <w:spacing w:line="276" w:lineRule="auto"/>
        <w:ind w:left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 xml:space="preserve">- jeżeli zmiany te będą miały wpływ na koszty wykonania zamówienia przez Wykonawcę. 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2.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Zmiana wysokości wynagrodzenia w przypadku zaistnienia przesłanki, o której mowa w ust. 1 pkt 1, będzie odnosić się wyłącznie do części przedmiotu Umowy zrealizowanej zgodnie z terminami ustalonymi Umową, po dniu wejścia w życie przepisów zmieniających stawkę podatku od towarów i usług oraz wyłącznie do części przedmiotu Umowy, do której zastosowanie znajdzie zmiana stawki podatku od towarów i usług. W przypadku takiej zmiany, wartość wynagrodzenia netto nie zmieni się, a wartość wynagrodzenia brutto zostanie wyliczona na podstawie nowych przepisów.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3.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Zmiana wysokości wynagrodzenia w przypadku zaistnienia przesłanki, o której mowa w ust. 1 pkt 2 lub pkt 3,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4.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przypadku zmiany, o której mowa w ust. 1 pkt 2, wynagrodzenie Wykonawcy ulegnie zmianie o kwotę odpowiadającą wzrostowi kosztu Wykonawcy w związku ze zwiększeniem wysokości wynagrodzeń osób wchodzących w skład zespołu Wykonawcy, do wysokości aktualnie obowiązującego minimalnego wynagrodzenia za pracę lub do wysokości minimalnej stawki godzinowej z uwzględnieniem wszystkich obciążeń publicznoprawnych od kwoty wzrostu minimalnego wynagrodzenia lub stawki godzinowej. Kwota odpowiadająca wzrostowi kosztu Wykonawcy będzie odnosić się wyłącznie do części wynagrodzenia osób świadczących usługi, o których mowa w zdaniu poprzedzającym, odpowiadającej zakresowi, w jakim wykonują oni prace bezpośrednio związane z realizacją przedmiotu Umowy.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5.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przypadku zmiany, o której mowa w ust. 1 pkt 3, wynagrodzenie Wykonawcy ulegnie zmianie o kwotę odpowiadającą zmianie kosztu ponoszonego w związku z wypłatą wynagrodzenia osobom wchodzącym w skład zespołu Wykonawcy świadczącego Usługi. Kwota odpowiadająca zmianie kosztu Wykonawcy będzie odnosić się wyłącznie do części wynagrodzenia osób świadczących Usługi, o których mowa w zdaniu poprzedzającym, odpowiadającej zakresowi, w jakim wykonują oni prace bezpośrednio związane z realizacją przedmiotu Umowy.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lastRenderedPageBreak/>
        <w:t>6.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celu zawarcia aneksu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należnego wynagrodzenia.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7.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przypadku zmian, o których mowa w ust. 1 pkt 2 lub pkt 3, jeżeli z wnioskiem występuje Wykonawca, jest on zobowiązany dołączyć do wniosku dokumenty, z których będzie wynikać, w jakim zakresie zmiany te mają wpływ na koszty wykonania Umowy, w szczególności: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568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1)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pisemne zestawienie wynagrodzeń (zarówno przed</w:t>
      </w:r>
      <w:r w:rsidR="00026DC0">
        <w:rPr>
          <w:rFonts w:asciiTheme="minorHAnsi" w:eastAsia="Times New Roman" w:hAnsiTheme="minorHAnsi" w:cs="Arial"/>
          <w:sz w:val="22"/>
          <w:szCs w:val="22"/>
        </w:rPr>
        <w:t>,</w:t>
      </w:r>
      <w:r w:rsidRPr="00286DBC">
        <w:rPr>
          <w:rFonts w:asciiTheme="minorHAnsi" w:eastAsia="Times New Roman" w:hAnsiTheme="minorHAnsi" w:cs="Arial"/>
          <w:sz w:val="22"/>
          <w:szCs w:val="22"/>
        </w:rPr>
        <w:t xml:space="preserve"> jak i po zmianie) osób wchodzących w skład zespołu Wykonawcy świadczącego usługi, wraz z określeniem zakresu (części etatu), w jakim wykonują oni prace bezpośrednio związane z realizacją przedmiotu Umowy oraz części wynagrodzenia odpowiadającej temu zakresowi - w przypadku zmiany, o której mowa w ust. 1 pkt 2 lub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568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2)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pisemne zestawienie wynagrodzeń (zarówno przed jak i po zmianie) osób wchodzących w skład zespołu Wykonawcy świadczącego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8.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przypadku zmiany, o której mowa w ust. 1 pkt 3, jeżeli z wnioskiem występuje Zamawiający, jest on uprawniony do zobowiązania Wykonawcy do przedstawienia w wyznaczonym terminie, nie krótszym niż 15 dni roboczych, dokumentów, z których będzie wynikać w jakim zakresie zmiana ta ma wpływ na koszty wykonania Umowy, w tym pisemnego zestawienia wynagrodzeń, o którym mowa w ust. 7 pkt 2.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11.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terminie 10 dni roboczych od dnia przekazania wniosku, o którym mowa w ust. 6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12.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 przypadku otrzymania przez Stronę informacji o niezatwierdzeniu wniosku lub częściowym zatwierdzeniu wniosku, Strona ta może ponownie wystąpić z wnioskiem, o którym mowa w ust. 6. W takim przypadku przepisy ust. 7 – 8 stosuje się odpowiednio.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13.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Zawarcie aneksu nastąpi nie później niż w terminie 10 dni roboczych od dnia zatwierdzenia wniosku o dokonanie zmiany wysokości wynagrodzenia należnego Wykonawcy.</w:t>
      </w:r>
    </w:p>
    <w:p w:rsidR="00286DBC" w:rsidRPr="00286DBC" w:rsidRDefault="00286DBC" w:rsidP="00286DBC">
      <w:pPr>
        <w:tabs>
          <w:tab w:val="left" w:pos="284"/>
          <w:tab w:val="left" w:pos="567"/>
          <w:tab w:val="num" w:pos="1933"/>
        </w:tabs>
        <w:spacing w:line="276" w:lineRule="auto"/>
        <w:ind w:left="284" w:hanging="284"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286DBC">
        <w:rPr>
          <w:rFonts w:asciiTheme="minorHAnsi" w:eastAsia="Times New Roman" w:hAnsiTheme="minorHAnsi" w:cs="Arial"/>
          <w:sz w:val="22"/>
          <w:szCs w:val="22"/>
        </w:rPr>
        <w:t>14.</w:t>
      </w:r>
      <w:r w:rsidRPr="00286DBC">
        <w:rPr>
          <w:rFonts w:asciiTheme="minorHAnsi" w:eastAsia="Times New Roman" w:hAnsiTheme="minorHAnsi" w:cs="Arial"/>
          <w:sz w:val="22"/>
          <w:szCs w:val="22"/>
        </w:rPr>
        <w:tab/>
        <w:t>Wszystkie powyższe postanowienia stanowią katalog zmian, na które Zamawiający może wyrazić zgodę. Nie stanowią jednocześnie zobowiązania do wyrażenia takiej zgody.</w:t>
      </w:r>
    </w:p>
    <w:p w:rsidR="00286DBC" w:rsidRP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286DBC">
        <w:rPr>
          <w:rFonts w:asciiTheme="minorHAnsi" w:hAnsiTheme="minorHAnsi"/>
          <w:b/>
          <w:bCs/>
          <w:color w:val="auto"/>
          <w:sz w:val="22"/>
          <w:szCs w:val="22"/>
        </w:rPr>
        <w:t>§ 14</w:t>
      </w:r>
    </w:p>
    <w:p w:rsidR="00286DBC" w:rsidRP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286DBC">
        <w:rPr>
          <w:rFonts w:asciiTheme="minorHAnsi" w:hAnsiTheme="minorHAnsi"/>
          <w:b/>
          <w:bCs/>
          <w:color w:val="auto"/>
          <w:sz w:val="22"/>
          <w:szCs w:val="22"/>
        </w:rPr>
        <w:t xml:space="preserve">Poufność </w:t>
      </w:r>
    </w:p>
    <w:p w:rsidR="00286DBC" w:rsidRP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286DBC" w:rsidRPr="00286DBC" w:rsidRDefault="00286DBC" w:rsidP="00286DBC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6DBC">
        <w:rPr>
          <w:rFonts w:asciiTheme="minorHAnsi" w:hAnsiTheme="minorHAnsi" w:cs="Arial"/>
          <w:sz w:val="22"/>
          <w:szCs w:val="22"/>
        </w:rPr>
        <w:t xml:space="preserve">Wykonawca zobowiązuje się do bezwzględnego zachowania w poufności wszelkich informacji uzyskanych w związku z wykonywaniem Umowy, także po zakończeniu realizacji Umowy. Obowiązek ten nie dotyczy informacji, co do których Zamawiający ma nałożony ustawowy </w:t>
      </w:r>
      <w:r w:rsidRPr="00286DBC">
        <w:rPr>
          <w:rFonts w:asciiTheme="minorHAnsi" w:hAnsiTheme="minorHAnsi" w:cs="Arial"/>
          <w:sz w:val="22"/>
          <w:szCs w:val="22"/>
        </w:rPr>
        <w:lastRenderedPageBreak/>
        <w:t>obowiązek publikacji, lub które stanowią informacje jawne, publiczne, opublikowane przez Zamawiającego.</w:t>
      </w:r>
    </w:p>
    <w:p w:rsidR="00286DBC" w:rsidRPr="00286DBC" w:rsidRDefault="00286DBC" w:rsidP="00286DBC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6DBC">
        <w:rPr>
          <w:rFonts w:asciiTheme="minorHAnsi" w:hAnsiTheme="minorHAnsi" w:cs="Arial"/>
          <w:sz w:val="22"/>
          <w:szCs w:val="22"/>
        </w:rPr>
        <w:t>W przypadku naruszenia zapisów ust. 1 Zamawiający może naliczyć karę umowną w wysokości 20% wartości całej Umowy, określonej w § 6 ust. 1, płatną na wezwanie.</w:t>
      </w:r>
    </w:p>
    <w:p w:rsidR="00286DBC" w:rsidRPr="00286DBC" w:rsidRDefault="00286DBC" w:rsidP="00286DBC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6DBC">
        <w:rPr>
          <w:rFonts w:asciiTheme="minorHAnsi" w:hAnsiTheme="minorHAnsi" w:cs="Arial"/>
          <w:sz w:val="22"/>
          <w:szCs w:val="22"/>
        </w:rPr>
        <w:t>Dokumenty, kopie dokumentów i inne materiały niezbędne do wykonania przedmiotu niniejszej Umowy udostępnione Wykonawcy przez Zamawiającego zostaną zwrócone Zamawiającemu niezwłocznie po podpisaniu przez Zamawiającego końcowego protokołu zdawczo-odbiorczego niniejszej Umowy.</w:t>
      </w: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286DBC">
        <w:rPr>
          <w:rFonts w:asciiTheme="minorHAnsi" w:hAnsiTheme="minorHAnsi"/>
          <w:b/>
          <w:bCs/>
          <w:color w:val="auto"/>
          <w:sz w:val="22"/>
          <w:szCs w:val="22"/>
        </w:rPr>
        <w:t>§ 15</w:t>
      </w:r>
    </w:p>
    <w:p w:rsidR="00286DBC" w:rsidRPr="00286DBC" w:rsidRDefault="00286DBC" w:rsidP="00286DBC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286DBC">
        <w:rPr>
          <w:rFonts w:asciiTheme="minorHAnsi" w:hAnsiTheme="minorHAnsi"/>
          <w:b/>
          <w:bCs/>
          <w:color w:val="auto"/>
          <w:sz w:val="22"/>
          <w:szCs w:val="22"/>
        </w:rPr>
        <w:t xml:space="preserve">Postanowienia końcowe </w:t>
      </w: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/>
          <w:snapToGrid w:val="0"/>
          <w:sz w:val="22"/>
          <w:szCs w:val="22"/>
        </w:rPr>
      </w:pPr>
      <w:r w:rsidRPr="00286DBC">
        <w:rPr>
          <w:rFonts w:asciiTheme="minorHAnsi" w:eastAsia="Times New Roman" w:hAnsiTheme="minorHAnsi"/>
          <w:snapToGrid w:val="0"/>
          <w:sz w:val="22"/>
          <w:szCs w:val="22"/>
        </w:rPr>
        <w:t>Spory powstałe w związku z realizacją Umowy rozstrzygane będą przez strony przede wszystkim na drodze polubownej.</w:t>
      </w: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/>
          <w:snapToGrid w:val="0"/>
          <w:sz w:val="22"/>
          <w:szCs w:val="22"/>
        </w:rPr>
      </w:pPr>
      <w:r w:rsidRPr="00286DBC">
        <w:rPr>
          <w:rFonts w:asciiTheme="minorHAnsi" w:eastAsia="Times New Roman" w:hAnsiTheme="minorHAnsi"/>
          <w:sz w:val="22"/>
          <w:szCs w:val="22"/>
        </w:rPr>
        <w:t>Termin na polubowne rozstrzygnięcie sporu wynosi 14 dni od daty zgłoszenia sporu przez Stronę.</w:t>
      </w: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/>
          <w:snapToGrid w:val="0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 xml:space="preserve">W sprawach nieuregulowanych Umową znajdują zastosowanie między innymi przepisy Kodeksu Cywilnego </w:t>
      </w:r>
      <w:r w:rsidRPr="00286DBC">
        <w:rPr>
          <w:rFonts w:asciiTheme="minorHAnsi" w:eastAsia="Times New Roman" w:hAnsiTheme="minorHAnsi"/>
          <w:snapToGrid w:val="0"/>
          <w:sz w:val="22"/>
          <w:szCs w:val="22"/>
        </w:rPr>
        <w:t>oraz innych powszechnie obowiązujących aktów prawnych.</w:t>
      </w: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>Wszelkie spory wynikłe na tle realizacji Umowy nierozwiązane w sposób, o którym mowa w ust. 1 będą rozstrzygane przez sąd właściwy dla siedziby Zamawiającego.</w:t>
      </w: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>Ilekroć w Umowie jest mowa o dniach roboczych należy przez to rozumieć dni robocze od poniedziałku do piątku za wyjątkiem ustawowo wolnych od pracy.</w:t>
      </w: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 xml:space="preserve">Umowa wraz z załącznikami została sporządzona w dwóch jednobrzmiących egzemplarzach, po jednym egzemplarzu dla każdej ze Stron. </w:t>
      </w:r>
    </w:p>
    <w:p w:rsidR="00286DBC" w:rsidRPr="00286DBC" w:rsidRDefault="00286DBC" w:rsidP="00286DBC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 xml:space="preserve">Integralną częścią Umowy są następujące załączniki: </w:t>
      </w:r>
    </w:p>
    <w:p w:rsidR="00286DBC" w:rsidRPr="00286DBC" w:rsidRDefault="00286DBC" w:rsidP="00286D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>załącznik nr 1: Opis Przedmiotu Zamówienia;</w:t>
      </w:r>
    </w:p>
    <w:p w:rsidR="00286DBC" w:rsidRPr="00286DBC" w:rsidRDefault="00286DBC" w:rsidP="00286D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>załącznik nr 2 : Formularz ofertowy Wykonawcy z załącznikami;</w:t>
      </w:r>
    </w:p>
    <w:p w:rsidR="00286DBC" w:rsidRPr="00286DBC" w:rsidRDefault="00286DBC" w:rsidP="00286D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>załącznik nr 3 : Specyfikacja Istotnych Warunków Zamówienia z załącznikami;</w:t>
      </w:r>
    </w:p>
    <w:p w:rsidR="00286DBC" w:rsidRPr="00286DBC" w:rsidRDefault="00286DBC" w:rsidP="00286D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86DBC">
        <w:rPr>
          <w:rFonts w:asciiTheme="minorHAnsi" w:hAnsiTheme="minorHAnsi"/>
          <w:color w:val="auto"/>
          <w:sz w:val="22"/>
          <w:szCs w:val="22"/>
        </w:rPr>
        <w:t>Podręcznik wnioskodawcy i beneficjenta programów polityki spójności 2014-2020 w zakresie informacji i promocji.</w:t>
      </w: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86DBC" w:rsidRPr="00286DBC" w:rsidRDefault="00286DBC" w:rsidP="00286DBC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6DBC" w:rsidRPr="00286DBC" w:rsidRDefault="00286DBC" w:rsidP="00286DB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6DBC">
        <w:rPr>
          <w:rFonts w:asciiTheme="minorHAnsi" w:hAnsiTheme="minorHAnsi" w:cs="Arial"/>
          <w:b/>
          <w:sz w:val="22"/>
          <w:szCs w:val="22"/>
        </w:rPr>
        <w:t>....................................................</w:t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  <w:t>.........................................................</w:t>
      </w:r>
    </w:p>
    <w:p w:rsidR="00286DBC" w:rsidRPr="00286DBC" w:rsidRDefault="00286DBC" w:rsidP="00286DB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286DBC">
        <w:rPr>
          <w:rFonts w:asciiTheme="minorHAnsi" w:hAnsiTheme="minorHAnsi" w:cs="Arial"/>
          <w:b/>
          <w:sz w:val="22"/>
          <w:szCs w:val="22"/>
        </w:rPr>
        <w:tab/>
        <w:t>ZAMAWIAJĄCY</w:t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ab/>
      </w:r>
      <w:r w:rsidR="00EC54FB">
        <w:rPr>
          <w:rFonts w:asciiTheme="minorHAnsi" w:hAnsiTheme="minorHAnsi" w:cs="Arial"/>
          <w:b/>
          <w:sz w:val="22"/>
          <w:szCs w:val="22"/>
        </w:rPr>
        <w:tab/>
      </w:r>
      <w:r w:rsidRPr="00286DBC">
        <w:rPr>
          <w:rFonts w:asciiTheme="minorHAnsi" w:hAnsiTheme="minorHAnsi" w:cs="Arial"/>
          <w:b/>
          <w:sz w:val="22"/>
          <w:szCs w:val="22"/>
        </w:rPr>
        <w:t>WYKONAWCA</w:t>
      </w:r>
    </w:p>
    <w:sectPr w:rsidR="00286DBC" w:rsidRPr="00286DBC" w:rsidSect="00EC54FB">
      <w:footerReference w:type="default" r:id="rId9"/>
      <w:headerReference w:type="first" r:id="rId10"/>
      <w:footerReference w:type="first" r:id="rId11"/>
      <w:pgSz w:w="11906" w:h="16838"/>
      <w:pgMar w:top="1400" w:right="1416" w:bottom="1276" w:left="1418" w:header="708" w:footer="708" w:gutter="0"/>
      <w:cols w:space="708"/>
      <w:noEndnote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299991" w16cid:durableId="1D99F21D"/>
  <w16cid:commentId w16cid:paraId="116C7ADC" w16cid:durableId="1D99D3DA"/>
  <w16cid:commentId w16cid:paraId="09B1F83B" w16cid:durableId="1D99D3B8"/>
  <w16cid:commentId w16cid:paraId="0B8CACA7" w16cid:durableId="1D99D420"/>
  <w16cid:commentId w16cid:paraId="2EC84581" w16cid:durableId="1D99D818"/>
  <w16cid:commentId w16cid:paraId="7ED831FE" w16cid:durableId="1D99EC4E"/>
  <w16cid:commentId w16cid:paraId="541F409A" w16cid:durableId="1D99D8A7"/>
  <w16cid:commentId w16cid:paraId="7F196C8A" w16cid:durableId="1D99EC70"/>
  <w16cid:commentId w16cid:paraId="4DFE2C83" w16cid:durableId="1D99D939"/>
  <w16cid:commentId w16cid:paraId="2AFE6BE4" w16cid:durableId="1D99D950"/>
  <w16cid:commentId w16cid:paraId="7D7DDC8C" w16cid:durableId="1D99D985"/>
  <w16cid:commentId w16cid:paraId="6082D514" w16cid:durableId="1D99D9B1"/>
  <w16cid:commentId w16cid:paraId="1635419A" w16cid:durableId="1D99DA6D"/>
  <w16cid:commentId w16cid:paraId="1422628D" w16cid:durableId="1D99DB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38" w:rsidRDefault="00A92038" w:rsidP="00C84C6A">
      <w:r>
        <w:separator/>
      </w:r>
    </w:p>
  </w:endnote>
  <w:endnote w:type="continuationSeparator" w:id="0">
    <w:p w:rsidR="00A92038" w:rsidRDefault="00A92038" w:rsidP="00C8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38431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3843146"/>
          <w:docPartObj>
            <w:docPartGallery w:val="Page Numbers (Top of Page)"/>
            <w:docPartUnique/>
          </w:docPartObj>
        </w:sdtPr>
        <w:sdtEndPr/>
        <w:sdtContent>
          <w:p w:rsidR="00A92038" w:rsidRDefault="00A92038">
            <w:pPr>
              <w:pStyle w:val="Stopka"/>
              <w:jc w:val="right"/>
              <w:rPr>
                <w:rFonts w:asciiTheme="minorHAnsi" w:hAnsiTheme="minorHAnsi"/>
              </w:rPr>
            </w:pPr>
          </w:p>
          <w:p w:rsidR="00A92038" w:rsidRPr="00EC54FB" w:rsidRDefault="00A92038">
            <w:pPr>
              <w:pStyle w:val="Stopka"/>
              <w:jc w:val="right"/>
              <w:rPr>
                <w:rFonts w:asciiTheme="minorHAnsi" w:hAnsiTheme="minorHAnsi"/>
              </w:rPr>
            </w:pPr>
            <w:r w:rsidRPr="00EC54FB">
              <w:rPr>
                <w:rFonts w:asciiTheme="minorHAnsi" w:hAnsiTheme="minorHAnsi"/>
              </w:rPr>
              <w:t xml:space="preserve">Strona </w:t>
            </w:r>
            <w:r w:rsidR="006A4B91" w:rsidRPr="00EC54FB">
              <w:rPr>
                <w:rFonts w:asciiTheme="minorHAnsi" w:hAnsiTheme="minorHAnsi"/>
                <w:b/>
              </w:rPr>
              <w:fldChar w:fldCharType="begin"/>
            </w:r>
            <w:r w:rsidRPr="00EC54FB">
              <w:rPr>
                <w:rFonts w:asciiTheme="minorHAnsi" w:hAnsiTheme="minorHAnsi"/>
                <w:b/>
              </w:rPr>
              <w:instrText>PAGE</w:instrText>
            </w:r>
            <w:r w:rsidR="006A4B91" w:rsidRPr="00EC54FB">
              <w:rPr>
                <w:rFonts w:asciiTheme="minorHAnsi" w:hAnsiTheme="minorHAnsi"/>
                <w:b/>
              </w:rPr>
              <w:fldChar w:fldCharType="separate"/>
            </w:r>
            <w:r w:rsidR="001F5170">
              <w:rPr>
                <w:rFonts w:asciiTheme="minorHAnsi" w:hAnsiTheme="minorHAnsi"/>
                <w:b/>
                <w:noProof/>
              </w:rPr>
              <w:t>17</w:t>
            </w:r>
            <w:r w:rsidR="006A4B91" w:rsidRPr="00EC54FB">
              <w:rPr>
                <w:rFonts w:asciiTheme="minorHAnsi" w:hAnsiTheme="minorHAnsi"/>
                <w:b/>
              </w:rPr>
              <w:fldChar w:fldCharType="end"/>
            </w:r>
            <w:r w:rsidRPr="00EC54FB">
              <w:rPr>
                <w:rFonts w:asciiTheme="minorHAnsi" w:hAnsiTheme="minorHAnsi"/>
              </w:rPr>
              <w:t xml:space="preserve"> z </w:t>
            </w:r>
            <w:r w:rsidR="006A4B91" w:rsidRPr="00EC54FB">
              <w:rPr>
                <w:rFonts w:asciiTheme="minorHAnsi" w:hAnsiTheme="minorHAnsi"/>
                <w:b/>
              </w:rPr>
              <w:fldChar w:fldCharType="begin"/>
            </w:r>
            <w:r w:rsidRPr="00EC54FB">
              <w:rPr>
                <w:rFonts w:asciiTheme="minorHAnsi" w:hAnsiTheme="minorHAnsi"/>
                <w:b/>
              </w:rPr>
              <w:instrText>NUMPAGES</w:instrText>
            </w:r>
            <w:r w:rsidR="006A4B91" w:rsidRPr="00EC54FB">
              <w:rPr>
                <w:rFonts w:asciiTheme="minorHAnsi" w:hAnsiTheme="minorHAnsi"/>
                <w:b/>
              </w:rPr>
              <w:fldChar w:fldCharType="separate"/>
            </w:r>
            <w:r w:rsidR="001F5170">
              <w:rPr>
                <w:rFonts w:asciiTheme="minorHAnsi" w:hAnsiTheme="minorHAnsi"/>
                <w:b/>
                <w:noProof/>
              </w:rPr>
              <w:t>17</w:t>
            </w:r>
            <w:r w:rsidR="006A4B91" w:rsidRPr="00EC54FB">
              <w:rPr>
                <w:rFonts w:asciiTheme="minorHAnsi" w:hAnsiTheme="minorHAnsi"/>
                <w:b/>
              </w:rPr>
              <w:fldChar w:fldCharType="end"/>
            </w:r>
          </w:p>
        </w:sdtContent>
      </w:sdt>
    </w:sdtContent>
  </w:sdt>
  <w:p w:rsidR="00A92038" w:rsidRPr="00EC54FB" w:rsidRDefault="00A92038">
    <w:pPr>
      <w:pStyle w:val="Stopka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338817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87573" w:rsidRPr="00687573" w:rsidRDefault="00687573">
            <w:pPr>
              <w:pStyle w:val="Stopka"/>
              <w:jc w:val="right"/>
              <w:rPr>
                <w:rFonts w:asciiTheme="minorHAnsi" w:hAnsiTheme="minorHAnsi"/>
              </w:rPr>
            </w:pPr>
            <w:r w:rsidRPr="00687573">
              <w:rPr>
                <w:rFonts w:asciiTheme="minorHAnsi" w:hAnsiTheme="minorHAnsi"/>
              </w:rPr>
              <w:t xml:space="preserve">Strona </w:t>
            </w:r>
            <w:r w:rsidR="006A4B91" w:rsidRPr="00687573">
              <w:rPr>
                <w:rFonts w:asciiTheme="minorHAnsi" w:hAnsiTheme="minorHAnsi"/>
                <w:b/>
              </w:rPr>
              <w:fldChar w:fldCharType="begin"/>
            </w:r>
            <w:r w:rsidRPr="00687573">
              <w:rPr>
                <w:rFonts w:asciiTheme="minorHAnsi" w:hAnsiTheme="minorHAnsi"/>
                <w:b/>
              </w:rPr>
              <w:instrText>PAGE</w:instrText>
            </w:r>
            <w:r w:rsidR="006A4B91" w:rsidRPr="00687573">
              <w:rPr>
                <w:rFonts w:asciiTheme="minorHAnsi" w:hAnsiTheme="minorHAnsi"/>
                <w:b/>
              </w:rPr>
              <w:fldChar w:fldCharType="separate"/>
            </w:r>
            <w:r w:rsidR="001F5170">
              <w:rPr>
                <w:rFonts w:asciiTheme="minorHAnsi" w:hAnsiTheme="minorHAnsi"/>
                <w:b/>
                <w:noProof/>
              </w:rPr>
              <w:t>1</w:t>
            </w:r>
            <w:r w:rsidR="006A4B91" w:rsidRPr="00687573">
              <w:rPr>
                <w:rFonts w:asciiTheme="minorHAnsi" w:hAnsiTheme="minorHAnsi"/>
                <w:b/>
              </w:rPr>
              <w:fldChar w:fldCharType="end"/>
            </w:r>
            <w:r w:rsidRPr="00687573">
              <w:rPr>
                <w:rFonts w:asciiTheme="minorHAnsi" w:hAnsiTheme="minorHAnsi"/>
              </w:rPr>
              <w:t xml:space="preserve"> z </w:t>
            </w:r>
            <w:r w:rsidR="006A4B91" w:rsidRPr="00687573">
              <w:rPr>
                <w:rFonts w:asciiTheme="minorHAnsi" w:hAnsiTheme="minorHAnsi"/>
                <w:b/>
              </w:rPr>
              <w:fldChar w:fldCharType="begin"/>
            </w:r>
            <w:r w:rsidRPr="00687573">
              <w:rPr>
                <w:rFonts w:asciiTheme="minorHAnsi" w:hAnsiTheme="minorHAnsi"/>
                <w:b/>
              </w:rPr>
              <w:instrText>NUMPAGES</w:instrText>
            </w:r>
            <w:r w:rsidR="006A4B91" w:rsidRPr="00687573">
              <w:rPr>
                <w:rFonts w:asciiTheme="minorHAnsi" w:hAnsiTheme="minorHAnsi"/>
                <w:b/>
              </w:rPr>
              <w:fldChar w:fldCharType="separate"/>
            </w:r>
            <w:r w:rsidR="001F5170">
              <w:rPr>
                <w:rFonts w:asciiTheme="minorHAnsi" w:hAnsiTheme="minorHAnsi"/>
                <w:b/>
                <w:noProof/>
              </w:rPr>
              <w:t>17</w:t>
            </w:r>
            <w:r w:rsidR="006A4B91" w:rsidRPr="00687573">
              <w:rPr>
                <w:rFonts w:asciiTheme="minorHAnsi" w:hAnsiTheme="minorHAnsi"/>
                <w:b/>
              </w:rPr>
              <w:fldChar w:fldCharType="end"/>
            </w:r>
          </w:p>
        </w:sdtContent>
      </w:sdt>
    </w:sdtContent>
  </w:sdt>
  <w:p w:rsidR="00687573" w:rsidRPr="00687573" w:rsidRDefault="00687573">
    <w:pPr>
      <w:pStyle w:val="Stopk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38" w:rsidRDefault="00A92038" w:rsidP="00C84C6A">
      <w:r>
        <w:separator/>
      </w:r>
    </w:p>
  </w:footnote>
  <w:footnote w:type="continuationSeparator" w:id="0">
    <w:p w:rsidR="00A92038" w:rsidRDefault="00A92038" w:rsidP="00C8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38" w:rsidRPr="00C904ED" w:rsidRDefault="00A92038" w:rsidP="00EC54FB">
    <w:pPr>
      <w:autoSpaceDE w:val="0"/>
      <w:autoSpaceDN w:val="0"/>
      <w:adjustRightInd w:val="0"/>
      <w:jc w:val="center"/>
      <w:rPr>
        <w:rFonts w:asciiTheme="minorHAnsi" w:hAnsiTheme="minorHAnsi"/>
        <w:b/>
      </w:rPr>
    </w:pPr>
    <w:r w:rsidRPr="00C904ED">
      <w:rPr>
        <w:rFonts w:asciiTheme="minorHAnsi" w:hAnsiTheme="minorHAnsi"/>
        <w:b/>
      </w:rPr>
      <w:t xml:space="preserve">Projekt współfinansowany przez Unię Europejską z Europejskiego Funduszu Rozwoju Regionalnego </w:t>
    </w:r>
  </w:p>
  <w:p w:rsidR="00A92038" w:rsidRPr="00C904ED" w:rsidRDefault="00A92038" w:rsidP="00EC54FB">
    <w:pPr>
      <w:autoSpaceDE w:val="0"/>
      <w:autoSpaceDN w:val="0"/>
      <w:adjustRightInd w:val="0"/>
      <w:jc w:val="center"/>
      <w:rPr>
        <w:rFonts w:asciiTheme="minorHAnsi" w:hAnsiTheme="minorHAnsi"/>
        <w:b/>
      </w:rPr>
    </w:pPr>
    <w:r w:rsidRPr="00C904ED">
      <w:rPr>
        <w:rFonts w:asciiTheme="minorHAnsi" w:hAnsiTheme="minorHAnsi"/>
        <w:b/>
      </w:rPr>
      <w:t>w ramach Regionalnego Programu Operacyjnego Województwa Zachodniopomorskiego 2014 – 2020</w:t>
    </w:r>
  </w:p>
  <w:p w:rsidR="00A92038" w:rsidRDefault="00A92038" w:rsidP="00EC54FB">
    <w:pPr>
      <w:pStyle w:val="Nagwek"/>
    </w:pPr>
  </w:p>
  <w:p w:rsidR="00286DBC" w:rsidRDefault="006068EF" w:rsidP="00286DBC">
    <w:pPr>
      <w:pStyle w:val="Nagwek"/>
      <w:jc w:val="center"/>
    </w:pPr>
    <w:r>
      <w:rPr>
        <w:noProof/>
      </w:rPr>
      <w:drawing>
        <wp:inline distT="0" distB="0" distL="0" distR="0">
          <wp:extent cx="5580332" cy="612475"/>
          <wp:effectExtent l="19050" t="0" r="1318" b="0"/>
          <wp:docPr id="5" name="Obraz 2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769" cy="611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2038" w:rsidRDefault="00A920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A44A2"/>
    <w:multiLevelType w:val="hybridMultilevel"/>
    <w:tmpl w:val="3034BF42"/>
    <w:lvl w:ilvl="0" w:tplc="FC5E4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F6B6A"/>
    <w:multiLevelType w:val="hybridMultilevel"/>
    <w:tmpl w:val="3034BF42"/>
    <w:lvl w:ilvl="0" w:tplc="FC5E4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08D2"/>
    <w:multiLevelType w:val="hybridMultilevel"/>
    <w:tmpl w:val="04BE3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269A"/>
    <w:multiLevelType w:val="hybridMultilevel"/>
    <w:tmpl w:val="311A2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0539"/>
    <w:multiLevelType w:val="hybridMultilevel"/>
    <w:tmpl w:val="02524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675DC"/>
    <w:multiLevelType w:val="hybridMultilevel"/>
    <w:tmpl w:val="7F02F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5447E"/>
    <w:multiLevelType w:val="hybridMultilevel"/>
    <w:tmpl w:val="C72A0AC2"/>
    <w:lvl w:ilvl="0" w:tplc="E3E8D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CC56F15"/>
    <w:multiLevelType w:val="hybridMultilevel"/>
    <w:tmpl w:val="8FE261B6"/>
    <w:lvl w:ilvl="0" w:tplc="4E00C0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B3D"/>
    <w:multiLevelType w:val="hybridMultilevel"/>
    <w:tmpl w:val="86F855B2"/>
    <w:lvl w:ilvl="0" w:tplc="E6AA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69A162F"/>
    <w:multiLevelType w:val="hybridMultilevel"/>
    <w:tmpl w:val="D4320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838EB"/>
    <w:multiLevelType w:val="hybridMultilevel"/>
    <w:tmpl w:val="BB8C7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41D79"/>
    <w:multiLevelType w:val="hybridMultilevel"/>
    <w:tmpl w:val="A75E2F5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38666BD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84E"/>
    <w:multiLevelType w:val="hybridMultilevel"/>
    <w:tmpl w:val="89F26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A8EE2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C1444"/>
    <w:multiLevelType w:val="hybridMultilevel"/>
    <w:tmpl w:val="E1B6B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CB37FB"/>
    <w:multiLevelType w:val="hybridMultilevel"/>
    <w:tmpl w:val="C80646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2654D"/>
    <w:multiLevelType w:val="multilevel"/>
    <w:tmpl w:val="1E5A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9"/>
      <w:numFmt w:val="decimal"/>
      <w:lvlText w:val="2.%3.)"/>
      <w:lvlJc w:val="left"/>
      <w:pPr>
        <w:tabs>
          <w:tab w:val="num" w:pos="813"/>
        </w:tabs>
        <w:ind w:left="813" w:hanging="180"/>
      </w:pPr>
      <w:rPr>
        <w:rFonts w:hint="default"/>
        <w:b/>
        <w:color w:val="FF000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844"/>
        </w:tabs>
        <w:ind w:left="1844" w:hanging="360"/>
      </w:pPr>
      <w:rPr>
        <w:rFonts w:hint="default"/>
        <w:b/>
        <w:color w:val="00B050"/>
      </w:rPr>
    </w:lvl>
    <w:lvl w:ilvl="4">
      <w:start w:val="1"/>
      <w:numFmt w:val="decimal"/>
      <w:lvlText w:val="%5)"/>
      <w:lvlJc w:val="left"/>
      <w:pPr>
        <w:tabs>
          <w:tab w:val="num" w:pos="2694"/>
        </w:tabs>
        <w:ind w:left="2694" w:hanging="36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49074D48"/>
    <w:multiLevelType w:val="hybridMultilevel"/>
    <w:tmpl w:val="16F87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B08B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4EE78A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60464"/>
    <w:multiLevelType w:val="hybridMultilevel"/>
    <w:tmpl w:val="F62A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58D"/>
    <w:multiLevelType w:val="hybridMultilevel"/>
    <w:tmpl w:val="5EE624A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716E2"/>
    <w:multiLevelType w:val="hybridMultilevel"/>
    <w:tmpl w:val="1178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5031F"/>
    <w:multiLevelType w:val="multilevel"/>
    <w:tmpl w:val="E24A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649"/>
        </w:tabs>
        <w:ind w:left="1649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69"/>
        </w:tabs>
        <w:ind w:left="2369" w:hanging="360"/>
      </w:pPr>
    </w:lvl>
    <w:lvl w:ilvl="3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>
      <w:start w:val="1"/>
      <w:numFmt w:val="decimal"/>
      <w:lvlText w:val="%5."/>
      <w:lvlJc w:val="left"/>
      <w:pPr>
        <w:tabs>
          <w:tab w:val="num" w:pos="3809"/>
        </w:tabs>
        <w:ind w:left="3809" w:hanging="360"/>
      </w:pPr>
    </w:lvl>
    <w:lvl w:ilvl="5">
      <w:start w:val="1"/>
      <w:numFmt w:val="decimal"/>
      <w:lvlText w:val="%6."/>
      <w:lvlJc w:val="left"/>
      <w:pPr>
        <w:tabs>
          <w:tab w:val="num" w:pos="4529"/>
        </w:tabs>
        <w:ind w:left="4529" w:hanging="360"/>
      </w:pPr>
    </w:lvl>
    <w:lvl w:ilvl="6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>
      <w:start w:val="1"/>
      <w:numFmt w:val="decimal"/>
      <w:lvlText w:val="%8."/>
      <w:lvlJc w:val="left"/>
      <w:pPr>
        <w:tabs>
          <w:tab w:val="num" w:pos="5969"/>
        </w:tabs>
        <w:ind w:left="5969" w:hanging="360"/>
      </w:pPr>
    </w:lvl>
    <w:lvl w:ilvl="8">
      <w:start w:val="1"/>
      <w:numFmt w:val="decimal"/>
      <w:lvlText w:val="%9."/>
      <w:lvlJc w:val="left"/>
      <w:pPr>
        <w:tabs>
          <w:tab w:val="num" w:pos="6689"/>
        </w:tabs>
        <w:ind w:left="6689" w:hanging="360"/>
      </w:pPr>
    </w:lvl>
  </w:abstractNum>
  <w:abstractNum w:abstractNumId="25">
    <w:nsid w:val="66133A86"/>
    <w:multiLevelType w:val="hybridMultilevel"/>
    <w:tmpl w:val="08FCE6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3E8D1F8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6827EF"/>
    <w:multiLevelType w:val="hybridMultilevel"/>
    <w:tmpl w:val="70F02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647EE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5220C"/>
    <w:multiLevelType w:val="hybridMultilevel"/>
    <w:tmpl w:val="BA26E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3DCB3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252B7"/>
    <w:multiLevelType w:val="hybridMultilevel"/>
    <w:tmpl w:val="E440E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6163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13640"/>
    <w:multiLevelType w:val="hybridMultilevel"/>
    <w:tmpl w:val="E7FC7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1"/>
  </w:num>
  <w:num w:numId="5">
    <w:abstractNumId w:val="16"/>
  </w:num>
  <w:num w:numId="6">
    <w:abstractNumId w:val="20"/>
  </w:num>
  <w:num w:numId="7">
    <w:abstractNumId w:val="26"/>
  </w:num>
  <w:num w:numId="8">
    <w:abstractNumId w:val="10"/>
  </w:num>
  <w:num w:numId="9">
    <w:abstractNumId w:val="28"/>
  </w:num>
  <w:num w:numId="10">
    <w:abstractNumId w:val="1"/>
  </w:num>
  <w:num w:numId="11">
    <w:abstractNumId w:val="18"/>
  </w:num>
  <w:num w:numId="12">
    <w:abstractNumId w:val="0"/>
    <w:lvlOverride w:ilvl="0">
      <w:startOverride w:val="1"/>
    </w:lvlOverride>
  </w:num>
  <w:num w:numId="13">
    <w:abstractNumId w:val="24"/>
  </w:num>
  <w:num w:numId="14">
    <w:abstractNumId w:val="29"/>
  </w:num>
  <w:num w:numId="15">
    <w:abstractNumId w:val="14"/>
  </w:num>
  <w:num w:numId="16">
    <w:abstractNumId w:val="19"/>
  </w:num>
  <w:num w:numId="17">
    <w:abstractNumId w:val="25"/>
  </w:num>
  <w:num w:numId="18">
    <w:abstractNumId w:val="7"/>
  </w:num>
  <w:num w:numId="19">
    <w:abstractNumId w:val="12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8"/>
  </w:num>
  <w:num w:numId="27">
    <w:abstractNumId w:val="31"/>
  </w:num>
  <w:num w:numId="28">
    <w:abstractNumId w:val="27"/>
  </w:num>
  <w:num w:numId="29">
    <w:abstractNumId w:val="30"/>
  </w:num>
  <w:num w:numId="30">
    <w:abstractNumId w:val="15"/>
  </w:num>
  <w:num w:numId="31">
    <w:abstractNumId w:val="4"/>
  </w:num>
  <w:num w:numId="32">
    <w:abstractNumId w:val="2"/>
  </w:num>
  <w:num w:numId="33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FD"/>
    <w:rsid w:val="000038E3"/>
    <w:rsid w:val="00012A8A"/>
    <w:rsid w:val="000221CD"/>
    <w:rsid w:val="00026DC0"/>
    <w:rsid w:val="00032620"/>
    <w:rsid w:val="0003437A"/>
    <w:rsid w:val="00044B55"/>
    <w:rsid w:val="0005753D"/>
    <w:rsid w:val="00064C22"/>
    <w:rsid w:val="00095E58"/>
    <w:rsid w:val="00097D96"/>
    <w:rsid w:val="000A2EDB"/>
    <w:rsid w:val="000C789F"/>
    <w:rsid w:val="000D0D6B"/>
    <w:rsid w:val="000D3F38"/>
    <w:rsid w:val="000D4C8D"/>
    <w:rsid w:val="000E0BD7"/>
    <w:rsid w:val="000E6651"/>
    <w:rsid w:val="000F14C4"/>
    <w:rsid w:val="001233EE"/>
    <w:rsid w:val="00126CBD"/>
    <w:rsid w:val="00133B72"/>
    <w:rsid w:val="001500B8"/>
    <w:rsid w:val="00164302"/>
    <w:rsid w:val="0016598D"/>
    <w:rsid w:val="001664BE"/>
    <w:rsid w:val="00173D83"/>
    <w:rsid w:val="001841E7"/>
    <w:rsid w:val="001F5170"/>
    <w:rsid w:val="00207015"/>
    <w:rsid w:val="00216F4D"/>
    <w:rsid w:val="00224681"/>
    <w:rsid w:val="00234982"/>
    <w:rsid w:val="002442B8"/>
    <w:rsid w:val="00244A91"/>
    <w:rsid w:val="00250309"/>
    <w:rsid w:val="002819EA"/>
    <w:rsid w:val="00284450"/>
    <w:rsid w:val="0028675A"/>
    <w:rsid w:val="00286DBC"/>
    <w:rsid w:val="002956CD"/>
    <w:rsid w:val="002B0A00"/>
    <w:rsid w:val="002C26DF"/>
    <w:rsid w:val="002D3A07"/>
    <w:rsid w:val="002D7DB8"/>
    <w:rsid w:val="002E2270"/>
    <w:rsid w:val="002F4A8B"/>
    <w:rsid w:val="003065FC"/>
    <w:rsid w:val="003125A4"/>
    <w:rsid w:val="00316FE8"/>
    <w:rsid w:val="00321A09"/>
    <w:rsid w:val="0035275F"/>
    <w:rsid w:val="0037500B"/>
    <w:rsid w:val="0038196D"/>
    <w:rsid w:val="00384CAA"/>
    <w:rsid w:val="00393E61"/>
    <w:rsid w:val="003C3044"/>
    <w:rsid w:val="003D7BAB"/>
    <w:rsid w:val="003E5F42"/>
    <w:rsid w:val="003E6EC3"/>
    <w:rsid w:val="00444EEC"/>
    <w:rsid w:val="0046062C"/>
    <w:rsid w:val="00463550"/>
    <w:rsid w:val="00471DEF"/>
    <w:rsid w:val="00473B7A"/>
    <w:rsid w:val="00473C53"/>
    <w:rsid w:val="00482BFA"/>
    <w:rsid w:val="004B3F7E"/>
    <w:rsid w:val="004B7644"/>
    <w:rsid w:val="004C28CB"/>
    <w:rsid w:val="004D43D2"/>
    <w:rsid w:val="004E21EB"/>
    <w:rsid w:val="004E4267"/>
    <w:rsid w:val="004E72E3"/>
    <w:rsid w:val="00515042"/>
    <w:rsid w:val="005247B7"/>
    <w:rsid w:val="00526065"/>
    <w:rsid w:val="00527DCE"/>
    <w:rsid w:val="00565D05"/>
    <w:rsid w:val="005C1DFE"/>
    <w:rsid w:val="005C74CF"/>
    <w:rsid w:val="005F0912"/>
    <w:rsid w:val="006068EF"/>
    <w:rsid w:val="00627784"/>
    <w:rsid w:val="00627D69"/>
    <w:rsid w:val="00646360"/>
    <w:rsid w:val="00672A19"/>
    <w:rsid w:val="00672EFD"/>
    <w:rsid w:val="006754BA"/>
    <w:rsid w:val="00680618"/>
    <w:rsid w:val="00681E37"/>
    <w:rsid w:val="00687573"/>
    <w:rsid w:val="006A3D4F"/>
    <w:rsid w:val="006A4B91"/>
    <w:rsid w:val="006D6796"/>
    <w:rsid w:val="006F00A6"/>
    <w:rsid w:val="007043C1"/>
    <w:rsid w:val="0071224F"/>
    <w:rsid w:val="00742264"/>
    <w:rsid w:val="00750D73"/>
    <w:rsid w:val="00752580"/>
    <w:rsid w:val="00791EE6"/>
    <w:rsid w:val="007C694A"/>
    <w:rsid w:val="007D3F3E"/>
    <w:rsid w:val="007D58B0"/>
    <w:rsid w:val="008138D3"/>
    <w:rsid w:val="0082111A"/>
    <w:rsid w:val="00833E12"/>
    <w:rsid w:val="00857B62"/>
    <w:rsid w:val="00864519"/>
    <w:rsid w:val="008653C2"/>
    <w:rsid w:val="00895B78"/>
    <w:rsid w:val="008C2D4F"/>
    <w:rsid w:val="008D2F6C"/>
    <w:rsid w:val="008D7893"/>
    <w:rsid w:val="008E5623"/>
    <w:rsid w:val="008F1433"/>
    <w:rsid w:val="009517BC"/>
    <w:rsid w:val="00960206"/>
    <w:rsid w:val="00971053"/>
    <w:rsid w:val="009A261B"/>
    <w:rsid w:val="009A52E1"/>
    <w:rsid w:val="009A78D6"/>
    <w:rsid w:val="009B5BE5"/>
    <w:rsid w:val="009B7736"/>
    <w:rsid w:val="009C3162"/>
    <w:rsid w:val="009D46DA"/>
    <w:rsid w:val="009E2984"/>
    <w:rsid w:val="00A31EA5"/>
    <w:rsid w:val="00A37205"/>
    <w:rsid w:val="00A41DD2"/>
    <w:rsid w:val="00A71489"/>
    <w:rsid w:val="00A72DFA"/>
    <w:rsid w:val="00A80307"/>
    <w:rsid w:val="00A92038"/>
    <w:rsid w:val="00AB2A0C"/>
    <w:rsid w:val="00AB2ABF"/>
    <w:rsid w:val="00AC2A71"/>
    <w:rsid w:val="00AD4E91"/>
    <w:rsid w:val="00AE6A57"/>
    <w:rsid w:val="00AF3F55"/>
    <w:rsid w:val="00AF67B9"/>
    <w:rsid w:val="00B05205"/>
    <w:rsid w:val="00B134C5"/>
    <w:rsid w:val="00B16695"/>
    <w:rsid w:val="00B34109"/>
    <w:rsid w:val="00B361C6"/>
    <w:rsid w:val="00B404FD"/>
    <w:rsid w:val="00B523E7"/>
    <w:rsid w:val="00B56771"/>
    <w:rsid w:val="00B61232"/>
    <w:rsid w:val="00B644E3"/>
    <w:rsid w:val="00B741B2"/>
    <w:rsid w:val="00B74DA4"/>
    <w:rsid w:val="00B76F6F"/>
    <w:rsid w:val="00B95382"/>
    <w:rsid w:val="00BB0052"/>
    <w:rsid w:val="00BB7070"/>
    <w:rsid w:val="00BE3233"/>
    <w:rsid w:val="00BE5082"/>
    <w:rsid w:val="00BE6FA3"/>
    <w:rsid w:val="00C1037D"/>
    <w:rsid w:val="00C1536C"/>
    <w:rsid w:val="00C3232D"/>
    <w:rsid w:val="00C33793"/>
    <w:rsid w:val="00C4732E"/>
    <w:rsid w:val="00C54361"/>
    <w:rsid w:val="00C84C6A"/>
    <w:rsid w:val="00C932FB"/>
    <w:rsid w:val="00CA33F1"/>
    <w:rsid w:val="00CA7376"/>
    <w:rsid w:val="00CD116C"/>
    <w:rsid w:val="00CE7A43"/>
    <w:rsid w:val="00CF6711"/>
    <w:rsid w:val="00D00D53"/>
    <w:rsid w:val="00D0280A"/>
    <w:rsid w:val="00D107D4"/>
    <w:rsid w:val="00D21494"/>
    <w:rsid w:val="00D34C6B"/>
    <w:rsid w:val="00D472F7"/>
    <w:rsid w:val="00D602C0"/>
    <w:rsid w:val="00D664E8"/>
    <w:rsid w:val="00D71D82"/>
    <w:rsid w:val="00DC16AC"/>
    <w:rsid w:val="00DD6001"/>
    <w:rsid w:val="00DD6AC2"/>
    <w:rsid w:val="00DE2064"/>
    <w:rsid w:val="00DF3DF7"/>
    <w:rsid w:val="00DF6F66"/>
    <w:rsid w:val="00E36A04"/>
    <w:rsid w:val="00E51AB7"/>
    <w:rsid w:val="00E52358"/>
    <w:rsid w:val="00E602FC"/>
    <w:rsid w:val="00E87A60"/>
    <w:rsid w:val="00EC1EC8"/>
    <w:rsid w:val="00EC54FB"/>
    <w:rsid w:val="00EE39F1"/>
    <w:rsid w:val="00EE44EF"/>
    <w:rsid w:val="00EE573F"/>
    <w:rsid w:val="00F1555A"/>
    <w:rsid w:val="00F24B10"/>
    <w:rsid w:val="00F3023B"/>
    <w:rsid w:val="00F43C42"/>
    <w:rsid w:val="00F54719"/>
    <w:rsid w:val="00F649B6"/>
    <w:rsid w:val="00FA536E"/>
    <w:rsid w:val="00FB56FC"/>
    <w:rsid w:val="00FD6AF4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E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72EF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2EFD"/>
    <w:pPr>
      <w:spacing w:before="120"/>
      <w:jc w:val="both"/>
    </w:pPr>
    <w:rPr>
      <w:rFonts w:ascii="Arial" w:eastAsia="Times New Roman" w:hAnsi="Arial"/>
    </w:rPr>
  </w:style>
  <w:style w:type="character" w:customStyle="1" w:styleId="TekstpodstawowyZnak">
    <w:name w:val="Tekst podstawowy Znak"/>
    <w:basedOn w:val="Domylnaczcionkaakapitu"/>
    <w:link w:val="Tekstpodstawowy"/>
    <w:rsid w:val="00672EFD"/>
    <w:rPr>
      <w:rFonts w:ascii="Arial" w:eastAsia="Times New Roman" w:hAnsi="Arial" w:cs="Times New Roman"/>
      <w:sz w:val="20"/>
      <w:szCs w:val="20"/>
    </w:rPr>
  </w:style>
  <w:style w:type="character" w:customStyle="1" w:styleId="st">
    <w:name w:val="st"/>
    <w:basedOn w:val="Domylnaczcionkaakapitu"/>
    <w:rsid w:val="00672EFD"/>
  </w:style>
  <w:style w:type="paragraph" w:customStyle="1" w:styleId="Normalny1">
    <w:name w:val="Normalny1"/>
    <w:rsid w:val="0071224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6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F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F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FC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43C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C3044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3C3044"/>
  </w:style>
  <w:style w:type="paragraph" w:customStyle="1" w:styleId="Standard">
    <w:name w:val="Standard"/>
    <w:rsid w:val="003C3044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ar-SA"/>
    </w:rPr>
  </w:style>
  <w:style w:type="paragraph" w:customStyle="1" w:styleId="redniasiatka1akcent21">
    <w:name w:val="Średnia siatka 1 — akcent 21"/>
    <w:basedOn w:val="Normalny"/>
    <w:uiPriority w:val="1"/>
    <w:qFormat/>
    <w:rsid w:val="009B5BE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rsid w:val="0020701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133B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E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72EF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2EFD"/>
    <w:pPr>
      <w:spacing w:before="120"/>
      <w:jc w:val="both"/>
    </w:pPr>
    <w:rPr>
      <w:rFonts w:ascii="Arial" w:eastAsia="Times New Roman" w:hAnsi="Arial"/>
    </w:rPr>
  </w:style>
  <w:style w:type="character" w:customStyle="1" w:styleId="TekstpodstawowyZnak">
    <w:name w:val="Tekst podstawowy Znak"/>
    <w:basedOn w:val="Domylnaczcionkaakapitu"/>
    <w:link w:val="Tekstpodstawowy"/>
    <w:rsid w:val="00672EFD"/>
    <w:rPr>
      <w:rFonts w:ascii="Arial" w:eastAsia="Times New Roman" w:hAnsi="Arial" w:cs="Times New Roman"/>
      <w:sz w:val="20"/>
      <w:szCs w:val="20"/>
    </w:rPr>
  </w:style>
  <w:style w:type="character" w:customStyle="1" w:styleId="st">
    <w:name w:val="st"/>
    <w:basedOn w:val="Domylnaczcionkaakapitu"/>
    <w:rsid w:val="00672EFD"/>
  </w:style>
  <w:style w:type="paragraph" w:customStyle="1" w:styleId="Normalny1">
    <w:name w:val="Normalny1"/>
    <w:rsid w:val="0071224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6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F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F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FC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43C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C3044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3C3044"/>
  </w:style>
  <w:style w:type="paragraph" w:customStyle="1" w:styleId="Standard">
    <w:name w:val="Standard"/>
    <w:rsid w:val="003C3044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ar-SA"/>
    </w:rPr>
  </w:style>
  <w:style w:type="paragraph" w:customStyle="1" w:styleId="redniasiatka1akcent21">
    <w:name w:val="Średnia siatka 1 — akcent 21"/>
    <w:basedOn w:val="Normalny"/>
    <w:uiPriority w:val="1"/>
    <w:qFormat/>
    <w:rsid w:val="009B5BE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rsid w:val="0020701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133B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5872-53FC-475B-927A-61D3F86D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7134</Words>
  <Characters>42805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adabska</dc:creator>
  <cp:lastModifiedBy>Joanna Dudka</cp:lastModifiedBy>
  <cp:revision>2</cp:revision>
  <cp:lastPrinted>2018-01-26T12:53:00Z</cp:lastPrinted>
  <dcterms:created xsi:type="dcterms:W3CDTF">2018-02-07T07:27:00Z</dcterms:created>
  <dcterms:modified xsi:type="dcterms:W3CDTF">2018-02-07T07:27:00Z</dcterms:modified>
</cp:coreProperties>
</file>