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43406A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DC1A84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26DAB1F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0E8D649A"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77777777"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</w:t>
            </w:r>
            <w:bookmarkStart w:id="0" w:name="_GoBack"/>
            <w:bookmarkEnd w:id="0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6D3F1625" w14:textId="2304A7CA"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DC1A8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12B66431" w14:textId="77777777"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5F4F20DF" w14:textId="3F365917" w:rsidR="00777609" w:rsidRPr="00650DB1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C15EE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Modernizację Serwisu internetowego Regionalnego Programu Operacyjnego Województwa Zachodniopomorskiego 2014-2020 oraz późniejsze świadczenie usługi związanej z rozwojem Systemu</w:t>
      </w:r>
      <w:r w:rsidR="00B76AC1" w:rsidRPr="00DC1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14:paraId="79ACE3CC" w14:textId="77777777"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DC1A8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7777777"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078644C1"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14:paraId="0885832B" w14:textId="77777777" w:rsidR="00D630D1" w:rsidRDefault="00964983" w:rsidP="00D630D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14:paraId="79561C6A" w14:textId="0505BC1A" w:rsidR="00F34DFC" w:rsidRPr="00D630D1" w:rsidRDefault="00981C87" w:rsidP="00D630D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wy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konanie 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 xml:space="preserve">przedmiotu zamówienia 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……………zł</w:t>
      </w:r>
      <w:r w:rsidR="00BD26C5"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D630D1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 w:rsidRPr="00D630D1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 w:rsidRPr="00D630D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D630D1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D630D1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D630D1">
        <w:rPr>
          <w:rFonts w:ascii="Arial" w:hAnsi="Arial" w:cs="Arial"/>
          <w:b/>
          <w:sz w:val="20"/>
          <w:szCs w:val="20"/>
          <w:lang w:eastAsia="pl-PL"/>
        </w:rPr>
        <w:t xml:space="preserve"> wg obowiązującej </w:t>
      </w:r>
      <w:r w:rsidR="002A378C" w:rsidRPr="00D630D1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3B73D3" w:rsidRPr="00D630D1">
        <w:rPr>
          <w:rFonts w:ascii="Arial" w:hAnsi="Arial" w:cs="Arial"/>
          <w:b/>
          <w:sz w:val="20"/>
          <w:szCs w:val="20"/>
          <w:lang w:eastAsia="pl-PL"/>
        </w:rPr>
        <w:t>, w tym:</w:t>
      </w:r>
    </w:p>
    <w:p w14:paraId="778D009F" w14:textId="7476DF3D" w:rsidR="00F34DFC" w:rsidRPr="00DC1A84" w:rsidRDefault="000F5D0E" w:rsidP="00546A2D">
      <w:pPr>
        <w:pStyle w:val="Akapitzlist"/>
        <w:numPr>
          <w:ilvl w:val="0"/>
          <w:numId w:val="32"/>
        </w:numPr>
        <w:autoSpaceDE w:val="0"/>
        <w:autoSpaceDN w:val="0"/>
        <w:spacing w:before="120" w:after="2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C1A84">
        <w:rPr>
          <w:rFonts w:ascii="Arial" w:hAnsi="Arial" w:cs="Arial"/>
          <w:b/>
          <w:sz w:val="20"/>
          <w:szCs w:val="20"/>
          <w:u w:val="single"/>
        </w:rPr>
        <w:t>Oferuję/</w:t>
      </w:r>
      <w:r w:rsidR="0005320D" w:rsidRPr="00DC1A84">
        <w:rPr>
          <w:rFonts w:ascii="Arial" w:hAnsi="Arial" w:cs="Arial"/>
          <w:b/>
          <w:sz w:val="20"/>
          <w:szCs w:val="20"/>
          <w:u w:val="single"/>
        </w:rPr>
        <w:t>my realizację (</w:t>
      </w:r>
      <w:r w:rsidR="003B73D3" w:rsidRPr="00DC1A84">
        <w:rPr>
          <w:rFonts w:ascii="Arial" w:hAnsi="Arial" w:cs="Arial"/>
          <w:b/>
          <w:sz w:val="20"/>
          <w:szCs w:val="20"/>
          <w:u w:val="single"/>
        </w:rPr>
        <w:t>wykonanie</w:t>
      </w:r>
      <w:r w:rsidR="0005320D" w:rsidRPr="00DC1A84">
        <w:rPr>
          <w:rFonts w:ascii="Arial" w:hAnsi="Arial" w:cs="Arial"/>
          <w:b/>
          <w:sz w:val="20"/>
          <w:szCs w:val="20"/>
          <w:u w:val="single"/>
        </w:rPr>
        <w:t>)</w:t>
      </w:r>
      <w:r w:rsidR="003B73D3" w:rsidRPr="00DC1A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20D" w:rsidRPr="00DC1A84">
        <w:rPr>
          <w:rFonts w:ascii="Arial" w:hAnsi="Arial" w:cs="Arial"/>
          <w:b/>
          <w:sz w:val="20"/>
          <w:szCs w:val="20"/>
          <w:u w:val="single"/>
        </w:rPr>
        <w:t>Etapu</w:t>
      </w:r>
      <w:r w:rsidR="003B73D3" w:rsidRPr="00DC1A8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70CD8" w:rsidRPr="00DC1A84">
        <w:rPr>
          <w:rFonts w:ascii="Arial" w:hAnsi="Arial" w:cs="Arial"/>
          <w:b/>
          <w:sz w:val="20"/>
          <w:szCs w:val="20"/>
          <w:u w:val="single"/>
        </w:rPr>
        <w:t>I</w:t>
      </w:r>
      <w:r w:rsidR="003B73D3" w:rsidRPr="00DC1A84">
        <w:rPr>
          <w:rFonts w:ascii="Arial" w:hAnsi="Arial" w:cs="Arial"/>
          <w:b/>
          <w:sz w:val="20"/>
          <w:szCs w:val="20"/>
          <w:u w:val="single"/>
        </w:rPr>
        <w:t xml:space="preserve"> przedmiotu zamówienia</w:t>
      </w:r>
      <w:r w:rsidR="00870CD8" w:rsidRPr="00DC1A84">
        <w:rPr>
          <w:rFonts w:ascii="Arial" w:hAnsi="Arial" w:cs="Arial"/>
          <w:b/>
          <w:sz w:val="20"/>
          <w:szCs w:val="20"/>
          <w:u w:val="single"/>
        </w:rPr>
        <w:t xml:space="preserve"> pn. „Modyfikacja systemu”</w:t>
      </w:r>
      <w:r w:rsidR="003B73D3" w:rsidRPr="00DC1A84">
        <w:rPr>
          <w:rFonts w:ascii="Arial" w:hAnsi="Arial" w:cs="Arial"/>
          <w:b/>
          <w:sz w:val="20"/>
          <w:szCs w:val="20"/>
        </w:rPr>
        <w:t xml:space="preserve"> </w:t>
      </w:r>
      <w:r w:rsidR="003B73D3" w:rsidRPr="00DC1A84">
        <w:rPr>
          <w:rFonts w:ascii="Arial" w:hAnsi="Arial" w:cs="Arial"/>
          <w:b/>
          <w:sz w:val="20"/>
          <w:szCs w:val="20"/>
          <w:lang w:eastAsia="pl-PL"/>
        </w:rPr>
        <w:t>za łączną cenę brutto: ……………</w:t>
      </w:r>
      <w:r w:rsidR="00546A2D" w:rsidRPr="00DC1A84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3B73D3" w:rsidRPr="00DC1A84">
        <w:rPr>
          <w:rFonts w:ascii="Arial" w:hAnsi="Arial" w:cs="Arial"/>
          <w:b/>
          <w:sz w:val="20"/>
          <w:szCs w:val="20"/>
          <w:lang w:eastAsia="pl-PL"/>
        </w:rPr>
        <w:t>…………zł</w:t>
      </w:r>
      <w:r w:rsidR="0005320D" w:rsidRPr="00DC1A84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</w:t>
      </w:r>
      <w:r w:rsidR="0005320D" w:rsidRPr="00DC1A84">
        <w:rPr>
          <w:rFonts w:ascii="Arial" w:hAnsi="Arial" w:cs="Arial"/>
          <w:b/>
          <w:sz w:val="20"/>
          <w:szCs w:val="20"/>
          <w:lang w:eastAsia="pl-PL"/>
        </w:rPr>
        <w:br/>
        <w:t xml:space="preserve">……………………………………….……) w tym podatek VAT wg obowiązującej </w:t>
      </w:r>
      <w:r w:rsidR="002A378C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05320D" w:rsidRPr="00DC1A84">
        <w:rPr>
          <w:rFonts w:ascii="Arial" w:hAnsi="Arial" w:cs="Arial"/>
          <w:b/>
          <w:sz w:val="20"/>
          <w:szCs w:val="20"/>
          <w:lang w:eastAsia="pl-PL"/>
        </w:rPr>
        <w:t>.</w:t>
      </w:r>
    </w:p>
    <w:p w14:paraId="32F508A6" w14:textId="0E4EFE81" w:rsidR="00870CD8" w:rsidRPr="00DC1A84" w:rsidRDefault="000F5D0E" w:rsidP="00870CD8">
      <w:pPr>
        <w:pStyle w:val="Akapitzlist"/>
        <w:numPr>
          <w:ilvl w:val="0"/>
          <w:numId w:val="32"/>
        </w:numPr>
        <w:autoSpaceDE w:val="0"/>
        <w:autoSpaceDN w:val="0"/>
        <w:spacing w:before="120" w:after="2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C1A84">
        <w:rPr>
          <w:rFonts w:ascii="Arial" w:hAnsi="Arial" w:cs="Arial"/>
          <w:b/>
          <w:sz w:val="20"/>
          <w:szCs w:val="20"/>
          <w:u w:val="single"/>
        </w:rPr>
        <w:lastRenderedPageBreak/>
        <w:t>Oferuję/</w:t>
      </w:r>
      <w:r w:rsidR="00870CD8" w:rsidRPr="00DC1A84">
        <w:rPr>
          <w:rFonts w:ascii="Arial" w:hAnsi="Arial" w:cs="Arial"/>
          <w:b/>
          <w:sz w:val="20"/>
          <w:szCs w:val="20"/>
          <w:u w:val="single"/>
        </w:rPr>
        <w:t>my realizację (wykonanie) Etapu II przedmiotu zamówienia pn. „Usługa rozwoju”</w:t>
      </w:r>
      <w:r w:rsidR="00870CD8" w:rsidRPr="00DC1A84">
        <w:rPr>
          <w:rFonts w:ascii="Arial" w:hAnsi="Arial" w:cs="Arial"/>
          <w:b/>
          <w:sz w:val="20"/>
          <w:szCs w:val="20"/>
        </w:rPr>
        <w:t xml:space="preserve"> 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za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 xml:space="preserve"> maksymalną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 łączną cenę brutto: …………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……………zł 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br/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Pr="00DC1A84">
        <w:rPr>
          <w:rFonts w:ascii="Arial" w:hAnsi="Arial" w:cs="Arial"/>
          <w:b/>
          <w:sz w:val="20"/>
          <w:szCs w:val="20"/>
          <w:lang w:eastAsia="pl-PL"/>
        </w:rPr>
        <w:t>……...…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……………………………………….……)</w:t>
      </w:r>
      <w:r w:rsidR="0039280D" w:rsidRPr="0039280D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05970" w:rsidRPr="00DC1A84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w tym podatek VAT wg obowiązującej </w:t>
      </w:r>
      <w:r w:rsidR="002A378C">
        <w:rPr>
          <w:rFonts w:ascii="Arial" w:hAnsi="Arial" w:cs="Arial"/>
          <w:b/>
          <w:sz w:val="20"/>
          <w:szCs w:val="20"/>
          <w:lang w:eastAsia="pl-PL"/>
        </w:rPr>
        <w:t>stawki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105970" w:rsidRPr="00DC1A84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870CD8" w:rsidRPr="00DC1A84"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 zgodnie z poniższą tabelą</w:t>
      </w:r>
      <w:r w:rsidR="00870CD8" w:rsidRPr="00DC1A84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4502" w:type="pct"/>
        <w:tblInd w:w="959" w:type="dxa"/>
        <w:tblLook w:val="04A0" w:firstRow="1" w:lastRow="0" w:firstColumn="1" w:lastColumn="0" w:noHBand="0" w:noVBand="1"/>
      </w:tblPr>
      <w:tblGrid>
        <w:gridCol w:w="1983"/>
        <w:gridCol w:w="1986"/>
        <w:gridCol w:w="1986"/>
        <w:gridCol w:w="2409"/>
      </w:tblGrid>
      <w:tr w:rsidR="00105970" w:rsidRPr="00DC1A84" w14:paraId="64135604" w14:textId="77777777" w:rsidTr="00650DB1">
        <w:trPr>
          <w:trHeight w:val="455"/>
        </w:trPr>
        <w:tc>
          <w:tcPr>
            <w:tcW w:w="1185" w:type="pct"/>
            <w:vAlign w:val="center"/>
          </w:tcPr>
          <w:p w14:paraId="3CB1D11F" w14:textId="77777777" w:rsidR="00870CD8" w:rsidRPr="00DC1A84" w:rsidRDefault="00870CD8" w:rsidP="0034654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A84">
              <w:rPr>
                <w:rFonts w:ascii="Arial" w:hAnsi="Arial" w:cs="Arial"/>
                <w:b/>
                <w:sz w:val="18"/>
                <w:szCs w:val="18"/>
              </w:rPr>
              <w:t>Nr kolumny</w:t>
            </w:r>
          </w:p>
        </w:tc>
        <w:tc>
          <w:tcPr>
            <w:tcW w:w="1187" w:type="pct"/>
            <w:vAlign w:val="center"/>
          </w:tcPr>
          <w:p w14:paraId="7C9414D4" w14:textId="6B872875" w:rsidR="00870CD8" w:rsidRPr="00DC1A84" w:rsidRDefault="0034654F" w:rsidP="0034654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A8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87" w:type="pct"/>
            <w:vAlign w:val="center"/>
          </w:tcPr>
          <w:p w14:paraId="57F00A1E" w14:textId="0ADC4417" w:rsidR="00870CD8" w:rsidRPr="00DC1A84" w:rsidRDefault="0034654F" w:rsidP="0034654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A8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40" w:type="pct"/>
            <w:vAlign w:val="center"/>
          </w:tcPr>
          <w:p w14:paraId="3C31F867" w14:textId="38821CF9" w:rsidR="00870CD8" w:rsidRPr="00DC1A84" w:rsidRDefault="0034654F" w:rsidP="0034654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A8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105970" w:rsidRPr="00DC1A84" w14:paraId="327C824D" w14:textId="77777777" w:rsidTr="00650DB1">
        <w:trPr>
          <w:trHeight w:val="1258"/>
        </w:trPr>
        <w:tc>
          <w:tcPr>
            <w:tcW w:w="1185" w:type="pct"/>
            <w:vMerge w:val="restart"/>
            <w:vAlign w:val="center"/>
          </w:tcPr>
          <w:p w14:paraId="54D7C60C" w14:textId="10DFA3CD" w:rsidR="00105970" w:rsidRPr="00650DB1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50DB1">
              <w:rPr>
                <w:rFonts w:ascii="Arial" w:hAnsi="Arial" w:cs="Arial"/>
                <w:b/>
                <w:sz w:val="16"/>
                <w:szCs w:val="18"/>
              </w:rPr>
              <w:t xml:space="preserve">Wykonanie Etapu II. 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br/>
              <w:t>„Usługa Rozwoju”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br/>
              <w:t>- opis w pkt. VI OPZ</w:t>
            </w:r>
          </w:p>
        </w:tc>
        <w:tc>
          <w:tcPr>
            <w:tcW w:w="1187" w:type="pct"/>
            <w:vAlign w:val="center"/>
          </w:tcPr>
          <w:p w14:paraId="31DE9086" w14:textId="15D8856F" w:rsidR="00105970" w:rsidRPr="00650DB1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t>Cena jednostkowa</w:t>
            </w: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 xml:space="preserve">za realizację </w:t>
            </w: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1 Godziny roboczej</w:t>
            </w: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(zł brutto)</w:t>
            </w:r>
            <w:r w:rsidRPr="00650DB1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Pr="00650DB1">
              <w:rPr>
                <w:rFonts w:ascii="Arial" w:hAnsi="Arial" w:cs="Arial"/>
                <w:bCs/>
                <w:sz w:val="16"/>
                <w:szCs w:val="18"/>
              </w:rPr>
              <w:br/>
              <w:t xml:space="preserve">w ramach Etapu II przedmiotu zamówienia </w:t>
            </w:r>
            <w:r w:rsidR="00756619" w:rsidRPr="00650DB1">
              <w:rPr>
                <w:rFonts w:ascii="Arial" w:hAnsi="Arial" w:cs="Arial"/>
                <w:bCs/>
                <w:sz w:val="16"/>
                <w:szCs w:val="18"/>
              </w:rPr>
              <w:br/>
            </w:r>
            <w:r w:rsidRPr="00650DB1">
              <w:rPr>
                <w:rFonts w:ascii="Arial" w:hAnsi="Arial" w:cs="Arial"/>
                <w:bCs/>
                <w:sz w:val="16"/>
                <w:szCs w:val="18"/>
              </w:rPr>
              <w:t>pn. „</w:t>
            </w: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t>Usługi Rozwoju</w:t>
            </w:r>
            <w:r w:rsidRPr="00650DB1">
              <w:rPr>
                <w:rFonts w:ascii="Arial" w:hAnsi="Arial" w:cs="Arial"/>
                <w:bCs/>
                <w:sz w:val="16"/>
                <w:szCs w:val="18"/>
              </w:rPr>
              <w:t>”</w:t>
            </w:r>
          </w:p>
        </w:tc>
        <w:tc>
          <w:tcPr>
            <w:tcW w:w="1187" w:type="pct"/>
            <w:vAlign w:val="center"/>
          </w:tcPr>
          <w:p w14:paraId="3FCDF942" w14:textId="6489292B" w:rsidR="00105970" w:rsidRPr="00650DB1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Maksymalna liczba </w:t>
            </w:r>
            <w:r w:rsidRPr="00650DB1">
              <w:rPr>
                <w:rFonts w:ascii="Arial" w:hAnsi="Arial" w:cs="Arial"/>
                <w:b/>
                <w:bCs/>
                <w:sz w:val="16"/>
                <w:szCs w:val="18"/>
              </w:rPr>
              <w:br/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t xml:space="preserve">Godzin roboczych 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br/>
            </w:r>
            <w:r w:rsidR="00756619" w:rsidRPr="00650DB1">
              <w:rPr>
                <w:rFonts w:ascii="Arial" w:hAnsi="Arial" w:cs="Arial"/>
                <w:bCs/>
                <w:sz w:val="16"/>
                <w:szCs w:val="18"/>
              </w:rPr>
              <w:t xml:space="preserve">w ramach Etapu II przedmiotu zamówienia </w:t>
            </w:r>
            <w:r w:rsidR="00756619" w:rsidRPr="00650DB1">
              <w:rPr>
                <w:rFonts w:ascii="Arial" w:hAnsi="Arial" w:cs="Arial"/>
                <w:bCs/>
                <w:sz w:val="16"/>
                <w:szCs w:val="18"/>
              </w:rPr>
              <w:br/>
              <w:t>pn. „</w:t>
            </w:r>
            <w:r w:rsidR="00756619" w:rsidRPr="00650DB1">
              <w:rPr>
                <w:rFonts w:ascii="Arial" w:hAnsi="Arial" w:cs="Arial"/>
                <w:b/>
                <w:bCs/>
                <w:sz w:val="16"/>
                <w:szCs w:val="18"/>
              </w:rPr>
              <w:t>Usługi Rozwoju</w:t>
            </w:r>
            <w:r w:rsidR="00756619" w:rsidRPr="00650DB1">
              <w:rPr>
                <w:rFonts w:ascii="Arial" w:hAnsi="Arial" w:cs="Arial"/>
                <w:bCs/>
                <w:sz w:val="16"/>
                <w:szCs w:val="18"/>
              </w:rPr>
              <w:t>”</w:t>
            </w:r>
          </w:p>
        </w:tc>
        <w:tc>
          <w:tcPr>
            <w:tcW w:w="1440" w:type="pct"/>
            <w:vAlign w:val="center"/>
          </w:tcPr>
          <w:p w14:paraId="4301ADFC" w14:textId="72B3D3F6" w:rsidR="00105970" w:rsidRPr="00650DB1" w:rsidRDefault="00105970" w:rsidP="003E30B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50DB1">
              <w:rPr>
                <w:rFonts w:ascii="Arial" w:hAnsi="Arial" w:cs="Arial"/>
                <w:b/>
                <w:sz w:val="16"/>
                <w:szCs w:val="18"/>
              </w:rPr>
              <w:t xml:space="preserve">Maksymalna 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br/>
              <w:t xml:space="preserve">łączna cena brutto 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br/>
              <w:t>za realizację Etapu II</w:t>
            </w:r>
            <w:r w:rsidR="00756619" w:rsidRPr="00650DB1">
              <w:rPr>
                <w:rFonts w:ascii="Arial" w:hAnsi="Arial" w:cs="Arial"/>
                <w:b/>
                <w:sz w:val="16"/>
                <w:szCs w:val="18"/>
              </w:rPr>
              <w:t xml:space="preserve"> przedmiotu zamówienia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650DB1">
              <w:rPr>
                <w:rFonts w:ascii="Arial" w:hAnsi="Arial" w:cs="Arial"/>
                <w:b/>
                <w:sz w:val="16"/>
                <w:szCs w:val="18"/>
              </w:rPr>
              <w:br/>
              <w:t>(zł brutto)</w:t>
            </w:r>
            <w:r w:rsidRPr="00650DB1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650DB1">
              <w:rPr>
                <w:rFonts w:ascii="Arial" w:hAnsi="Arial" w:cs="Arial"/>
                <w:sz w:val="16"/>
                <w:szCs w:val="18"/>
              </w:rPr>
              <w:br/>
              <w:t>(iloczyn odpowiednich wartości z kolumn 1</w:t>
            </w:r>
            <w:r w:rsidR="00756619" w:rsidRPr="00650DB1">
              <w:rPr>
                <w:rFonts w:ascii="Arial" w:hAnsi="Arial" w:cs="Arial"/>
                <w:sz w:val="16"/>
                <w:szCs w:val="18"/>
              </w:rPr>
              <w:t xml:space="preserve"> i </w:t>
            </w:r>
            <w:r w:rsidRPr="00650DB1">
              <w:rPr>
                <w:rFonts w:ascii="Arial" w:hAnsi="Arial" w:cs="Arial"/>
                <w:sz w:val="16"/>
                <w:szCs w:val="18"/>
              </w:rPr>
              <w:t>2</w:t>
            </w:r>
            <w:r w:rsidR="003E30B5" w:rsidRPr="00650DB1">
              <w:rPr>
                <w:rFonts w:ascii="Arial" w:hAnsi="Arial" w:cs="Arial"/>
                <w:sz w:val="16"/>
                <w:szCs w:val="18"/>
              </w:rPr>
              <w:t xml:space="preserve">) </w:t>
            </w:r>
          </w:p>
        </w:tc>
      </w:tr>
      <w:tr w:rsidR="00105970" w:rsidRPr="00DC1A84" w14:paraId="1809EFFF" w14:textId="77777777" w:rsidTr="002A378C">
        <w:trPr>
          <w:trHeight w:val="614"/>
        </w:trPr>
        <w:tc>
          <w:tcPr>
            <w:tcW w:w="1185" w:type="pct"/>
            <w:vMerge/>
            <w:vAlign w:val="center"/>
          </w:tcPr>
          <w:p w14:paraId="6D9F9112" w14:textId="7C57211C" w:rsidR="00105970" w:rsidRPr="00DC1A84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6C33EA9B" w14:textId="77777777" w:rsidR="00105970" w:rsidRPr="00DC1A84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  <w:vAlign w:val="center"/>
          </w:tcPr>
          <w:p w14:paraId="1EBC1A7F" w14:textId="70406769" w:rsidR="00105970" w:rsidRPr="00DC1A84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A84">
              <w:rPr>
                <w:rFonts w:ascii="Arial" w:hAnsi="Arial" w:cs="Arial"/>
                <w:b/>
                <w:sz w:val="18"/>
                <w:szCs w:val="18"/>
              </w:rPr>
              <w:t>5 000</w:t>
            </w:r>
          </w:p>
        </w:tc>
        <w:tc>
          <w:tcPr>
            <w:tcW w:w="1440" w:type="pct"/>
            <w:vAlign w:val="center"/>
          </w:tcPr>
          <w:p w14:paraId="142CDC3E" w14:textId="77777777" w:rsidR="00105970" w:rsidRPr="00DC1A84" w:rsidRDefault="00105970" w:rsidP="0034654F">
            <w:pPr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F5B6A8" w14:textId="77777777" w:rsidR="00D630D1" w:rsidRDefault="003F2B27" w:rsidP="00D630D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Oświadczam</w:t>
      </w:r>
      <w:r w:rsidR="000F5D0E" w:rsidRPr="00DC1A84"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14:paraId="50010591" w14:textId="3B6D0720" w:rsidR="00685AE1" w:rsidRPr="00D630D1" w:rsidRDefault="00311EC1" w:rsidP="00D630D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</w:rPr>
        <w:t>Deklaruję</w:t>
      </w:r>
      <w:r w:rsidR="000F5D0E" w:rsidRPr="00D630D1">
        <w:rPr>
          <w:rFonts w:ascii="Arial" w:hAnsi="Arial" w:cs="Arial"/>
          <w:b/>
          <w:sz w:val="20"/>
          <w:szCs w:val="20"/>
        </w:rPr>
        <w:t>/my</w:t>
      </w:r>
      <w:r w:rsidR="004F098E" w:rsidRPr="00D630D1">
        <w:rPr>
          <w:rFonts w:ascii="Arial" w:hAnsi="Arial" w:cs="Arial"/>
          <w:b/>
          <w:sz w:val="20"/>
          <w:szCs w:val="20"/>
        </w:rPr>
        <w:t>, że zrealizuj</w:t>
      </w:r>
      <w:r w:rsidR="002B5C2E" w:rsidRPr="00D630D1">
        <w:rPr>
          <w:rFonts w:ascii="Arial" w:hAnsi="Arial" w:cs="Arial"/>
          <w:b/>
          <w:sz w:val="20"/>
          <w:szCs w:val="20"/>
        </w:rPr>
        <w:t>ę (wykonam)</w:t>
      </w:r>
      <w:r w:rsidR="004F098E" w:rsidRPr="00D630D1">
        <w:rPr>
          <w:rFonts w:ascii="Arial" w:hAnsi="Arial" w:cs="Arial"/>
          <w:b/>
          <w:sz w:val="20"/>
          <w:szCs w:val="20"/>
        </w:rPr>
        <w:t xml:space="preserve"> Etap I przedmiotu zamówienia pn. „Modyfikacja systemu” w terminie …………. (słownie: ………………….…..................................................) dni kalendarzowych od momentu podpisania umowy</w:t>
      </w:r>
      <w:r w:rsidR="00685AE1" w:rsidRPr="0039280D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="004F098E" w:rsidRPr="00D630D1">
        <w:rPr>
          <w:rFonts w:ascii="Arial" w:hAnsi="Arial" w:cs="Arial"/>
          <w:b/>
          <w:sz w:val="20"/>
          <w:szCs w:val="20"/>
        </w:rPr>
        <w:t>.</w:t>
      </w:r>
    </w:p>
    <w:p w14:paraId="4A38FA08" w14:textId="1C73957F" w:rsidR="00055F43" w:rsidRPr="00DC1A84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DC1A84">
        <w:rPr>
          <w:rFonts w:ascii="Arial" w:hAnsi="Arial" w:cs="Arial"/>
          <w:b/>
          <w:sz w:val="20"/>
          <w:szCs w:val="20"/>
        </w:rPr>
        <w:t>3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77777777" w:rsidR="00055F43" w:rsidRPr="00DC1A84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14:paraId="370F26DC" w14:textId="759931F0" w:rsidR="00194A7E" w:rsidRPr="00DC1A84" w:rsidRDefault="00055F43" w:rsidP="00311EC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DC1A84" w14:paraId="6B80279A" w14:textId="77777777" w:rsidTr="00650DB1">
        <w:trPr>
          <w:trHeight w:val="623"/>
        </w:trPr>
        <w:tc>
          <w:tcPr>
            <w:tcW w:w="328" w:type="pct"/>
            <w:vAlign w:val="center"/>
          </w:tcPr>
          <w:p w14:paraId="2445EDBE" w14:textId="78EC6568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14:paraId="29BE5D54" w14:textId="1DB4AAF4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Zakres przedmiotu zamówienia </w:t>
            </w: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br/>
              <w:t>(części zamówienia)</w:t>
            </w:r>
          </w:p>
        </w:tc>
        <w:tc>
          <w:tcPr>
            <w:tcW w:w="2213" w:type="pct"/>
            <w:vAlign w:val="center"/>
          </w:tcPr>
          <w:p w14:paraId="070F280D" w14:textId="53DBEB9F" w:rsidR="00CC6280" w:rsidRPr="00650DB1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Firmy podwykonawców</w:t>
            </w:r>
          </w:p>
        </w:tc>
      </w:tr>
      <w:tr w:rsidR="00194A7E" w:rsidRPr="00DC1A84" w14:paraId="572682DD" w14:textId="77777777" w:rsidTr="008753CA">
        <w:trPr>
          <w:trHeight w:val="493"/>
        </w:trPr>
        <w:tc>
          <w:tcPr>
            <w:tcW w:w="328" w:type="pct"/>
            <w:vAlign w:val="center"/>
          </w:tcPr>
          <w:p w14:paraId="2E7C3795" w14:textId="1FFB312F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6E6D1389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699368C0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DC1A84" w14:paraId="0D71BC2A" w14:textId="77777777" w:rsidTr="008753CA">
        <w:trPr>
          <w:trHeight w:val="559"/>
        </w:trPr>
        <w:tc>
          <w:tcPr>
            <w:tcW w:w="328" w:type="pct"/>
            <w:vAlign w:val="center"/>
          </w:tcPr>
          <w:p w14:paraId="7B772E73" w14:textId="7BD04657" w:rsidR="00CC6280" w:rsidRPr="00650DB1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650DB1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63DEDA3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30D2436F" w14:textId="77777777" w:rsidR="00CC6280" w:rsidRPr="00DC1A8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4AFB90E" w14:textId="046A4AFA"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</w:t>
      </w:r>
      <w:r w:rsidR="00964983" w:rsidRPr="00DC1A84">
        <w:rPr>
          <w:rFonts w:ascii="Arial" w:hAnsi="Arial" w:cs="Arial"/>
          <w:sz w:val="20"/>
          <w:szCs w:val="20"/>
        </w:rPr>
        <w:t>my, że sposób reprezentacji</w:t>
      </w:r>
      <w:r w:rsidR="00B917EC" w:rsidRPr="00DC1A8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545B10FF" w14:textId="7CE760BD" w:rsidR="00964983" w:rsidRPr="00DC1A84" w:rsidRDefault="00964983" w:rsidP="00662772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</w:t>
      </w:r>
    </w:p>
    <w:p w14:paraId="44A7E858" w14:textId="77777777" w:rsidR="006531A1" w:rsidRPr="00DC1A84" w:rsidRDefault="00964983" w:rsidP="00540B55">
      <w:pPr>
        <w:spacing w:before="120" w:after="12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14:paraId="78894C69" w14:textId="730CC630" w:rsidR="00D75A57" w:rsidRPr="00DC1A84" w:rsidRDefault="002A378C" w:rsidP="00650DB1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</w:t>
      </w:r>
      <w:r>
        <w:rPr>
          <w:rFonts w:ascii="Arial" w:hAnsi="Arial" w:cs="Arial"/>
          <w:sz w:val="20"/>
          <w:szCs w:val="20"/>
        </w:rPr>
        <w:br/>
      </w:r>
      <w:r w:rsidR="00964983" w:rsidRPr="00DC1A8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14:paraId="6BAED36C" w14:textId="4659F77F" w:rsidR="001F2F79" w:rsidRPr="00DC1A84" w:rsidRDefault="001F2F79" w:rsidP="003F2B27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1A8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DC1A84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DC1A8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3F2B27" w:rsidRPr="00DC1A84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iż zastrzeżone informacje stanowią tajemnice przedsiębiorstwa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14:paraId="34587B82" w14:textId="6B7F37C9" w:rsidR="009B3757" w:rsidRDefault="009B3757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B8154A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:</w:t>
      </w:r>
    </w:p>
    <w:p w14:paraId="7454CA9A" w14:textId="320CCDF4" w:rsidR="009B3757" w:rsidRPr="00431236" w:rsidRDefault="009B3757" w:rsidP="009B375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60EF1">
        <w:rPr>
          <w:rFonts w:ascii="Arial" w:hAnsi="Arial" w:cs="Arial"/>
          <w:sz w:val="20"/>
          <w:szCs w:val="20"/>
        </w:rPr>
      </w:r>
      <w:r w:rsidR="00060EF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mikroprzedsiębiorstwem</w:t>
      </w:r>
      <w:r w:rsidR="00AA777D" w:rsidRPr="00431236">
        <w:rPr>
          <w:rFonts w:ascii="Arial" w:hAnsi="Arial" w:cs="Arial"/>
          <w:sz w:val="20"/>
          <w:szCs w:val="20"/>
        </w:rPr>
        <w:t>;</w:t>
      </w:r>
    </w:p>
    <w:p w14:paraId="18BE4124" w14:textId="3045D70B" w:rsidR="009B3757" w:rsidRPr="00431236" w:rsidRDefault="009B3757" w:rsidP="009B375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60EF1">
        <w:rPr>
          <w:rFonts w:ascii="Arial" w:hAnsi="Arial" w:cs="Arial"/>
          <w:sz w:val="20"/>
          <w:szCs w:val="20"/>
        </w:rPr>
      </w:r>
      <w:r w:rsidR="00060EF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małym przedsiębiorstwem</w:t>
      </w:r>
      <w:r w:rsidR="00AA777D" w:rsidRPr="00431236">
        <w:rPr>
          <w:rFonts w:ascii="Arial" w:hAnsi="Arial" w:cs="Arial"/>
          <w:sz w:val="20"/>
          <w:szCs w:val="20"/>
        </w:rPr>
        <w:t>;</w:t>
      </w:r>
    </w:p>
    <w:p w14:paraId="03385389" w14:textId="02578CD4" w:rsidR="009B3757" w:rsidRPr="00431236" w:rsidRDefault="009B3757" w:rsidP="009B375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60EF1">
        <w:rPr>
          <w:rFonts w:ascii="Arial" w:hAnsi="Arial" w:cs="Arial"/>
          <w:sz w:val="20"/>
          <w:szCs w:val="20"/>
        </w:rPr>
      </w:r>
      <w:r w:rsidR="00060EF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</w:t>
      </w:r>
      <w:r w:rsidR="00AA777D" w:rsidRPr="00431236">
        <w:rPr>
          <w:rFonts w:ascii="Arial" w:hAnsi="Arial" w:cs="Arial"/>
          <w:sz w:val="20"/>
          <w:szCs w:val="20"/>
        </w:rPr>
        <w:t>średnim przedsiębiorstwem;</w:t>
      </w:r>
    </w:p>
    <w:p w14:paraId="70BB01EB" w14:textId="3B4EE8F6" w:rsidR="009B3757" w:rsidRPr="00431236" w:rsidRDefault="009B3757" w:rsidP="009B375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43123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1236">
        <w:rPr>
          <w:rFonts w:ascii="Arial" w:hAnsi="Arial" w:cs="Arial"/>
          <w:sz w:val="20"/>
          <w:szCs w:val="20"/>
        </w:rPr>
        <w:instrText xml:space="preserve"> FORMCHECKBOX </w:instrText>
      </w:r>
      <w:r w:rsidR="00060EF1">
        <w:rPr>
          <w:rFonts w:ascii="Arial" w:hAnsi="Arial" w:cs="Arial"/>
          <w:sz w:val="20"/>
          <w:szCs w:val="20"/>
        </w:rPr>
      </w:r>
      <w:r w:rsidR="00060EF1">
        <w:rPr>
          <w:rFonts w:ascii="Arial" w:hAnsi="Arial" w:cs="Arial"/>
          <w:sz w:val="20"/>
          <w:szCs w:val="20"/>
        </w:rPr>
        <w:fldChar w:fldCharType="separate"/>
      </w:r>
      <w:r w:rsidRPr="00431236">
        <w:rPr>
          <w:rFonts w:ascii="Arial" w:hAnsi="Arial" w:cs="Arial"/>
          <w:sz w:val="20"/>
          <w:szCs w:val="20"/>
        </w:rPr>
        <w:fldChar w:fldCharType="end"/>
      </w:r>
      <w:r w:rsidRPr="00431236">
        <w:rPr>
          <w:rFonts w:ascii="Arial" w:hAnsi="Arial" w:cs="Arial"/>
          <w:sz w:val="20"/>
          <w:szCs w:val="20"/>
        </w:rPr>
        <w:t xml:space="preserve">  </w:t>
      </w:r>
      <w:r w:rsidR="00AA777D" w:rsidRPr="00431236">
        <w:rPr>
          <w:rFonts w:ascii="Arial" w:hAnsi="Arial" w:cs="Arial"/>
          <w:sz w:val="20"/>
          <w:szCs w:val="20"/>
        </w:rPr>
        <w:t>dużym przedsiębiorstwem</w:t>
      </w:r>
      <w:r w:rsidR="00460E3C" w:rsidRPr="00431236">
        <w:rPr>
          <w:rFonts w:ascii="Arial" w:hAnsi="Arial" w:cs="Arial"/>
          <w:sz w:val="20"/>
          <w:szCs w:val="20"/>
        </w:rPr>
        <w:t>.</w:t>
      </w:r>
    </w:p>
    <w:p w14:paraId="201E4487" w14:textId="77777777"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437ACDC" w14:textId="77777777"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14:paraId="26EF4825" w14:textId="77777777"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44AF6D36" w14:textId="04789962"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18FD8C2F" w14:textId="77777777"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E4300F4" w14:textId="4D23753F" w:rsidR="00650DB1" w:rsidRPr="002A378C" w:rsidRDefault="00D75A57" w:rsidP="002A378C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7B8872CB" w14:textId="77777777" w:rsidR="00650DB1" w:rsidRDefault="00650DB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7079F98A" w14:textId="77777777" w:rsidR="00D630D1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60B72406" w14:textId="77777777" w:rsidR="00D630D1" w:rsidRPr="00DC1A84" w:rsidRDefault="00D630D1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6CEDEC5E" w14:textId="7E91CB74" w:rsidR="00D630D1" w:rsidRPr="002A378C" w:rsidRDefault="00964983" w:rsidP="00D630D1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A372457" w14:textId="77777777" w:rsidR="00D630D1" w:rsidRDefault="00D630D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14:paraId="7CA6C6BC" w14:textId="77777777"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9F75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914A4" w14:textId="77777777" w:rsidR="006668CE" w:rsidRDefault="006668CE" w:rsidP="00D71B9E">
      <w:pPr>
        <w:spacing w:after="0" w:line="240" w:lineRule="auto"/>
      </w:pPr>
      <w:r>
        <w:separator/>
      </w:r>
    </w:p>
  </w:endnote>
  <w:endnote w:type="continuationSeparator" w:id="0">
    <w:p w14:paraId="58E8DBBC" w14:textId="77777777" w:rsidR="006668CE" w:rsidRDefault="006668C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5E6FA57B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60EF1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60EF1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4ACAD3B7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60EF1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60EF1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E3D5C" w14:textId="77777777" w:rsidR="006668CE" w:rsidRDefault="006668CE" w:rsidP="00D71B9E">
      <w:pPr>
        <w:spacing w:after="0" w:line="240" w:lineRule="auto"/>
      </w:pPr>
      <w:r>
        <w:separator/>
      </w:r>
    </w:p>
  </w:footnote>
  <w:footnote w:type="continuationSeparator" w:id="0">
    <w:p w14:paraId="0D72C68F" w14:textId="77777777" w:rsidR="006668CE" w:rsidRDefault="006668CE" w:rsidP="00D71B9E">
      <w:pPr>
        <w:spacing w:after="0" w:line="240" w:lineRule="auto"/>
      </w:pPr>
      <w:r>
        <w:continuationSeparator/>
      </w:r>
    </w:p>
  </w:footnote>
  <w:footnote w:id="1">
    <w:p w14:paraId="4C400616" w14:textId="6ED00D1C" w:rsidR="00612E3D" w:rsidRPr="00DC1A84" w:rsidRDefault="00BD26C5" w:rsidP="00CB288A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</w:t>
      </w:r>
      <w:r w:rsidR="00612E3D" w:rsidRPr="00DC1A84">
        <w:t xml:space="preserve"> </w:t>
      </w:r>
      <w:r w:rsidR="00612E3D" w:rsidRPr="00DC1A84">
        <w:rPr>
          <w:rFonts w:ascii="Arial" w:hAnsi="Arial" w:cs="Arial"/>
          <w:sz w:val="16"/>
        </w:rPr>
        <w:t xml:space="preserve">Wykonawca wpisuje </w:t>
      </w:r>
      <w:r w:rsidR="00612E3D" w:rsidRPr="00DC1A84">
        <w:rPr>
          <w:rFonts w:ascii="Arial" w:hAnsi="Arial" w:cs="Arial"/>
          <w:b/>
          <w:sz w:val="16"/>
        </w:rPr>
        <w:t>łączną cenę brutto za wykonanie przedmiotu zamówienia</w:t>
      </w:r>
      <w:r w:rsidR="00612E3D" w:rsidRPr="00DC1A84">
        <w:rPr>
          <w:rFonts w:ascii="Arial" w:hAnsi="Arial" w:cs="Arial"/>
          <w:sz w:val="16"/>
        </w:rPr>
        <w:t xml:space="preserve"> zgodnie z Opisem przedmiotu zamówienia   </w:t>
      </w:r>
      <w:r w:rsidR="00612E3D" w:rsidRPr="00DC1A84">
        <w:rPr>
          <w:rFonts w:ascii="Arial" w:hAnsi="Arial" w:cs="Arial"/>
          <w:sz w:val="16"/>
        </w:rPr>
        <w:br/>
        <w:t xml:space="preserve"> </w:t>
      </w:r>
      <w:r w:rsidR="00EA749B" w:rsidRPr="00DC1A84">
        <w:rPr>
          <w:rFonts w:ascii="Arial" w:hAnsi="Arial" w:cs="Arial"/>
          <w:sz w:val="16"/>
        </w:rPr>
        <w:t>(Załącznik nr 7</w:t>
      </w:r>
      <w:r w:rsidR="00612E3D" w:rsidRPr="00DC1A84">
        <w:rPr>
          <w:rFonts w:ascii="Arial" w:hAnsi="Arial" w:cs="Arial"/>
          <w:sz w:val="16"/>
        </w:rPr>
        <w:t xml:space="preserve"> do SIWZ</w:t>
      </w:r>
      <w:r w:rsidR="00EA749B" w:rsidRPr="00DC1A84">
        <w:rPr>
          <w:rFonts w:ascii="Arial" w:hAnsi="Arial" w:cs="Arial"/>
          <w:sz w:val="16"/>
        </w:rPr>
        <w:t>) i Wzorem umowy (Załącznik nr 6</w:t>
      </w:r>
      <w:r w:rsidR="00612E3D" w:rsidRPr="00DC1A84">
        <w:rPr>
          <w:rFonts w:ascii="Arial" w:hAnsi="Arial" w:cs="Arial"/>
          <w:sz w:val="16"/>
        </w:rPr>
        <w:t xml:space="preserve"> do SIWZ), </w:t>
      </w:r>
      <w:r w:rsidR="00612E3D" w:rsidRPr="00DC1A84">
        <w:rPr>
          <w:rFonts w:ascii="Arial" w:hAnsi="Arial" w:cs="Arial"/>
          <w:b/>
          <w:sz w:val="16"/>
        </w:rPr>
        <w:t>stanowiącą sumę</w:t>
      </w:r>
      <w:r w:rsidR="000F5D0E" w:rsidRPr="00DC1A84">
        <w:rPr>
          <w:rFonts w:ascii="Arial" w:hAnsi="Arial" w:cs="Arial"/>
          <w:sz w:val="16"/>
        </w:rPr>
        <w:t>:</w:t>
      </w:r>
      <w:r w:rsidR="00612E3D" w:rsidRPr="00DC1A84">
        <w:rPr>
          <w:rFonts w:ascii="Arial" w:hAnsi="Arial" w:cs="Arial"/>
          <w:sz w:val="16"/>
        </w:rPr>
        <w:t xml:space="preserve"> </w:t>
      </w:r>
    </w:p>
    <w:p w14:paraId="50525652" w14:textId="40CA0693" w:rsidR="00612E3D" w:rsidRPr="00DC1A84" w:rsidRDefault="000F5D0E" w:rsidP="00CB288A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DC1A84">
        <w:rPr>
          <w:rFonts w:ascii="Arial" w:hAnsi="Arial" w:cs="Arial"/>
          <w:b/>
          <w:sz w:val="16"/>
        </w:rPr>
        <w:t xml:space="preserve">Łącznej ceny brutto za realizację (wykonanie) </w:t>
      </w:r>
      <w:r w:rsidR="00105970" w:rsidRPr="00DC1A84">
        <w:rPr>
          <w:rFonts w:ascii="Arial" w:hAnsi="Arial" w:cs="Arial"/>
          <w:b/>
          <w:sz w:val="16"/>
        </w:rPr>
        <w:t>Etapu</w:t>
      </w:r>
      <w:r w:rsidR="00612E3D" w:rsidRPr="00DC1A84">
        <w:rPr>
          <w:rFonts w:ascii="Arial" w:hAnsi="Arial" w:cs="Arial"/>
          <w:b/>
          <w:sz w:val="16"/>
        </w:rPr>
        <w:t xml:space="preserve"> </w:t>
      </w:r>
      <w:r w:rsidR="00105970" w:rsidRPr="00DC1A84">
        <w:rPr>
          <w:rFonts w:ascii="Arial" w:hAnsi="Arial" w:cs="Arial"/>
          <w:b/>
          <w:sz w:val="16"/>
        </w:rPr>
        <w:t xml:space="preserve">I </w:t>
      </w:r>
      <w:r w:rsidR="00612E3D" w:rsidRPr="00DC1A84">
        <w:rPr>
          <w:rFonts w:ascii="Arial" w:hAnsi="Arial" w:cs="Arial"/>
          <w:b/>
          <w:sz w:val="16"/>
        </w:rPr>
        <w:t>przedmiotu zamówienia</w:t>
      </w:r>
      <w:r w:rsidRPr="00DC1A84">
        <w:rPr>
          <w:rFonts w:ascii="Arial" w:hAnsi="Arial" w:cs="Arial"/>
          <w:b/>
          <w:sz w:val="16"/>
        </w:rPr>
        <w:t xml:space="preserve"> pn. „Modyfikacja systemu”</w:t>
      </w:r>
      <w:r w:rsidR="00612E3D" w:rsidRPr="00DC1A84">
        <w:rPr>
          <w:rFonts w:ascii="Arial" w:hAnsi="Arial" w:cs="Arial"/>
          <w:sz w:val="16"/>
        </w:rPr>
        <w:t xml:space="preserve"> wskazanej w pkt 3 </w:t>
      </w:r>
      <w:proofErr w:type="spellStart"/>
      <w:r w:rsidR="00612E3D" w:rsidRPr="00DC1A84">
        <w:rPr>
          <w:rFonts w:ascii="Arial" w:hAnsi="Arial" w:cs="Arial"/>
          <w:sz w:val="16"/>
        </w:rPr>
        <w:t>ppkt</w:t>
      </w:r>
      <w:proofErr w:type="spellEnd"/>
      <w:r w:rsidR="00612E3D" w:rsidRPr="00DC1A84">
        <w:rPr>
          <w:rFonts w:ascii="Arial" w:hAnsi="Arial" w:cs="Arial"/>
          <w:sz w:val="16"/>
        </w:rPr>
        <w:t xml:space="preserve"> 1) Oferty cenowej</w:t>
      </w:r>
      <w:r w:rsidR="00756619" w:rsidRPr="00DC1A84">
        <w:rPr>
          <w:rFonts w:ascii="Arial" w:hAnsi="Arial" w:cs="Arial"/>
          <w:sz w:val="16"/>
        </w:rPr>
        <w:t>;</w:t>
      </w:r>
    </w:p>
    <w:p w14:paraId="56E84218" w14:textId="4F016386" w:rsidR="00BD26C5" w:rsidRPr="00612E3D" w:rsidRDefault="000F5D0E" w:rsidP="00CB288A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DC1A84">
        <w:rPr>
          <w:rFonts w:ascii="Arial" w:hAnsi="Arial" w:cs="Arial"/>
          <w:b/>
          <w:sz w:val="16"/>
        </w:rPr>
        <w:t>Maksymalnej łącznej ceny brutto za realizację (wykonanie)</w:t>
      </w:r>
      <w:r w:rsidRPr="00DC1A84">
        <w:rPr>
          <w:rFonts w:ascii="Arial" w:hAnsi="Arial" w:cs="Arial"/>
          <w:sz w:val="16"/>
        </w:rPr>
        <w:t xml:space="preserve"> </w:t>
      </w:r>
      <w:r w:rsidRPr="00DC1A84">
        <w:rPr>
          <w:rFonts w:ascii="Arial" w:hAnsi="Arial" w:cs="Arial"/>
          <w:b/>
          <w:sz w:val="16"/>
        </w:rPr>
        <w:t xml:space="preserve">Etapu II </w:t>
      </w:r>
      <w:r w:rsidR="00612E3D" w:rsidRPr="00DC1A84">
        <w:rPr>
          <w:rFonts w:ascii="Arial" w:hAnsi="Arial" w:cs="Arial"/>
          <w:b/>
          <w:sz w:val="16"/>
        </w:rPr>
        <w:t>przedmiotu zamówienia</w:t>
      </w:r>
      <w:r w:rsidRPr="00DC1A84">
        <w:rPr>
          <w:rFonts w:ascii="Arial" w:hAnsi="Arial" w:cs="Arial"/>
          <w:b/>
          <w:sz w:val="16"/>
        </w:rPr>
        <w:t xml:space="preserve"> (cena brutto 1 godziny roboczej x 5000)</w:t>
      </w:r>
      <w:r w:rsidR="00612E3D" w:rsidRPr="00DC1A84">
        <w:rPr>
          <w:rFonts w:ascii="Arial" w:hAnsi="Arial" w:cs="Arial"/>
          <w:sz w:val="16"/>
        </w:rPr>
        <w:t xml:space="preserve"> wskazanej w pkt 3 </w:t>
      </w:r>
      <w:proofErr w:type="spellStart"/>
      <w:r w:rsidR="00612E3D" w:rsidRPr="00DC1A84">
        <w:rPr>
          <w:rFonts w:ascii="Arial" w:hAnsi="Arial" w:cs="Arial"/>
          <w:sz w:val="16"/>
        </w:rPr>
        <w:t>ppkt</w:t>
      </w:r>
      <w:proofErr w:type="spellEnd"/>
      <w:r w:rsidR="00612E3D" w:rsidRPr="00DC1A84">
        <w:rPr>
          <w:rFonts w:ascii="Arial" w:hAnsi="Arial" w:cs="Arial"/>
          <w:sz w:val="16"/>
        </w:rPr>
        <w:t xml:space="preserve"> 2) Oferty cenowej – obliczonej zgodnie z tabelą zawartą </w:t>
      </w:r>
      <w:r w:rsidR="00612E3D" w:rsidRPr="00DC1A84">
        <w:rPr>
          <w:rFonts w:ascii="Arial" w:hAnsi="Arial" w:cs="Arial"/>
          <w:sz w:val="16"/>
        </w:rPr>
        <w:br/>
        <w:t xml:space="preserve">w tym </w:t>
      </w:r>
      <w:proofErr w:type="spellStart"/>
      <w:r w:rsidR="00612E3D" w:rsidRPr="00DC1A84">
        <w:rPr>
          <w:rFonts w:ascii="Arial" w:hAnsi="Arial" w:cs="Arial"/>
          <w:sz w:val="16"/>
        </w:rPr>
        <w:t>ppkt</w:t>
      </w:r>
      <w:proofErr w:type="spellEnd"/>
      <w:r w:rsidR="00612E3D" w:rsidRPr="00DC1A84">
        <w:rPr>
          <w:rFonts w:ascii="Arial" w:hAnsi="Arial" w:cs="Arial"/>
          <w:sz w:val="16"/>
        </w:rPr>
        <w:t>.</w:t>
      </w:r>
    </w:p>
  </w:footnote>
  <w:footnote w:id="2">
    <w:p w14:paraId="1108F729" w14:textId="321CB140" w:rsidR="0039280D" w:rsidRPr="0039280D" w:rsidRDefault="0039280D" w:rsidP="0039280D">
      <w:pPr>
        <w:pStyle w:val="Tekstprzypisudolnego"/>
        <w:jc w:val="both"/>
        <w:rPr>
          <w:rFonts w:ascii="Arial" w:hAnsi="Arial" w:cs="Arial"/>
          <w:b/>
        </w:rPr>
      </w:pPr>
      <w:r w:rsidRPr="0039280D">
        <w:rPr>
          <w:rStyle w:val="Odwoanieprzypisudolnego"/>
          <w:rFonts w:ascii="Arial" w:hAnsi="Arial" w:cs="Arial"/>
          <w:b/>
        </w:rPr>
        <w:footnoteRef/>
      </w:r>
      <w:r w:rsidRPr="0039280D">
        <w:rPr>
          <w:rFonts w:ascii="Arial" w:hAnsi="Arial" w:cs="Arial"/>
          <w:b/>
        </w:rPr>
        <w:t xml:space="preserve"> </w:t>
      </w:r>
      <w:r w:rsidRPr="0039280D">
        <w:rPr>
          <w:rFonts w:ascii="Arial" w:hAnsi="Arial" w:cs="Arial"/>
          <w:b/>
          <w:sz w:val="16"/>
          <w:szCs w:val="16"/>
        </w:rPr>
        <w:t>UWAGA! –</w:t>
      </w:r>
      <w:r w:rsidRPr="0039280D">
        <w:rPr>
          <w:rFonts w:ascii="Arial" w:hAnsi="Arial" w:cs="Arial"/>
          <w:sz w:val="16"/>
          <w:szCs w:val="16"/>
        </w:rPr>
        <w:t xml:space="preserve"> Zamawiający zastrzega, że maksymalna łączna cena za realizację</w:t>
      </w:r>
      <w:r w:rsidR="00CB7077">
        <w:rPr>
          <w:rFonts w:ascii="Arial" w:hAnsi="Arial" w:cs="Arial"/>
          <w:sz w:val="16"/>
          <w:szCs w:val="16"/>
        </w:rPr>
        <w:t xml:space="preserve"> (wykonanie)</w:t>
      </w:r>
      <w:r w:rsidRPr="0039280D">
        <w:rPr>
          <w:rFonts w:ascii="Arial" w:hAnsi="Arial" w:cs="Arial"/>
          <w:sz w:val="16"/>
          <w:szCs w:val="16"/>
        </w:rPr>
        <w:t xml:space="preserve"> Etapu II. „Usługa Rozwoju” </w:t>
      </w:r>
      <w:r w:rsidR="00CB7077">
        <w:rPr>
          <w:rFonts w:ascii="Arial" w:hAnsi="Arial" w:cs="Arial"/>
          <w:sz w:val="16"/>
          <w:szCs w:val="16"/>
        </w:rPr>
        <w:br/>
      </w:r>
      <w:r w:rsidRPr="0039280D">
        <w:rPr>
          <w:rFonts w:ascii="Arial" w:hAnsi="Arial" w:cs="Arial"/>
          <w:sz w:val="16"/>
          <w:szCs w:val="16"/>
        </w:rPr>
        <w:t>(cena brutto 1 godziny roboczej x 5000)</w:t>
      </w:r>
      <w:r w:rsidRPr="0039280D">
        <w:rPr>
          <w:rFonts w:ascii="Arial" w:hAnsi="Arial" w:cs="Arial"/>
          <w:i/>
          <w:sz w:val="16"/>
          <w:szCs w:val="16"/>
        </w:rPr>
        <w:t xml:space="preserve"> </w:t>
      </w:r>
      <w:r w:rsidRPr="0039280D">
        <w:rPr>
          <w:rFonts w:ascii="Arial" w:hAnsi="Arial" w:cs="Arial"/>
          <w:i/>
          <w:sz w:val="16"/>
          <w:szCs w:val="16"/>
          <w:u w:val="single"/>
        </w:rPr>
        <w:t>nie może być niższa niż 55% lub wyższa niż 85% łącznej „Ceny brutto za realizację przedmiotu zamówienia”</w:t>
      </w:r>
      <w:r w:rsidRPr="0039280D">
        <w:rPr>
          <w:rFonts w:ascii="Arial" w:hAnsi="Arial" w:cs="Arial"/>
          <w:i/>
          <w:sz w:val="16"/>
          <w:szCs w:val="16"/>
        </w:rPr>
        <w:t xml:space="preserve"> tj. sumy łącznej ceny brutto za</w:t>
      </w:r>
      <w:r w:rsidRPr="0039280D">
        <w:rPr>
          <w:rFonts w:ascii="Arial" w:hAnsi="Arial" w:cs="Arial"/>
          <w:sz w:val="16"/>
          <w:szCs w:val="16"/>
        </w:rPr>
        <w:t xml:space="preserve"> realizację</w:t>
      </w:r>
      <w:r w:rsidR="00CB7077">
        <w:rPr>
          <w:rFonts w:ascii="Arial" w:hAnsi="Arial" w:cs="Arial"/>
          <w:sz w:val="16"/>
          <w:szCs w:val="16"/>
        </w:rPr>
        <w:t xml:space="preserve"> (wykonanie)</w:t>
      </w:r>
      <w:r w:rsidRPr="0039280D">
        <w:rPr>
          <w:rFonts w:ascii="Arial" w:hAnsi="Arial" w:cs="Arial"/>
          <w:sz w:val="16"/>
          <w:szCs w:val="16"/>
        </w:rPr>
        <w:t xml:space="preserve"> Etapu I. „Modyfikacja Systemu” i</w:t>
      </w:r>
      <w:r w:rsidRPr="0039280D">
        <w:rPr>
          <w:rFonts w:ascii="Arial" w:hAnsi="Arial" w:cs="Arial"/>
          <w:i/>
          <w:sz w:val="16"/>
          <w:szCs w:val="16"/>
        </w:rPr>
        <w:t xml:space="preserve"> </w:t>
      </w:r>
      <w:r w:rsidRPr="0039280D">
        <w:rPr>
          <w:rFonts w:ascii="Arial" w:hAnsi="Arial" w:cs="Arial"/>
          <w:sz w:val="16"/>
          <w:szCs w:val="16"/>
        </w:rPr>
        <w:t>maksymalnej łącznej ceny brutto za realizację</w:t>
      </w:r>
      <w:r w:rsidR="00CB7077">
        <w:rPr>
          <w:rFonts w:ascii="Arial" w:hAnsi="Arial" w:cs="Arial"/>
          <w:sz w:val="16"/>
          <w:szCs w:val="16"/>
        </w:rPr>
        <w:t xml:space="preserve"> (wykonanie)</w:t>
      </w:r>
      <w:r w:rsidRPr="0039280D">
        <w:rPr>
          <w:rFonts w:ascii="Arial" w:hAnsi="Arial" w:cs="Arial"/>
          <w:sz w:val="16"/>
          <w:szCs w:val="16"/>
        </w:rPr>
        <w:t xml:space="preserve"> Etapu II. „Usługa Rozwoju” (cena brutto 1 godziny roboczej x 5000).</w:t>
      </w:r>
    </w:p>
  </w:footnote>
  <w:footnote w:id="3">
    <w:p w14:paraId="2D0AEF71" w14:textId="4521E29A" w:rsidR="00685AE1" w:rsidRPr="00DC1A84" w:rsidRDefault="00685AE1" w:rsidP="00685AE1">
      <w:pPr>
        <w:pStyle w:val="Tekstprzypisudolnego"/>
        <w:jc w:val="both"/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rPr>
          <w:rFonts w:ascii="Arial" w:hAnsi="Arial" w:cs="Arial"/>
          <w:b/>
        </w:rPr>
        <w:t xml:space="preserve"> </w:t>
      </w:r>
      <w:r w:rsidR="002B5C2E" w:rsidRPr="00DC1A84">
        <w:rPr>
          <w:rFonts w:ascii="Arial" w:hAnsi="Arial" w:cs="Arial"/>
          <w:sz w:val="16"/>
          <w:szCs w:val="16"/>
        </w:rPr>
        <w:t>Termin realizacji Etapu I. przedmiotu zamówienia pn. Modyfikacja Systemu podany</w:t>
      </w:r>
      <w:r w:rsidRPr="00DC1A84">
        <w:rPr>
          <w:rFonts w:ascii="Arial" w:hAnsi="Arial" w:cs="Arial"/>
          <w:sz w:val="16"/>
          <w:szCs w:val="16"/>
        </w:rPr>
        <w:t xml:space="preserve"> w pk</w:t>
      </w:r>
      <w:r w:rsidR="002B5C2E" w:rsidRPr="00DC1A84">
        <w:rPr>
          <w:rFonts w:ascii="Arial" w:hAnsi="Arial" w:cs="Arial"/>
          <w:sz w:val="16"/>
          <w:szCs w:val="16"/>
        </w:rPr>
        <w:t>t 5 Oferty cenowej będzie służył</w:t>
      </w:r>
      <w:r w:rsidR="0005320D" w:rsidRPr="00DC1A84">
        <w:rPr>
          <w:rFonts w:ascii="Arial" w:hAnsi="Arial" w:cs="Arial"/>
          <w:sz w:val="16"/>
          <w:szCs w:val="16"/>
        </w:rPr>
        <w:t xml:space="preserve"> </w:t>
      </w:r>
      <w:r w:rsidR="0005320D" w:rsidRPr="00DC1A84">
        <w:rPr>
          <w:rFonts w:ascii="Arial" w:hAnsi="Arial" w:cs="Arial"/>
          <w:sz w:val="16"/>
          <w:szCs w:val="16"/>
        </w:rPr>
        <w:br/>
      </w:r>
      <w:r w:rsidRPr="00DC1A84">
        <w:rPr>
          <w:rFonts w:ascii="Arial" w:hAnsi="Arial" w:cs="Arial"/>
          <w:sz w:val="16"/>
          <w:szCs w:val="16"/>
        </w:rPr>
        <w:t>do oceny oferty w kryterium „</w:t>
      </w:r>
      <w:r w:rsidR="002B5C2E" w:rsidRPr="00DC1A84">
        <w:rPr>
          <w:rFonts w:ascii="Arial" w:hAnsi="Arial" w:cs="Arial"/>
          <w:b/>
          <w:sz w:val="16"/>
          <w:szCs w:val="16"/>
        </w:rPr>
        <w:t>Termin realizacji Etapu I. Modyfikacja Systemu</w:t>
      </w:r>
      <w:r w:rsidRPr="00DC1A84">
        <w:rPr>
          <w:rFonts w:ascii="Arial" w:hAnsi="Arial" w:cs="Arial"/>
          <w:sz w:val="16"/>
          <w:szCs w:val="16"/>
        </w:rPr>
        <w:t xml:space="preserve">” (waga </w:t>
      </w:r>
      <w:r w:rsidR="002B5C2E" w:rsidRPr="00DC1A84">
        <w:rPr>
          <w:rFonts w:ascii="Arial" w:hAnsi="Arial" w:cs="Arial"/>
          <w:sz w:val="16"/>
          <w:szCs w:val="16"/>
        </w:rPr>
        <w:t>4</w:t>
      </w:r>
      <w:r w:rsidR="00566AF1" w:rsidRPr="00DC1A84">
        <w:rPr>
          <w:rFonts w:ascii="Arial" w:hAnsi="Arial" w:cs="Arial"/>
          <w:sz w:val="16"/>
          <w:szCs w:val="16"/>
        </w:rPr>
        <w:t>0</w:t>
      </w:r>
      <w:r w:rsidRPr="00DC1A84">
        <w:rPr>
          <w:rFonts w:ascii="Arial" w:hAnsi="Arial" w:cs="Arial"/>
          <w:sz w:val="16"/>
          <w:szCs w:val="16"/>
        </w:rPr>
        <w:t xml:space="preserve">%) zgodnie z rozdziałem </w:t>
      </w:r>
      <w:r w:rsidR="0039280D">
        <w:rPr>
          <w:rFonts w:ascii="Arial" w:hAnsi="Arial" w:cs="Arial"/>
          <w:sz w:val="16"/>
          <w:szCs w:val="16"/>
        </w:rPr>
        <w:br/>
      </w:r>
      <w:r w:rsidRPr="00DC1A84">
        <w:rPr>
          <w:rFonts w:ascii="Arial" w:hAnsi="Arial" w:cs="Arial"/>
          <w:sz w:val="16"/>
          <w:szCs w:val="16"/>
        </w:rPr>
        <w:t>X</w:t>
      </w:r>
      <w:r w:rsidR="00566AF1" w:rsidRPr="00DC1A84">
        <w:rPr>
          <w:rFonts w:ascii="Arial" w:hAnsi="Arial" w:cs="Arial"/>
          <w:sz w:val="16"/>
          <w:szCs w:val="16"/>
        </w:rPr>
        <w:t>X</w:t>
      </w:r>
      <w:r w:rsidRPr="00DC1A84">
        <w:rPr>
          <w:rFonts w:ascii="Arial" w:hAnsi="Arial" w:cs="Arial"/>
          <w:sz w:val="16"/>
          <w:szCs w:val="16"/>
        </w:rPr>
        <w:t xml:space="preserve"> pkt </w:t>
      </w:r>
      <w:r w:rsidR="00566AF1" w:rsidRPr="00DC1A84">
        <w:rPr>
          <w:rFonts w:ascii="Arial" w:hAnsi="Arial" w:cs="Arial"/>
          <w:sz w:val="16"/>
          <w:szCs w:val="16"/>
        </w:rPr>
        <w:t>4</w:t>
      </w:r>
      <w:r w:rsidRPr="00DC1A84">
        <w:rPr>
          <w:rFonts w:ascii="Arial" w:hAnsi="Arial" w:cs="Arial"/>
          <w:sz w:val="16"/>
          <w:szCs w:val="16"/>
        </w:rPr>
        <w:t xml:space="preserve"> SIWZ.</w:t>
      </w:r>
    </w:p>
  </w:footnote>
  <w:footnote w:id="4">
    <w:p w14:paraId="1D0C8B30" w14:textId="77777777" w:rsidR="00055F43" w:rsidRPr="00DC1A84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rPr>
          <w:rFonts w:ascii="Arial" w:hAnsi="Arial" w:cs="Arial"/>
          <w:sz w:val="16"/>
          <w:szCs w:val="16"/>
        </w:rPr>
        <w:t xml:space="preserve"> Niepotrzebne skreślić. W przypadku nie skreślenia Zamawiający przyjmie, że </w:t>
      </w:r>
      <w:r w:rsidR="00E34F5A" w:rsidRPr="00DC1A84">
        <w:rPr>
          <w:rFonts w:ascii="Arial" w:hAnsi="Arial" w:cs="Arial"/>
          <w:sz w:val="16"/>
          <w:szCs w:val="16"/>
        </w:rPr>
        <w:t xml:space="preserve">Wykonawca zrealizuje zamówienie </w:t>
      </w:r>
      <w:r w:rsidRPr="00DC1A84">
        <w:rPr>
          <w:rFonts w:ascii="Arial" w:hAnsi="Arial" w:cs="Arial"/>
          <w:sz w:val="16"/>
          <w:szCs w:val="16"/>
        </w:rPr>
        <w:t>samodzielnie.</w:t>
      </w:r>
    </w:p>
  </w:footnote>
  <w:footnote w:id="5">
    <w:p w14:paraId="05447DEB" w14:textId="6757627F" w:rsidR="005F036C" w:rsidRPr="00AF7C70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="001A3439" w:rsidRPr="00DC1A84">
        <w:rPr>
          <w:rFonts w:ascii="Arial" w:hAnsi="Arial" w:cs="Arial"/>
          <w:sz w:val="16"/>
          <w:szCs w:val="16"/>
        </w:rPr>
        <w:t xml:space="preserve"> </w:t>
      </w:r>
      <w:r w:rsidR="00AF7C70" w:rsidRPr="00DC1A84">
        <w:rPr>
          <w:rFonts w:ascii="Arial" w:hAnsi="Arial" w:cs="Arial"/>
          <w:sz w:val="16"/>
          <w:szCs w:val="16"/>
        </w:rPr>
        <w:t xml:space="preserve">Zgodnie z </w:t>
      </w:r>
      <w:r w:rsidRPr="00DC1A84">
        <w:rPr>
          <w:rFonts w:ascii="Arial" w:hAnsi="Arial" w:cs="Arial"/>
          <w:sz w:val="16"/>
          <w:szCs w:val="16"/>
        </w:rPr>
        <w:t>Rozdział</w:t>
      </w:r>
      <w:r w:rsidR="00AF7C70" w:rsidRPr="00DC1A84">
        <w:rPr>
          <w:rFonts w:ascii="Arial" w:hAnsi="Arial" w:cs="Arial"/>
          <w:sz w:val="16"/>
          <w:szCs w:val="16"/>
        </w:rPr>
        <w:t>em</w:t>
      </w:r>
      <w:r w:rsidRPr="00DC1A84">
        <w:rPr>
          <w:rFonts w:ascii="Arial" w:hAnsi="Arial" w:cs="Arial"/>
          <w:sz w:val="16"/>
          <w:szCs w:val="16"/>
        </w:rPr>
        <w:t xml:space="preserve"> </w:t>
      </w:r>
      <w:r w:rsidR="00AF7C70" w:rsidRPr="00DC1A84">
        <w:rPr>
          <w:rFonts w:ascii="Arial" w:hAnsi="Arial" w:cs="Arial"/>
          <w:sz w:val="16"/>
          <w:szCs w:val="16"/>
        </w:rPr>
        <w:t xml:space="preserve">IV pkt </w:t>
      </w:r>
      <w:r w:rsidR="008B632B" w:rsidRPr="00DC1A84">
        <w:rPr>
          <w:rFonts w:ascii="Arial" w:hAnsi="Arial" w:cs="Arial"/>
          <w:sz w:val="16"/>
          <w:szCs w:val="16"/>
        </w:rPr>
        <w:t>3</w:t>
      </w:r>
      <w:r w:rsidRPr="00DC1A84">
        <w:rPr>
          <w:rFonts w:ascii="Arial" w:hAnsi="Arial" w:cs="Arial"/>
          <w:sz w:val="16"/>
          <w:szCs w:val="16"/>
        </w:rPr>
        <w:t xml:space="preserve"> SIWZ: „</w:t>
      </w:r>
      <w:r w:rsidRPr="00DC1A84">
        <w:rPr>
          <w:rFonts w:ascii="Arial" w:hAnsi="Arial" w:cs="Arial"/>
          <w:b/>
          <w:i/>
          <w:sz w:val="16"/>
          <w:szCs w:val="16"/>
        </w:rPr>
        <w:t>UWAGA:</w:t>
      </w:r>
      <w:r w:rsidRPr="00DC1A84">
        <w:rPr>
          <w:rFonts w:ascii="Arial" w:hAnsi="Arial" w:cs="Arial"/>
          <w:i/>
          <w:sz w:val="16"/>
          <w:szCs w:val="16"/>
        </w:rPr>
        <w:t xml:space="preserve"> Zamawiający (zgodnie z art. 36b ust</w:t>
      </w:r>
      <w:r w:rsidR="00540B55" w:rsidRPr="00DC1A84">
        <w:rPr>
          <w:rFonts w:ascii="Arial" w:hAnsi="Arial" w:cs="Arial"/>
          <w:i/>
          <w:sz w:val="16"/>
          <w:szCs w:val="16"/>
        </w:rPr>
        <w:t>.</w:t>
      </w:r>
      <w:r w:rsidRPr="00DC1A84">
        <w:rPr>
          <w:rFonts w:ascii="Arial" w:hAnsi="Arial" w:cs="Arial"/>
          <w:i/>
          <w:sz w:val="16"/>
          <w:szCs w:val="16"/>
        </w:rPr>
        <w:t xml:space="preserve"> 1 ustawy PZP) żąda wskazania przez </w:t>
      </w:r>
      <w:r w:rsidR="00540B55" w:rsidRPr="00DC1A84">
        <w:rPr>
          <w:rFonts w:ascii="Arial" w:hAnsi="Arial" w:cs="Arial"/>
          <w:i/>
          <w:sz w:val="16"/>
          <w:szCs w:val="16"/>
        </w:rPr>
        <w:br/>
      </w:r>
      <w:r w:rsidRPr="00DC1A84">
        <w:rPr>
          <w:rFonts w:ascii="Arial" w:hAnsi="Arial" w:cs="Arial"/>
          <w:i/>
          <w:sz w:val="16"/>
          <w:szCs w:val="16"/>
        </w:rPr>
        <w:t xml:space="preserve">Wykonawcę części zamówienia, której wykonanie zamierza powierzyć podwykonawcom i </w:t>
      </w:r>
      <w:r w:rsidRPr="00DC1A84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DC1A84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DC1A84">
        <w:rPr>
          <w:rFonts w:ascii="Arial" w:hAnsi="Arial" w:cs="Arial"/>
          <w:b/>
          <w:i/>
          <w:sz w:val="16"/>
          <w:szCs w:val="16"/>
        </w:rPr>
        <w:t>Wykonawcę</w:t>
      </w:r>
      <w:r w:rsidR="00AF7C70" w:rsidRPr="00DC1A84">
        <w:rPr>
          <w:rFonts w:ascii="Arial" w:hAnsi="Arial" w:cs="Arial"/>
          <w:b/>
          <w:i/>
          <w:sz w:val="16"/>
          <w:szCs w:val="16"/>
        </w:rPr>
        <w:t xml:space="preserve"> </w:t>
      </w:r>
      <w:r w:rsidR="00AF7C70" w:rsidRPr="00DC1A84">
        <w:rPr>
          <w:rFonts w:ascii="Arial" w:hAnsi="Arial" w:cs="Arial"/>
          <w:b/>
          <w:i/>
          <w:sz w:val="16"/>
          <w:szCs w:val="16"/>
        </w:rPr>
        <w:br/>
        <w:t xml:space="preserve">firm </w:t>
      </w:r>
      <w:r w:rsidRPr="00DC1A84">
        <w:rPr>
          <w:rFonts w:ascii="Arial" w:hAnsi="Arial" w:cs="Arial"/>
          <w:b/>
          <w:i/>
          <w:sz w:val="16"/>
          <w:szCs w:val="16"/>
        </w:rPr>
        <w:t>podwykonawców</w:t>
      </w:r>
      <w:r w:rsidRPr="00DC1A84">
        <w:rPr>
          <w:rFonts w:ascii="Arial" w:hAnsi="Arial" w:cs="Arial"/>
          <w:sz w:val="16"/>
          <w:szCs w:val="16"/>
        </w:rPr>
        <w:t>”.</w:t>
      </w:r>
    </w:p>
  </w:footnote>
  <w:footnote w:id="6">
    <w:p w14:paraId="2F9F4CCE" w14:textId="3011D144" w:rsidR="00B917EC" w:rsidRPr="00B917EC" w:rsidRDefault="00B917EC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="00860109">
        <w:rPr>
          <w:rFonts w:ascii="Arial" w:hAnsi="Arial" w:cs="Arial"/>
          <w:sz w:val="16"/>
          <w:szCs w:val="16"/>
        </w:rPr>
        <w:t>Niepotrzebne skreślić.</w:t>
      </w:r>
    </w:p>
  </w:footnote>
  <w:footnote w:id="7">
    <w:p w14:paraId="2414F234" w14:textId="717BEF3A" w:rsidR="00860109" w:rsidRPr="00B8154A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A777D">
        <w:rPr>
          <w:rStyle w:val="Odwoanieprzypisudolnego"/>
          <w:rFonts w:ascii="Arial" w:hAnsi="Arial" w:cs="Arial"/>
          <w:b/>
        </w:rPr>
        <w:footnoteRef/>
      </w:r>
      <w:r w:rsidRPr="00AA777D">
        <w:rPr>
          <w:rFonts w:ascii="Arial" w:hAnsi="Arial" w:cs="Arial"/>
          <w:b/>
        </w:rPr>
        <w:t xml:space="preserve"> </w:t>
      </w:r>
      <w:r w:rsidRPr="00860109">
        <w:rPr>
          <w:rFonts w:ascii="Arial" w:hAnsi="Arial" w:cs="Arial"/>
          <w:b/>
          <w:sz w:val="16"/>
        </w:rPr>
        <w:t>Zaznaczyć właściwe</w:t>
      </w:r>
      <w:r w:rsidR="00860109" w:rsidRPr="00860109">
        <w:rPr>
          <w:rFonts w:ascii="Arial" w:hAnsi="Arial" w:cs="Arial"/>
          <w:b/>
          <w:sz w:val="16"/>
        </w:rPr>
        <w:t xml:space="preserve"> </w:t>
      </w:r>
      <w:r w:rsidR="00860109">
        <w:rPr>
          <w:rFonts w:ascii="Arial" w:hAnsi="Arial" w:cs="Arial"/>
          <w:b/>
          <w:sz w:val="16"/>
        </w:rPr>
        <w:t>(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a w przypadku Wykonawców </w:t>
      </w:r>
      <w:r w:rsidR="00860109" w:rsidRPr="00860109">
        <w:rPr>
          <w:rFonts w:ascii="Arial" w:hAnsi="Arial" w:cs="Arial"/>
          <w:b/>
          <w:sz w:val="16"/>
        </w:rPr>
        <w:t>składający wspólną ofertę</w:t>
      </w:r>
      <w:r w:rsidR="00860109">
        <w:rPr>
          <w:rFonts w:ascii="Arial" w:hAnsi="Arial" w:cs="Arial"/>
          <w:b/>
          <w:sz w:val="16"/>
          <w:szCs w:val="16"/>
        </w:rPr>
        <w:t xml:space="preserve"> należy zaznaczyć odpowiednią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 </w:t>
      </w:r>
      <w:r w:rsidR="00860109">
        <w:rPr>
          <w:rFonts w:ascii="Arial" w:hAnsi="Arial" w:cs="Arial"/>
          <w:b/>
          <w:sz w:val="16"/>
          <w:szCs w:val="16"/>
        </w:rPr>
        <w:t>kategorię</w:t>
      </w:r>
      <w:r w:rsidR="00860109" w:rsidRPr="00860109">
        <w:rPr>
          <w:rFonts w:ascii="Arial" w:hAnsi="Arial" w:cs="Arial"/>
          <w:b/>
          <w:sz w:val="16"/>
          <w:szCs w:val="16"/>
        </w:rPr>
        <w:t xml:space="preserve"> dla każdego podmiotu</w:t>
      </w:r>
      <w:r w:rsidR="00860109">
        <w:rPr>
          <w:rFonts w:ascii="Arial" w:hAnsi="Arial" w:cs="Arial"/>
          <w:b/>
          <w:sz w:val="16"/>
          <w:szCs w:val="16"/>
        </w:rPr>
        <w:t>)</w:t>
      </w:r>
      <w:r w:rsidR="00860109">
        <w:rPr>
          <w:rFonts w:ascii="Arial" w:hAnsi="Arial" w:cs="Arial"/>
          <w:sz w:val="16"/>
          <w:szCs w:val="16"/>
        </w:rPr>
        <w:t xml:space="preserve"> zgodnie z</w:t>
      </w:r>
      <w:r w:rsidR="00860109" w:rsidRPr="00B8154A">
        <w:rPr>
          <w:rFonts w:ascii="Arial" w:hAnsi="Arial" w:cs="Arial"/>
          <w:sz w:val="16"/>
          <w:szCs w:val="16"/>
        </w:rPr>
        <w:t xml:space="preserve"> zalecenie</w:t>
      </w:r>
      <w:r w:rsidR="00860109">
        <w:rPr>
          <w:rFonts w:ascii="Arial" w:hAnsi="Arial" w:cs="Arial"/>
          <w:sz w:val="16"/>
          <w:szCs w:val="16"/>
        </w:rPr>
        <w:t>m</w:t>
      </w:r>
      <w:r w:rsidR="00860109" w:rsidRPr="00B8154A">
        <w:rPr>
          <w:rFonts w:ascii="Arial" w:hAnsi="Arial" w:cs="Arial"/>
          <w:sz w:val="16"/>
          <w:szCs w:val="16"/>
        </w:rPr>
        <w:t xml:space="preserve"> Komisji</w:t>
      </w:r>
      <w:r w:rsidR="00860109">
        <w:rPr>
          <w:rFonts w:ascii="Arial" w:hAnsi="Arial" w:cs="Arial"/>
          <w:sz w:val="16"/>
          <w:szCs w:val="16"/>
        </w:rPr>
        <w:t xml:space="preserve"> Europejskiej z dnia 6 maja 2003 r. dotyczącym</w:t>
      </w:r>
      <w:r w:rsidR="00860109" w:rsidRPr="00B8154A">
        <w:rPr>
          <w:rFonts w:ascii="Arial" w:hAnsi="Arial" w:cs="Arial"/>
          <w:sz w:val="16"/>
          <w:szCs w:val="16"/>
        </w:rPr>
        <w:t xml:space="preserve"> definicji mikroprzedsiębiorstw oraz małych i średnich przedsiębiorstw (Dz.U. L 124 z 20.5.2003, s. 36). </w:t>
      </w:r>
      <w:r w:rsidR="00860109" w:rsidRPr="00860109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="00860109" w:rsidRPr="00B8154A">
        <w:rPr>
          <w:rFonts w:ascii="Arial" w:hAnsi="Arial" w:cs="Arial"/>
          <w:sz w:val="16"/>
          <w:szCs w:val="16"/>
        </w:rPr>
        <w:t xml:space="preserve">. </w:t>
      </w:r>
    </w:p>
    <w:p w14:paraId="529C6C1D" w14:textId="77777777" w:rsidR="00860109" w:rsidRPr="00B8154A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Mikroprzedsiębiorstwo: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10 osób</w:t>
      </w:r>
      <w:r w:rsidRPr="00B8154A">
        <w:rPr>
          <w:rFonts w:ascii="Arial" w:hAnsi="Arial" w:cs="Arial"/>
          <w:sz w:val="16"/>
          <w:szCs w:val="16"/>
        </w:rPr>
        <w:t xml:space="preserve"> i które</w:t>
      </w:r>
      <w:r>
        <w:rPr>
          <w:rFonts w:ascii="Arial" w:hAnsi="Arial" w:cs="Arial"/>
          <w:sz w:val="16"/>
          <w:szCs w:val="16"/>
        </w:rPr>
        <w:t xml:space="preserve">go roczny obrót lub roczna suma </w:t>
      </w:r>
      <w:r w:rsidRPr="00B8154A">
        <w:rPr>
          <w:rFonts w:ascii="Arial" w:hAnsi="Arial" w:cs="Arial"/>
          <w:sz w:val="16"/>
          <w:szCs w:val="16"/>
        </w:rPr>
        <w:t xml:space="preserve">bilansowa </w:t>
      </w:r>
      <w:r w:rsidRPr="00B8154A">
        <w:rPr>
          <w:rFonts w:ascii="Arial" w:hAnsi="Arial" w:cs="Arial"/>
          <w:b/>
          <w:sz w:val="16"/>
          <w:szCs w:val="16"/>
        </w:rPr>
        <w:t>nie przekracza 2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14:paraId="55EC695A" w14:textId="77777777" w:rsidR="00860109" w:rsidRPr="00B8154A" w:rsidRDefault="00860109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Małe 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50 osób</w:t>
      </w:r>
      <w:r w:rsidRPr="00B8154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B8154A">
        <w:rPr>
          <w:rFonts w:ascii="Arial" w:hAnsi="Arial" w:cs="Arial"/>
          <w:b/>
          <w:sz w:val="16"/>
          <w:szCs w:val="16"/>
        </w:rPr>
        <w:t>nie przekracza 10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14:paraId="37CD230D" w14:textId="4868640D" w:rsidR="00AA777D" w:rsidRPr="00AA777D" w:rsidRDefault="00860109" w:rsidP="00860109">
      <w:pPr>
        <w:pStyle w:val="Tekstprzypisudolnego"/>
        <w:jc w:val="both"/>
        <w:rPr>
          <w:rFonts w:ascii="Arial" w:hAnsi="Arial" w:cs="Arial"/>
          <w:b/>
        </w:rPr>
      </w:pPr>
      <w:r w:rsidRPr="00B8154A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B815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B8154A">
        <w:rPr>
          <w:rFonts w:ascii="Arial" w:hAnsi="Arial" w:cs="Arial"/>
          <w:sz w:val="16"/>
          <w:szCs w:val="16"/>
        </w:rPr>
        <w:t xml:space="preserve">i które </w:t>
      </w:r>
      <w:r w:rsidRPr="00B8154A">
        <w:rPr>
          <w:rFonts w:ascii="Arial" w:hAnsi="Arial" w:cs="Arial"/>
          <w:b/>
          <w:sz w:val="16"/>
          <w:szCs w:val="16"/>
        </w:rPr>
        <w:t>zatrudniają mniej niż 250 osób</w:t>
      </w:r>
      <w:r w:rsidRPr="00B8154A">
        <w:rPr>
          <w:rFonts w:ascii="Arial" w:hAnsi="Arial" w:cs="Arial"/>
          <w:sz w:val="16"/>
          <w:szCs w:val="16"/>
        </w:rPr>
        <w:t xml:space="preserve"> i których </w:t>
      </w:r>
      <w:r w:rsidRPr="00B8154A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i/>
          <w:sz w:val="16"/>
          <w:szCs w:val="16"/>
        </w:rPr>
        <w:t>lub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B815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6D94EDDD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B213D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B213D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580BFA0D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C15EE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02F8E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5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0"/>
  </w:num>
  <w:num w:numId="9">
    <w:abstractNumId w:val="24"/>
  </w:num>
  <w:num w:numId="10">
    <w:abstractNumId w:val="26"/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7"/>
  </w:num>
  <w:num w:numId="17">
    <w:abstractNumId w:val="10"/>
  </w:num>
  <w:num w:numId="18">
    <w:abstractNumId w:val="25"/>
  </w:num>
  <w:num w:numId="19">
    <w:abstractNumId w:val="23"/>
  </w:num>
  <w:num w:numId="20">
    <w:abstractNumId w:val="20"/>
  </w:num>
  <w:num w:numId="21">
    <w:abstractNumId w:val="11"/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7"/>
  </w:num>
  <w:num w:numId="28">
    <w:abstractNumId w:val="9"/>
  </w:num>
  <w:num w:numId="29">
    <w:abstractNumId w:val="13"/>
  </w:num>
  <w:num w:numId="30">
    <w:abstractNumId w:val="1"/>
  </w:num>
  <w:num w:numId="31">
    <w:abstractNumId w:val="5"/>
  </w:num>
  <w:num w:numId="32">
    <w:abstractNumId w:val="4"/>
  </w:num>
  <w:num w:numId="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320D"/>
    <w:rsid w:val="00055F43"/>
    <w:rsid w:val="00060EF1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73A5"/>
    <w:rsid w:val="00177ED7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57EEF"/>
    <w:rsid w:val="00261712"/>
    <w:rsid w:val="002757A5"/>
    <w:rsid w:val="00281438"/>
    <w:rsid w:val="002A378C"/>
    <w:rsid w:val="002A4631"/>
    <w:rsid w:val="002B14CB"/>
    <w:rsid w:val="002B5C2E"/>
    <w:rsid w:val="002B62E3"/>
    <w:rsid w:val="002C6FE7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4654F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77D7"/>
    <w:rsid w:val="003D5AA5"/>
    <w:rsid w:val="003E30B5"/>
    <w:rsid w:val="003F2B27"/>
    <w:rsid w:val="00406AB4"/>
    <w:rsid w:val="004121A6"/>
    <w:rsid w:val="00413E95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60E3C"/>
    <w:rsid w:val="0048288A"/>
    <w:rsid w:val="00482A19"/>
    <w:rsid w:val="004871C6"/>
    <w:rsid w:val="00492999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96B0C"/>
    <w:rsid w:val="005A3610"/>
    <w:rsid w:val="005A4B08"/>
    <w:rsid w:val="005A706B"/>
    <w:rsid w:val="005C1242"/>
    <w:rsid w:val="005E3AD8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997"/>
    <w:rsid w:val="00755A13"/>
    <w:rsid w:val="00756619"/>
    <w:rsid w:val="00764F58"/>
    <w:rsid w:val="00777609"/>
    <w:rsid w:val="00781506"/>
    <w:rsid w:val="00781885"/>
    <w:rsid w:val="007910AD"/>
    <w:rsid w:val="007917FA"/>
    <w:rsid w:val="007C15EE"/>
    <w:rsid w:val="007D67C6"/>
    <w:rsid w:val="007E2252"/>
    <w:rsid w:val="0080189D"/>
    <w:rsid w:val="00807613"/>
    <w:rsid w:val="008176DE"/>
    <w:rsid w:val="00833B11"/>
    <w:rsid w:val="00841DA4"/>
    <w:rsid w:val="00856ED8"/>
    <w:rsid w:val="00860109"/>
    <w:rsid w:val="008638F7"/>
    <w:rsid w:val="00870CD8"/>
    <w:rsid w:val="00871613"/>
    <w:rsid w:val="008753CA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7FC0"/>
    <w:rsid w:val="00AA777D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7851"/>
    <w:rsid w:val="00BF0445"/>
    <w:rsid w:val="00BF2FB1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B7077"/>
    <w:rsid w:val="00CC2985"/>
    <w:rsid w:val="00CC6280"/>
    <w:rsid w:val="00CE3274"/>
    <w:rsid w:val="00CE4ED9"/>
    <w:rsid w:val="00CE6C25"/>
    <w:rsid w:val="00CF4482"/>
    <w:rsid w:val="00D31A83"/>
    <w:rsid w:val="00D32CB9"/>
    <w:rsid w:val="00D33362"/>
    <w:rsid w:val="00D462FF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4E16"/>
    <w:rsid w:val="00E91E83"/>
    <w:rsid w:val="00E92C2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459D-126D-476C-817F-C75B33A6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154</cp:revision>
  <cp:lastPrinted>2017-03-16T12:12:00Z</cp:lastPrinted>
  <dcterms:created xsi:type="dcterms:W3CDTF">2015-04-21T11:04:00Z</dcterms:created>
  <dcterms:modified xsi:type="dcterms:W3CDTF">2017-03-16T12:31:00Z</dcterms:modified>
</cp:coreProperties>
</file>