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43406A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43406A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0E8D649A" w:rsidR="009D4470" w:rsidRPr="0043406A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43406A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F34DFC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F34DFC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F34DFC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77777777" w:rsidR="00781506" w:rsidRPr="0043406A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43406A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212EC466" w14:textId="77777777" w:rsidR="00781506" w:rsidRPr="0043406A" w:rsidRDefault="00781506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3406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43406A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43406A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14:paraId="1A313807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rachunku: ………………………………………..</w:t>
            </w:r>
          </w:p>
          <w:p w14:paraId="6D3F1625" w14:textId="600D0B7D" w:rsidR="00981C87" w:rsidRPr="0043406A" w:rsidRDefault="00981C87" w:rsidP="00981C8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1EEAA645" w14:textId="6D7C98FA" w:rsidR="00261712" w:rsidRPr="0043406A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2B66431" w14:textId="77777777" w:rsidR="00D71B9E" w:rsidRPr="0043406A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7A2E5A67" w14:textId="5FAC7243" w:rsidR="00777609" w:rsidRPr="0043406A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71613" w:rsidRPr="008716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utrzymania czystości obiektów Urzędu Marszałkowskiego Województwa Zachodniopomorskiego w 2017 r.</w:t>
      </w:r>
      <w:r w:rsidR="00B76AC1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5F4F20DF" w14:textId="77777777" w:rsidR="00777609" w:rsidRPr="0043406A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CE3CC" w14:textId="77777777" w:rsidR="00D71B9E" w:rsidRPr="0043406A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43406A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43406A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77777777" w:rsidR="00964983" w:rsidRPr="0043406A" w:rsidRDefault="00981C8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Składam</w:t>
      </w:r>
      <w:r w:rsidR="00964983" w:rsidRPr="0043406A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43406A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43406A">
        <w:rPr>
          <w:rFonts w:ascii="Arial" w:hAnsi="Arial" w:cs="Arial"/>
          <w:sz w:val="20"/>
          <w:szCs w:val="20"/>
        </w:rPr>
        <w:t xml:space="preserve">. </w:t>
      </w:r>
    </w:p>
    <w:p w14:paraId="631FF9C1" w14:textId="45CF8696" w:rsidR="003B73D3" w:rsidRPr="00550705" w:rsidRDefault="00964983" w:rsidP="0055070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Oświa</w:t>
      </w:r>
      <w:r w:rsidR="00981C87" w:rsidRPr="0043406A">
        <w:rPr>
          <w:rFonts w:ascii="Arial" w:hAnsi="Arial" w:cs="Arial"/>
          <w:sz w:val="20"/>
          <w:szCs w:val="20"/>
        </w:rPr>
        <w:t>dczam, że zapoznaliśmy się ze Specyfikacją Istotnych Warunków Z</w:t>
      </w:r>
      <w:r w:rsidRPr="0043406A">
        <w:rPr>
          <w:rFonts w:ascii="Arial" w:hAnsi="Arial" w:cs="Arial"/>
          <w:sz w:val="20"/>
          <w:szCs w:val="20"/>
        </w:rPr>
        <w:t>amówienia i uznajemy się za związanych określonymi w niej postanowieniami i zasadami postępowania.</w:t>
      </w:r>
    </w:p>
    <w:p w14:paraId="79561C6A" w14:textId="4D22AACE" w:rsidR="00F34DFC" w:rsidRPr="003B73D3" w:rsidRDefault="00981C87" w:rsidP="003B73D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43406A">
        <w:rPr>
          <w:rFonts w:ascii="Arial" w:hAnsi="Arial" w:cs="Arial"/>
          <w:b/>
          <w:sz w:val="20"/>
          <w:szCs w:val="20"/>
          <w:lang w:eastAsia="pl-PL"/>
        </w:rPr>
        <w:t>/my</w:t>
      </w:r>
      <w:r w:rsidR="00F34DFC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F34DFC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F34DFC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F34DFC">
        <w:rPr>
          <w:rFonts w:ascii="Arial" w:hAnsi="Arial" w:cs="Arial"/>
          <w:b/>
          <w:sz w:val="20"/>
          <w:szCs w:val="20"/>
          <w:lang w:eastAsia="pl-PL"/>
        </w:rPr>
        <w:t xml:space="preserve">przedmiotu zamówienia </w:t>
      </w:r>
      <w:r w:rsidR="00662772" w:rsidRPr="00F34DFC"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="00055F43" w:rsidRPr="00F34DFC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F34DFC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B288A">
        <w:rPr>
          <w:rFonts w:ascii="Arial" w:hAnsi="Arial" w:cs="Arial"/>
          <w:b/>
          <w:sz w:val="20"/>
          <w:szCs w:val="20"/>
          <w:lang w:eastAsia="pl-PL"/>
        </w:rPr>
        <w:t>…</w:t>
      </w:r>
      <w:r w:rsidR="00453515" w:rsidRPr="00F34DFC">
        <w:rPr>
          <w:rFonts w:ascii="Arial" w:hAnsi="Arial" w:cs="Arial"/>
          <w:b/>
          <w:sz w:val="20"/>
          <w:szCs w:val="20"/>
          <w:lang w:eastAsia="pl-PL"/>
        </w:rPr>
        <w:t>……………zł</w:t>
      </w:r>
      <w:r w:rsidR="00BD26C5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CB288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55F43" w:rsidRPr="00F34DFC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F34DFC">
        <w:rPr>
          <w:rFonts w:ascii="Arial" w:hAnsi="Arial" w:cs="Arial"/>
          <w:b/>
          <w:sz w:val="20"/>
          <w:szCs w:val="20"/>
          <w:lang w:eastAsia="pl-PL"/>
        </w:rPr>
        <w:t>…</w:t>
      </w:r>
      <w:r w:rsidR="00F34DFC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CB288A">
        <w:rPr>
          <w:rFonts w:ascii="Arial" w:hAnsi="Arial" w:cs="Arial"/>
          <w:b/>
          <w:sz w:val="20"/>
          <w:szCs w:val="20"/>
          <w:lang w:eastAsia="pl-PL"/>
        </w:rPr>
        <w:t>……...…..</w:t>
      </w:r>
      <w:r w:rsidR="00662772" w:rsidRPr="00F34DFC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</w:t>
      </w:r>
      <w:r w:rsidR="00CB288A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CB288A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</w:t>
      </w:r>
      <w:r w:rsidR="00055F43" w:rsidRPr="00F34DFC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F34DFC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 w:rsidRPr="00F34DFC">
        <w:rPr>
          <w:rFonts w:ascii="Arial" w:hAnsi="Arial" w:cs="Arial"/>
          <w:b/>
          <w:sz w:val="20"/>
          <w:szCs w:val="20"/>
          <w:lang w:eastAsia="pl-PL"/>
        </w:rPr>
        <w:t xml:space="preserve"> wg obowiązującej składki</w:t>
      </w:r>
      <w:r w:rsidR="003B73D3">
        <w:rPr>
          <w:rFonts w:ascii="Arial" w:hAnsi="Arial" w:cs="Arial"/>
          <w:b/>
          <w:sz w:val="20"/>
          <w:szCs w:val="20"/>
          <w:lang w:eastAsia="pl-PL"/>
        </w:rPr>
        <w:t>, w tym:</w:t>
      </w:r>
    </w:p>
    <w:p w14:paraId="778D009F" w14:textId="4EE0B530" w:rsidR="00F34DFC" w:rsidRPr="00281438" w:rsidRDefault="00281438" w:rsidP="00546A2D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C22780">
        <w:rPr>
          <w:rFonts w:ascii="Arial" w:hAnsi="Arial" w:cs="Arial"/>
          <w:b/>
          <w:sz w:val="20"/>
          <w:szCs w:val="20"/>
          <w:u w:val="single"/>
        </w:rPr>
        <w:lastRenderedPageBreak/>
        <w:t>z</w:t>
      </w:r>
      <w:r w:rsidR="003B73D3" w:rsidRPr="00C22780">
        <w:rPr>
          <w:rFonts w:ascii="Arial" w:hAnsi="Arial" w:cs="Arial"/>
          <w:b/>
          <w:sz w:val="20"/>
          <w:szCs w:val="20"/>
          <w:u w:val="single"/>
        </w:rPr>
        <w:t>a wykonanie Zadania nr 1 przedmiotu zamówienia</w:t>
      </w:r>
      <w:r w:rsidR="003B73D3">
        <w:rPr>
          <w:rFonts w:ascii="Arial" w:hAnsi="Arial" w:cs="Arial"/>
          <w:b/>
          <w:sz w:val="20"/>
          <w:szCs w:val="20"/>
        </w:rPr>
        <w:t xml:space="preserve"> </w:t>
      </w:r>
      <w:r w:rsidR="003B73D3" w:rsidRPr="00F34DFC">
        <w:rPr>
          <w:rFonts w:ascii="Arial" w:hAnsi="Arial" w:cs="Arial"/>
          <w:b/>
          <w:sz w:val="20"/>
          <w:szCs w:val="20"/>
          <w:lang w:eastAsia="pl-PL"/>
        </w:rPr>
        <w:t>za łączną cenę brutto: ……………</w:t>
      </w:r>
      <w:r w:rsidR="00546A2D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3B73D3" w:rsidRPr="00F34DFC">
        <w:rPr>
          <w:rFonts w:ascii="Arial" w:hAnsi="Arial" w:cs="Arial"/>
          <w:b/>
          <w:sz w:val="20"/>
          <w:szCs w:val="20"/>
          <w:lang w:eastAsia="pl-PL"/>
        </w:rPr>
        <w:t>…………zł</w:t>
      </w:r>
      <w:r>
        <w:rPr>
          <w:rFonts w:ascii="Arial" w:hAnsi="Arial" w:cs="Arial"/>
          <w:b/>
          <w:sz w:val="20"/>
          <w:szCs w:val="20"/>
          <w:lang w:eastAsia="pl-PL"/>
        </w:rPr>
        <w:t>,</w:t>
      </w:r>
      <w:r w:rsidR="00C22780">
        <w:rPr>
          <w:rFonts w:ascii="Arial" w:hAnsi="Arial" w:cs="Arial"/>
          <w:b/>
          <w:sz w:val="20"/>
          <w:szCs w:val="20"/>
          <w:lang w:eastAsia="pl-PL"/>
        </w:rPr>
        <w:t xml:space="preserve"> która została obliczona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zgodnie z poniższym zestawieniem:</w:t>
      </w:r>
    </w:p>
    <w:tbl>
      <w:tblPr>
        <w:tblStyle w:val="Tabela-Siatka"/>
        <w:tblpPr w:leftFromText="142" w:rightFromText="142" w:vertAnchor="text" w:horzAnchor="margin" w:tblpX="108" w:tblpY="1"/>
        <w:tblW w:w="4865" w:type="pct"/>
        <w:tblLook w:val="04A0" w:firstRow="1" w:lastRow="0" w:firstColumn="1" w:lastColumn="0" w:noHBand="0" w:noVBand="1"/>
      </w:tblPr>
      <w:tblGrid>
        <w:gridCol w:w="793"/>
        <w:gridCol w:w="2109"/>
        <w:gridCol w:w="1405"/>
        <w:gridCol w:w="1119"/>
        <w:gridCol w:w="1264"/>
        <w:gridCol w:w="906"/>
        <w:gridCol w:w="1442"/>
      </w:tblGrid>
      <w:tr w:rsidR="00281438" w:rsidRPr="007D67C6" w14:paraId="5226821B" w14:textId="77777777" w:rsidTr="00281438">
        <w:trPr>
          <w:trHeight w:val="553"/>
        </w:trPr>
        <w:tc>
          <w:tcPr>
            <w:tcW w:w="438" w:type="pct"/>
            <w:vAlign w:val="center"/>
          </w:tcPr>
          <w:p w14:paraId="191209CD" w14:textId="77777777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73D3">
              <w:rPr>
                <w:rFonts w:ascii="Arial" w:hAnsi="Arial" w:cs="Arial"/>
                <w:b/>
                <w:sz w:val="14"/>
                <w:szCs w:val="16"/>
              </w:rPr>
              <w:t>Nr kolumny</w:t>
            </w:r>
          </w:p>
        </w:tc>
        <w:tc>
          <w:tcPr>
            <w:tcW w:w="1167" w:type="pct"/>
            <w:vAlign w:val="center"/>
          </w:tcPr>
          <w:p w14:paraId="640EC1A8" w14:textId="77777777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D67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7" w:type="pct"/>
            <w:vAlign w:val="center"/>
          </w:tcPr>
          <w:p w14:paraId="25282F1D" w14:textId="77777777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D67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19" w:type="pct"/>
            <w:vAlign w:val="center"/>
          </w:tcPr>
          <w:p w14:paraId="0110A042" w14:textId="473CA504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7D67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9" w:type="pct"/>
            <w:vAlign w:val="center"/>
          </w:tcPr>
          <w:p w14:paraId="28632625" w14:textId="2BCDE81F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01" w:type="pct"/>
            <w:vAlign w:val="center"/>
          </w:tcPr>
          <w:p w14:paraId="6338E7BD" w14:textId="08C352EF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8" w:type="pct"/>
            <w:vAlign w:val="center"/>
          </w:tcPr>
          <w:p w14:paraId="5F80255E" w14:textId="71F0B4BF" w:rsidR="007D67C6" w:rsidRPr="007D67C6" w:rsidRDefault="007D67C6" w:rsidP="00281438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281438" w:rsidRPr="007D67C6" w14:paraId="4230C9B6" w14:textId="77777777" w:rsidTr="00281438">
        <w:tc>
          <w:tcPr>
            <w:tcW w:w="438" w:type="pct"/>
            <w:vAlign w:val="center"/>
          </w:tcPr>
          <w:p w14:paraId="2A5A226C" w14:textId="468E9513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>Nr zadania</w:t>
            </w:r>
          </w:p>
        </w:tc>
        <w:tc>
          <w:tcPr>
            <w:tcW w:w="1167" w:type="pct"/>
            <w:vAlign w:val="center"/>
          </w:tcPr>
          <w:p w14:paraId="5EE75031" w14:textId="574950B2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>Obiekty</w:t>
            </w:r>
          </w:p>
        </w:tc>
        <w:tc>
          <w:tcPr>
            <w:tcW w:w="777" w:type="pct"/>
            <w:vAlign w:val="center"/>
          </w:tcPr>
          <w:p w14:paraId="6AFC4229" w14:textId="77777777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>Powierzchnia</w:t>
            </w:r>
          </w:p>
          <w:p w14:paraId="6A832158" w14:textId="2FF2CDCF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 xml:space="preserve">obiektów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D67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m²</w:t>
            </w:r>
            <w:r w:rsidRPr="007D67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9" w:type="pct"/>
            <w:vAlign w:val="center"/>
          </w:tcPr>
          <w:p w14:paraId="1E8461D5" w14:textId="10CE5C03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 xml:space="preserve">Cena jednostkowa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</w:r>
            <w:r w:rsidRPr="007D67C6">
              <w:rPr>
                <w:rFonts w:ascii="Arial" w:hAnsi="Arial" w:cs="Arial"/>
                <w:b/>
                <w:sz w:val="16"/>
                <w:szCs w:val="16"/>
              </w:rPr>
              <w:t>za 1 m²</w:t>
            </w:r>
            <w:r w:rsidRPr="007D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  <w:t>(zł brutto)</w:t>
            </w:r>
          </w:p>
          <w:p w14:paraId="47AB9D2B" w14:textId="57ACA273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 xml:space="preserve">sprzątania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  <w:t xml:space="preserve">za </w:t>
            </w:r>
            <w:r w:rsidRPr="007D67C6"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699" w:type="pct"/>
            <w:vAlign w:val="center"/>
          </w:tcPr>
          <w:p w14:paraId="1906F4E5" w14:textId="77777777" w:rsid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73D3">
              <w:rPr>
                <w:rFonts w:ascii="Arial" w:hAnsi="Arial" w:cs="Arial"/>
                <w:b/>
                <w:sz w:val="16"/>
                <w:szCs w:val="16"/>
              </w:rPr>
              <w:t xml:space="preserve">Cena za miesiąc </w:t>
            </w:r>
            <w:r w:rsidR="003B73D3" w:rsidRPr="003B73D3">
              <w:rPr>
                <w:rFonts w:ascii="Arial" w:hAnsi="Arial" w:cs="Arial"/>
                <w:b/>
                <w:sz w:val="16"/>
                <w:szCs w:val="16"/>
              </w:rPr>
              <w:t>realizacji przedmiotu zamówienia</w:t>
            </w:r>
          </w:p>
          <w:p w14:paraId="69C5DB36" w14:textId="62D44BF3" w:rsidR="003B73D3" w:rsidRPr="003B73D3" w:rsidRDefault="003B73D3" w:rsidP="00281438">
            <w:pPr>
              <w:spacing w:after="120" w:line="18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>(iloczyn odpo</w:t>
            </w:r>
            <w:r>
              <w:rPr>
                <w:rFonts w:ascii="Arial" w:hAnsi="Arial" w:cs="Arial"/>
                <w:sz w:val="16"/>
                <w:szCs w:val="16"/>
              </w:rPr>
              <w:t xml:space="preserve">wiednich wartości </w:t>
            </w:r>
            <w:r>
              <w:rPr>
                <w:rFonts w:ascii="Arial" w:hAnsi="Arial" w:cs="Arial"/>
                <w:sz w:val="16"/>
                <w:szCs w:val="16"/>
              </w:rPr>
              <w:br/>
              <w:t>z kolumn 2x3)</w:t>
            </w:r>
          </w:p>
        </w:tc>
        <w:tc>
          <w:tcPr>
            <w:tcW w:w="501" w:type="pct"/>
            <w:vAlign w:val="center"/>
          </w:tcPr>
          <w:p w14:paraId="5AD50427" w14:textId="7EBB129C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7C6">
              <w:rPr>
                <w:rFonts w:ascii="Arial" w:hAnsi="Arial" w:cs="Arial"/>
                <w:sz w:val="16"/>
                <w:szCs w:val="16"/>
              </w:rPr>
              <w:t>Okres realizacji umowy</w:t>
            </w:r>
          </w:p>
        </w:tc>
        <w:tc>
          <w:tcPr>
            <w:tcW w:w="798" w:type="pct"/>
            <w:vAlign w:val="center"/>
          </w:tcPr>
          <w:p w14:paraId="68A94E61" w14:textId="16B5E5DE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3D3">
              <w:rPr>
                <w:rFonts w:ascii="Arial" w:hAnsi="Arial" w:cs="Arial"/>
                <w:b/>
                <w:sz w:val="16"/>
                <w:szCs w:val="16"/>
              </w:rPr>
              <w:t>Wartość zł brutto</w:t>
            </w:r>
            <w:r w:rsidRPr="007D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  <w:t xml:space="preserve">(iloczyn odpowiednich wartości z kolumn </w:t>
            </w:r>
            <w:r w:rsidR="003B73D3">
              <w:rPr>
                <w:rFonts w:ascii="Arial" w:hAnsi="Arial" w:cs="Arial"/>
                <w:sz w:val="16"/>
                <w:szCs w:val="16"/>
              </w:rPr>
              <w:t>4x5</w:t>
            </w:r>
            <w:r w:rsidRPr="007D67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81438" w:rsidRPr="00D47BD8" w14:paraId="3D43E4FC" w14:textId="77777777" w:rsidTr="00281438">
        <w:trPr>
          <w:trHeight w:val="698"/>
        </w:trPr>
        <w:tc>
          <w:tcPr>
            <w:tcW w:w="438" w:type="pct"/>
            <w:vAlign w:val="center"/>
          </w:tcPr>
          <w:p w14:paraId="64B7293A" w14:textId="77777777" w:rsidR="007D67C6" w:rsidRPr="00D47BD8" w:rsidRDefault="007D67C6" w:rsidP="00281438">
            <w:pPr>
              <w:spacing w:line="180" w:lineRule="exact"/>
              <w:jc w:val="center"/>
            </w:pPr>
            <w:r w:rsidRPr="00D47BD8">
              <w:t>1.</w:t>
            </w:r>
          </w:p>
        </w:tc>
        <w:tc>
          <w:tcPr>
            <w:tcW w:w="1167" w:type="pct"/>
            <w:vAlign w:val="center"/>
          </w:tcPr>
          <w:p w14:paraId="61B5754D" w14:textId="3A92D41F" w:rsidR="007D67C6" w:rsidRPr="003B73D3" w:rsidRDefault="007D67C6" w:rsidP="00281438">
            <w:pPr>
              <w:spacing w:before="120" w:line="240" w:lineRule="exact"/>
              <w:ind w:right="34"/>
              <w:rPr>
                <w:sz w:val="18"/>
                <w:szCs w:val="18"/>
              </w:rPr>
            </w:pP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ul. Mickiewicza 41 </w:t>
            </w:r>
            <w:r w:rsidRPr="003B73D3">
              <w:rPr>
                <w:rFonts w:ascii="Arial" w:hAnsi="Arial" w:cs="Arial"/>
                <w:bCs/>
                <w:color w:val="000000"/>
                <w:sz w:val="16"/>
                <w:szCs w:val="18"/>
              </w:rPr>
              <w:t>(Sejmik)</w:t>
            </w:r>
          </w:p>
          <w:p w14:paraId="1A1F1FBB" w14:textId="5352B242" w:rsidR="007D67C6" w:rsidRPr="003B73D3" w:rsidRDefault="007D67C6" w:rsidP="00281438">
            <w:pPr>
              <w:spacing w:line="240" w:lineRule="exact"/>
              <w:ind w:right="3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ul. Hołdu Pruskiego 8,</w:t>
            </w:r>
          </w:p>
          <w:p w14:paraId="35918A01" w14:textId="6A14848C" w:rsidR="007D67C6" w:rsidRPr="003B73D3" w:rsidRDefault="007D67C6" w:rsidP="00281438">
            <w:pPr>
              <w:spacing w:line="240" w:lineRule="exact"/>
              <w:ind w:right="3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ul. Piłsudskiego 40–42, </w:t>
            </w: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ul. Starzyńskiego 3-4,</w:t>
            </w:r>
          </w:p>
          <w:p w14:paraId="5FA1E813" w14:textId="77777777" w:rsidR="007D67C6" w:rsidRPr="003B73D3" w:rsidRDefault="007D67C6" w:rsidP="00281438">
            <w:pPr>
              <w:spacing w:line="240" w:lineRule="exact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3B73D3">
              <w:rPr>
                <w:rFonts w:ascii="Arial" w:hAnsi="Arial" w:cs="Arial"/>
                <w:bCs/>
                <w:sz w:val="18"/>
                <w:szCs w:val="18"/>
              </w:rPr>
              <w:t>ul. Starzyńskiego 1,</w:t>
            </w: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3B73D3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3B73D3">
              <w:rPr>
                <w:rFonts w:ascii="Arial" w:hAnsi="Arial" w:cs="Arial"/>
                <w:sz w:val="18"/>
                <w:szCs w:val="18"/>
              </w:rPr>
              <w:t xml:space="preserve">ul. Kuśnierska 12b , </w:t>
            </w:r>
            <w:r w:rsidRPr="003B73D3">
              <w:rPr>
                <w:rFonts w:ascii="Arial" w:hAnsi="Arial" w:cs="Arial"/>
                <w:sz w:val="18"/>
                <w:szCs w:val="18"/>
              </w:rPr>
              <w:br/>
              <w:t>ul. Wyszyńskiego 30</w:t>
            </w:r>
          </w:p>
          <w:p w14:paraId="09620602" w14:textId="7DE91793" w:rsidR="007D67C6" w:rsidRPr="00D47BD8" w:rsidRDefault="007D67C6" w:rsidP="00281438">
            <w:pPr>
              <w:spacing w:line="240" w:lineRule="exact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3B73D3">
              <w:rPr>
                <w:rFonts w:ascii="Arial" w:hAnsi="Arial" w:cs="Arial"/>
                <w:sz w:val="18"/>
                <w:szCs w:val="18"/>
              </w:rPr>
              <w:t>al. Wyzwolenia 105</w:t>
            </w:r>
            <w:r w:rsidRPr="00D47BD8">
              <w:rPr>
                <w:rFonts w:ascii="Arial" w:hAnsi="Arial" w:cs="Arial"/>
                <w:sz w:val="20"/>
                <w:szCs w:val="20"/>
              </w:rPr>
              <w:br/>
            </w:r>
          </w:p>
          <w:p w14:paraId="108D37F2" w14:textId="77777777" w:rsidR="007D67C6" w:rsidRPr="00D47BD8" w:rsidRDefault="007D67C6" w:rsidP="00281438">
            <w:pPr>
              <w:spacing w:after="120" w:line="180" w:lineRule="exact"/>
              <w:rPr>
                <w:b/>
              </w:rPr>
            </w:pPr>
            <w:r w:rsidRPr="00D47BD8">
              <w:rPr>
                <w:rFonts w:ascii="Arial" w:hAnsi="Arial" w:cs="Arial"/>
                <w:b/>
                <w:sz w:val="20"/>
                <w:szCs w:val="20"/>
              </w:rPr>
              <w:t>w Szczecinie</w:t>
            </w:r>
          </w:p>
        </w:tc>
        <w:tc>
          <w:tcPr>
            <w:tcW w:w="777" w:type="pct"/>
            <w:vAlign w:val="center"/>
          </w:tcPr>
          <w:p w14:paraId="14A801C1" w14:textId="76B0E1CA" w:rsidR="007D67C6" w:rsidRPr="00D47BD8" w:rsidRDefault="007D67C6" w:rsidP="00281438">
            <w:pPr>
              <w:spacing w:line="180" w:lineRule="exact"/>
              <w:jc w:val="center"/>
            </w:pPr>
            <w:r w:rsidRPr="007D67C6">
              <w:rPr>
                <w:rFonts w:ascii="Arial" w:hAnsi="Arial" w:cs="Arial"/>
                <w:bCs/>
                <w:sz w:val="18"/>
                <w:szCs w:val="20"/>
              </w:rPr>
              <w:t xml:space="preserve">ok. </w:t>
            </w:r>
            <w:r w:rsidRPr="007D67C6">
              <w:rPr>
                <w:rFonts w:ascii="Arial" w:hAnsi="Arial" w:cs="Arial"/>
                <w:b/>
                <w:bCs/>
                <w:sz w:val="18"/>
                <w:szCs w:val="20"/>
              </w:rPr>
              <w:t>11 605</w:t>
            </w:r>
            <w:r w:rsidRPr="007D67C6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m²</w:t>
            </w:r>
          </w:p>
        </w:tc>
        <w:tc>
          <w:tcPr>
            <w:tcW w:w="619" w:type="pct"/>
            <w:vAlign w:val="center"/>
          </w:tcPr>
          <w:p w14:paraId="6B207692" w14:textId="77777777" w:rsidR="007D67C6" w:rsidRPr="00D47BD8" w:rsidRDefault="007D67C6" w:rsidP="00281438">
            <w:pPr>
              <w:spacing w:line="180" w:lineRule="exact"/>
              <w:jc w:val="center"/>
            </w:pPr>
          </w:p>
        </w:tc>
        <w:tc>
          <w:tcPr>
            <w:tcW w:w="699" w:type="pct"/>
            <w:vAlign w:val="center"/>
          </w:tcPr>
          <w:p w14:paraId="1644E39A" w14:textId="77777777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1" w:type="pct"/>
            <w:vAlign w:val="center"/>
          </w:tcPr>
          <w:p w14:paraId="47B47531" w14:textId="6677A013" w:rsidR="007D67C6" w:rsidRPr="007D67C6" w:rsidRDefault="007D67C6" w:rsidP="00281438">
            <w:pPr>
              <w:spacing w:line="180" w:lineRule="exact"/>
              <w:jc w:val="center"/>
              <w:rPr>
                <w:rFonts w:ascii="Arial" w:hAnsi="Arial" w:cs="Arial"/>
              </w:rPr>
            </w:pPr>
            <w:r w:rsidRPr="003B73D3">
              <w:rPr>
                <w:rFonts w:ascii="Arial" w:hAnsi="Arial" w:cs="Arial"/>
                <w:b/>
                <w:sz w:val="16"/>
              </w:rPr>
              <w:t>10</w:t>
            </w:r>
            <w:r w:rsidRPr="003B73D3">
              <w:rPr>
                <w:rFonts w:ascii="Arial" w:hAnsi="Arial" w:cs="Arial"/>
                <w:sz w:val="16"/>
              </w:rPr>
              <w:t xml:space="preserve"> miesięcy</w:t>
            </w:r>
          </w:p>
        </w:tc>
        <w:tc>
          <w:tcPr>
            <w:tcW w:w="798" w:type="pct"/>
            <w:vAlign w:val="center"/>
          </w:tcPr>
          <w:p w14:paraId="0F5B5120" w14:textId="77777777" w:rsidR="007D67C6" w:rsidRPr="00D47BD8" w:rsidRDefault="007D67C6" w:rsidP="00281438">
            <w:pPr>
              <w:spacing w:line="180" w:lineRule="exact"/>
              <w:jc w:val="center"/>
            </w:pPr>
          </w:p>
        </w:tc>
      </w:tr>
    </w:tbl>
    <w:p w14:paraId="11B517CB" w14:textId="7AF811B8" w:rsidR="00281438" w:rsidRPr="00281438" w:rsidRDefault="00281438" w:rsidP="00546A2D">
      <w:pPr>
        <w:pStyle w:val="Akapitzlist"/>
        <w:numPr>
          <w:ilvl w:val="0"/>
          <w:numId w:val="32"/>
        </w:numPr>
        <w:autoSpaceDE w:val="0"/>
        <w:autoSpaceDN w:val="0"/>
        <w:spacing w:before="120" w:after="24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22780">
        <w:rPr>
          <w:rFonts w:ascii="Arial" w:hAnsi="Arial" w:cs="Arial"/>
          <w:b/>
          <w:sz w:val="20"/>
          <w:szCs w:val="20"/>
          <w:u w:val="single"/>
        </w:rPr>
        <w:t>za wykonanie Zadania nr 2 przedmiotu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34DFC">
        <w:rPr>
          <w:rFonts w:ascii="Arial" w:hAnsi="Arial" w:cs="Arial"/>
          <w:b/>
          <w:sz w:val="20"/>
          <w:szCs w:val="20"/>
          <w:lang w:eastAsia="pl-PL"/>
        </w:rPr>
        <w:t>zgodnie z za łączną cenę brutto: ………………</w:t>
      </w:r>
      <w:r w:rsidR="00546A2D">
        <w:rPr>
          <w:rFonts w:ascii="Arial" w:hAnsi="Arial" w:cs="Arial"/>
          <w:b/>
          <w:sz w:val="20"/>
          <w:szCs w:val="20"/>
          <w:lang w:eastAsia="pl-PL"/>
        </w:rPr>
        <w:t>…….</w:t>
      </w:r>
      <w:r w:rsidRPr="00F34DFC">
        <w:rPr>
          <w:rFonts w:ascii="Arial" w:hAnsi="Arial" w:cs="Arial"/>
          <w:b/>
          <w:sz w:val="20"/>
          <w:szCs w:val="20"/>
          <w:lang w:eastAsia="pl-PL"/>
        </w:rPr>
        <w:t>………zł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 w:rsidR="00C22780">
        <w:rPr>
          <w:rFonts w:ascii="Arial" w:hAnsi="Arial" w:cs="Arial"/>
          <w:b/>
          <w:sz w:val="20"/>
          <w:szCs w:val="20"/>
          <w:lang w:eastAsia="pl-PL"/>
        </w:rPr>
        <w:t>która została obliczona zgodnie z poniższym zestawieniem</w:t>
      </w:r>
      <w:r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3"/>
        <w:gridCol w:w="2190"/>
        <w:gridCol w:w="2554"/>
        <w:gridCol w:w="1839"/>
        <w:gridCol w:w="1953"/>
      </w:tblGrid>
      <w:tr w:rsidR="009A12B0" w:rsidRPr="00281438" w14:paraId="131219AF" w14:textId="3A83D683" w:rsidTr="002F1E80">
        <w:trPr>
          <w:trHeight w:val="505"/>
        </w:trPr>
        <w:tc>
          <w:tcPr>
            <w:tcW w:w="405" w:type="pct"/>
            <w:vAlign w:val="center"/>
          </w:tcPr>
          <w:p w14:paraId="4BCB4125" w14:textId="5EFD5EBE" w:rsidR="00281438" w:rsidRPr="001A1369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3"/>
                <w:szCs w:val="13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3"/>
                <w:szCs w:val="13"/>
              </w:rPr>
              <w:t>Nr kolumny</w:t>
            </w:r>
          </w:p>
        </w:tc>
        <w:tc>
          <w:tcPr>
            <w:tcW w:w="1179" w:type="pct"/>
            <w:vAlign w:val="center"/>
          </w:tcPr>
          <w:p w14:paraId="4F8F0F18" w14:textId="64D0787E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D67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75" w:type="pct"/>
            <w:vAlign w:val="center"/>
          </w:tcPr>
          <w:p w14:paraId="3E42DFB7" w14:textId="46F23A55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D67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0" w:type="pct"/>
            <w:vAlign w:val="center"/>
          </w:tcPr>
          <w:p w14:paraId="268D3AB6" w14:textId="0E661045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D67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51" w:type="pct"/>
            <w:vAlign w:val="center"/>
          </w:tcPr>
          <w:p w14:paraId="6EC935C1" w14:textId="7C8ADE83" w:rsidR="00281438" w:rsidRPr="007D67C6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A12B0" w:rsidRPr="00281438" w14:paraId="141E8F95" w14:textId="382028F8" w:rsidTr="002F1E80">
        <w:trPr>
          <w:trHeight w:val="920"/>
        </w:trPr>
        <w:tc>
          <w:tcPr>
            <w:tcW w:w="405" w:type="pct"/>
            <w:vAlign w:val="center"/>
          </w:tcPr>
          <w:p w14:paraId="781A9408" w14:textId="77777777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L.p.</w:t>
            </w:r>
          </w:p>
        </w:tc>
        <w:tc>
          <w:tcPr>
            <w:tcW w:w="1179" w:type="pct"/>
            <w:vAlign w:val="center"/>
          </w:tcPr>
          <w:p w14:paraId="2EADF816" w14:textId="77777777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Rodzaj czynności</w:t>
            </w:r>
          </w:p>
        </w:tc>
        <w:tc>
          <w:tcPr>
            <w:tcW w:w="1375" w:type="pct"/>
            <w:vAlign w:val="center"/>
          </w:tcPr>
          <w:p w14:paraId="28F13919" w14:textId="77777777" w:rsidR="001A1369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 xml:space="preserve">Cena za jednorazowe </w:t>
            </w:r>
          </w:p>
          <w:p w14:paraId="63131D29" w14:textId="49284F32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vertAlign w:val="superscript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wykonanie usługi</w:t>
            </w:r>
          </w:p>
          <w:p w14:paraId="6F529E6F" w14:textId="76873150" w:rsidR="00281438" w:rsidRPr="00281438" w:rsidRDefault="00281438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w okresie realizacji umowy</w:t>
            </w:r>
          </w:p>
          <w:p w14:paraId="4F9501C8" w14:textId="77777777" w:rsidR="00281438" w:rsidRPr="00281438" w:rsidRDefault="00281438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BRUTTO</w:t>
            </w:r>
          </w:p>
        </w:tc>
        <w:tc>
          <w:tcPr>
            <w:tcW w:w="990" w:type="pct"/>
          </w:tcPr>
          <w:p w14:paraId="086274D8" w14:textId="20B841F1" w:rsidR="00281438" w:rsidRPr="009A12B0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9A12B0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Planowana krotność wykonania usługi</w:t>
            </w:r>
            <w:r w:rsidR="009A12B0" w:rsidRPr="009A12B0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="009A12B0">
              <w:rPr>
                <w:rFonts w:ascii="Arial" w:hAnsi="Arial" w:cs="Arial"/>
                <w:b/>
                <w:sz w:val="14"/>
                <w:szCs w:val="14"/>
                <w:lang w:eastAsia="pl-PL"/>
              </w:rPr>
              <w:br/>
            </w:r>
            <w:r w:rsidR="009A12B0" w:rsidRPr="009A12B0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w trakcie realizacji zamówienia</w:t>
            </w:r>
          </w:p>
          <w:p w14:paraId="2272406E" w14:textId="29FBD93E" w:rsidR="00281438" w:rsidRPr="00281438" w:rsidRDefault="00281438" w:rsidP="00281438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9A12B0">
              <w:rPr>
                <w:rFonts w:ascii="Arial" w:hAnsi="Arial" w:cs="Arial"/>
                <w:b/>
                <w:sz w:val="14"/>
                <w:szCs w:val="20"/>
                <w:lang w:eastAsia="pl-PL"/>
              </w:rPr>
              <w:t>(</w:t>
            </w:r>
            <w:r w:rsidR="001A1369" w:rsidRPr="009A12B0">
              <w:rPr>
                <w:rFonts w:ascii="Arial" w:hAnsi="Arial" w:cs="Arial"/>
                <w:b/>
                <w:sz w:val="14"/>
                <w:szCs w:val="20"/>
                <w:lang w:eastAsia="pl-PL"/>
              </w:rPr>
              <w:t xml:space="preserve">planowana ilość zleceń </w:t>
            </w:r>
            <w:r w:rsidRPr="009A12B0">
              <w:rPr>
                <w:rFonts w:ascii="Arial" w:hAnsi="Arial" w:cs="Arial"/>
                <w:b/>
                <w:sz w:val="14"/>
                <w:szCs w:val="20"/>
                <w:lang w:eastAsia="pl-PL"/>
              </w:rPr>
              <w:t>Zamawiającego na wykonanie usługi)</w:t>
            </w:r>
          </w:p>
        </w:tc>
        <w:tc>
          <w:tcPr>
            <w:tcW w:w="1051" w:type="pct"/>
            <w:vAlign w:val="center"/>
          </w:tcPr>
          <w:p w14:paraId="44D095AC" w14:textId="5152A592" w:rsidR="00281438" w:rsidRPr="00281438" w:rsidRDefault="00143F65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</w:t>
            </w:r>
            <w:r w:rsidRPr="003B73D3">
              <w:rPr>
                <w:rFonts w:ascii="Arial" w:hAnsi="Arial" w:cs="Arial"/>
                <w:b/>
                <w:sz w:val="16"/>
                <w:szCs w:val="16"/>
              </w:rPr>
              <w:t>artość zł brutto</w:t>
            </w:r>
            <w:r w:rsidRPr="007D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7C6">
              <w:rPr>
                <w:rFonts w:ascii="Arial" w:hAnsi="Arial" w:cs="Arial"/>
                <w:sz w:val="16"/>
                <w:szCs w:val="16"/>
              </w:rPr>
              <w:br/>
              <w:t xml:space="preserve">(iloczyn odpowiednich wartości z kolumn </w:t>
            </w:r>
            <w:r>
              <w:rPr>
                <w:rFonts w:ascii="Arial" w:hAnsi="Arial" w:cs="Arial"/>
                <w:sz w:val="16"/>
                <w:szCs w:val="16"/>
              </w:rPr>
              <w:t>2x3</w:t>
            </w:r>
            <w:r w:rsidRPr="007D67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A12B0" w:rsidRPr="00281438" w14:paraId="3C4496CF" w14:textId="525069A0" w:rsidTr="006857C9">
        <w:trPr>
          <w:trHeight w:val="74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BC3A5" w14:textId="475AD623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EE25" w14:textId="6760BDD6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sz w:val="16"/>
                <w:szCs w:val="20"/>
                <w:lang w:eastAsia="pl-PL"/>
              </w:rPr>
              <w:t xml:space="preserve">Czyszczenie wykładzin z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użyciem specjalistycznego sprzętu odpowiedniego do konstrukcji wykładziny,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stopnia zabrudzenia,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rodzaju runa – włókna (</w:t>
            </w:r>
            <w:proofErr w:type="spellStart"/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bonetowanie</w:t>
            </w:r>
            <w:proofErr w:type="spellEnd"/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,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pranie pielęgnacyjne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lub pranie dogłębne)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(wed</w:t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t xml:space="preserve">ług obmiaru wskazanego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t xml:space="preserve">w opisie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przedmiotu zamówienia)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EB8" w14:textId="18708588" w:rsidR="001A1369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8.000 m² x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..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zł/m² 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</w:p>
          <w:p w14:paraId="3C2AB631" w14:textId="262C74D0" w:rsidR="00281438" w:rsidRPr="001A1369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= ……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... zł</w:t>
            </w: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EE9" w14:textId="2590CADA" w:rsidR="00281438" w:rsidRPr="00CB288A" w:rsidRDefault="00240972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>2 razy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3C9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857C9" w:rsidRPr="00281438" w14:paraId="297DBBA6" w14:textId="4890FF1A" w:rsidTr="006857C9">
        <w:trPr>
          <w:trHeight w:val="920"/>
        </w:trPr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14:paraId="2E5A47E9" w14:textId="77777777" w:rsidR="006857C9" w:rsidRPr="001A1369" w:rsidRDefault="006857C9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4595" w:type="pct"/>
            <w:gridSpan w:val="4"/>
            <w:tcBorders>
              <w:top w:val="single" w:sz="4" w:space="0" w:color="auto"/>
            </w:tcBorders>
            <w:vAlign w:val="center"/>
          </w:tcPr>
          <w:p w14:paraId="7D9776A9" w14:textId="01FEC23C" w:rsidR="006857C9" w:rsidRPr="001D4BB6" w:rsidRDefault="006857C9" w:rsidP="001D4BB6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Mechaniczne czyszczenie podłóg z zastosowaniem odpowiednich środków </w:t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i specjalistycznego sprzętu od</w:t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t xml:space="preserve">powiedniego do rodzaju posadzki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w tym:</w:t>
            </w:r>
          </w:p>
        </w:tc>
      </w:tr>
      <w:tr w:rsidR="009A12B0" w:rsidRPr="00281438" w14:paraId="25F9BEBA" w14:textId="36B03904" w:rsidTr="002F1E80">
        <w:trPr>
          <w:trHeight w:val="920"/>
        </w:trPr>
        <w:tc>
          <w:tcPr>
            <w:tcW w:w="405" w:type="pct"/>
            <w:vAlign w:val="center"/>
          </w:tcPr>
          <w:p w14:paraId="579492AA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sz w:val="16"/>
                <w:szCs w:val="20"/>
                <w:lang w:eastAsia="pl-PL"/>
              </w:rPr>
              <w:t>2.1.</w:t>
            </w:r>
          </w:p>
        </w:tc>
        <w:tc>
          <w:tcPr>
            <w:tcW w:w="1179" w:type="pct"/>
            <w:vAlign w:val="center"/>
          </w:tcPr>
          <w:p w14:paraId="79CB68E8" w14:textId="3F2EAE38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Doczyszczenie i polimeryzacja (3 warstwy) wykładzin PCV</w:t>
            </w:r>
          </w:p>
          <w:p w14:paraId="0B8494BB" w14:textId="1F0B1CF4" w:rsidR="00281438" w:rsidRPr="00281438" w:rsidDel="00CD312F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(według obmiaru</w:t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t xml:space="preserve"> wskazanego w opisie </w:t>
            </w:r>
            <w:r>
              <w:rPr>
                <w:rFonts w:ascii="Arial" w:hAnsi="Arial" w:cs="Arial"/>
                <w:sz w:val="16"/>
                <w:szCs w:val="20"/>
                <w:lang w:eastAsia="pl-PL"/>
              </w:rPr>
              <w:lastRenderedPageBreak/>
              <w:t xml:space="preserve">przedmiotu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zamówienia)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75" w:type="pct"/>
            <w:vAlign w:val="center"/>
          </w:tcPr>
          <w:p w14:paraId="784A7491" w14:textId="2EE68895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lastRenderedPageBreak/>
              <w:t>450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10C9BA38" w14:textId="63F90779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21881F74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5F34AF61" w14:textId="7E2B662D" w:rsidTr="002F1E80">
        <w:trPr>
          <w:trHeight w:val="920"/>
        </w:trPr>
        <w:tc>
          <w:tcPr>
            <w:tcW w:w="405" w:type="pct"/>
            <w:vAlign w:val="center"/>
          </w:tcPr>
          <w:p w14:paraId="7916AAE0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sz w:val="16"/>
                <w:szCs w:val="20"/>
                <w:lang w:eastAsia="pl-PL"/>
              </w:rPr>
              <w:lastRenderedPageBreak/>
              <w:t>2.2.</w:t>
            </w:r>
          </w:p>
        </w:tc>
        <w:tc>
          <w:tcPr>
            <w:tcW w:w="1179" w:type="pct"/>
            <w:vAlign w:val="center"/>
          </w:tcPr>
          <w:p w14:paraId="75A65440" w14:textId="7CDE6040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Polerowanie 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wykładzin PCV</w:t>
            </w:r>
          </w:p>
          <w:p w14:paraId="08FB0547" w14:textId="77777777" w:rsidR="00281438" w:rsidRPr="00281438" w:rsidDel="00CD312F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(według obmiaru wskazanego w opisie przedmiotu zamówienia)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75" w:type="pct"/>
            <w:vAlign w:val="center"/>
          </w:tcPr>
          <w:p w14:paraId="2106292C" w14:textId="42B21FF3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450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5F2D12BC" w14:textId="331A69C3" w:rsidR="00281438" w:rsidRPr="002F1E80" w:rsidRDefault="005406F5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3 razy</w:t>
            </w:r>
          </w:p>
        </w:tc>
        <w:tc>
          <w:tcPr>
            <w:tcW w:w="1051" w:type="pct"/>
            <w:vAlign w:val="center"/>
          </w:tcPr>
          <w:p w14:paraId="61FBBFA9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23168A6A" w14:textId="11F4A537" w:rsidTr="002F1E80">
        <w:trPr>
          <w:trHeight w:val="920"/>
        </w:trPr>
        <w:tc>
          <w:tcPr>
            <w:tcW w:w="405" w:type="pct"/>
            <w:vAlign w:val="center"/>
          </w:tcPr>
          <w:p w14:paraId="03390A76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sz w:val="16"/>
                <w:szCs w:val="20"/>
                <w:lang w:eastAsia="pl-PL"/>
              </w:rPr>
              <w:t>2.3.</w:t>
            </w:r>
          </w:p>
        </w:tc>
        <w:tc>
          <w:tcPr>
            <w:tcW w:w="1179" w:type="pct"/>
            <w:vAlign w:val="center"/>
          </w:tcPr>
          <w:p w14:paraId="3E530BC3" w14:textId="212B71DD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Doczyszczenie mechaniczne podłóg 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z płytek ceramicznych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i </w:t>
            </w:r>
            <w:proofErr w:type="spellStart"/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gresowych</w:t>
            </w:r>
            <w:proofErr w:type="spellEnd"/>
          </w:p>
          <w:p w14:paraId="12F708D8" w14:textId="77777777" w:rsidR="00281438" w:rsidRPr="00281438" w:rsidDel="00CD312F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(według obmiaru wskazanego w opisie przedmiotu zamówienia)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75" w:type="pct"/>
            <w:vAlign w:val="center"/>
          </w:tcPr>
          <w:p w14:paraId="2A1AF826" w14:textId="38B01D2F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3200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4747A876" w14:textId="30BB7F37" w:rsidR="00281438" w:rsidRPr="002F1E80" w:rsidRDefault="005406F5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6 razy</w:t>
            </w:r>
          </w:p>
        </w:tc>
        <w:tc>
          <w:tcPr>
            <w:tcW w:w="1051" w:type="pct"/>
            <w:vAlign w:val="center"/>
          </w:tcPr>
          <w:p w14:paraId="7172FB41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67CD29C9" w14:textId="631DE95E" w:rsidTr="002F1E80">
        <w:trPr>
          <w:trHeight w:val="1242"/>
        </w:trPr>
        <w:tc>
          <w:tcPr>
            <w:tcW w:w="405" w:type="pct"/>
            <w:vAlign w:val="center"/>
          </w:tcPr>
          <w:p w14:paraId="32C8CC4A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179" w:type="pct"/>
            <w:vAlign w:val="center"/>
          </w:tcPr>
          <w:p w14:paraId="5C520D2C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Mycie okien</w:t>
            </w:r>
          </w:p>
          <w:p w14:paraId="52D0261A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(według obmiaru wskazanego w opisie przedmiotu zamówienia)</w:t>
            </w:r>
          </w:p>
        </w:tc>
        <w:tc>
          <w:tcPr>
            <w:tcW w:w="1375" w:type="pct"/>
            <w:vAlign w:val="center"/>
          </w:tcPr>
          <w:p w14:paraId="16529A79" w14:textId="26B4594D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2249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75D42CF2" w14:textId="5507AA96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0D8EA5A0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46346BD5" w14:textId="3474A2DF" w:rsidTr="002F1E80">
        <w:trPr>
          <w:trHeight w:val="1793"/>
        </w:trPr>
        <w:tc>
          <w:tcPr>
            <w:tcW w:w="405" w:type="pct"/>
            <w:vAlign w:val="center"/>
          </w:tcPr>
          <w:p w14:paraId="44C8F72F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179" w:type="pct"/>
            <w:vAlign w:val="center"/>
          </w:tcPr>
          <w:p w14:paraId="0F71F9A8" w14:textId="0C1A37F5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Mechaniczne czyszczenie podłóg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t xml:space="preserve">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z zastosowaniem odpowiednich środków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w garażu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– ul. Wyszyńskiego 30</w:t>
            </w:r>
          </w:p>
          <w:p w14:paraId="22835582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(według obmiaru wskazanego w opisie przedmiotu zamówienia)</w:t>
            </w:r>
          </w:p>
        </w:tc>
        <w:tc>
          <w:tcPr>
            <w:tcW w:w="1375" w:type="pct"/>
            <w:vAlign w:val="center"/>
          </w:tcPr>
          <w:p w14:paraId="23742DE7" w14:textId="7AF397A5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420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2FB17724" w14:textId="4F8FF4DF" w:rsidR="00281438" w:rsidRPr="00CB288A" w:rsidRDefault="00240972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>10 razy</w:t>
            </w:r>
          </w:p>
        </w:tc>
        <w:tc>
          <w:tcPr>
            <w:tcW w:w="1051" w:type="pct"/>
            <w:vAlign w:val="center"/>
          </w:tcPr>
          <w:p w14:paraId="7999243E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61DBC328" w14:textId="0310598F" w:rsidTr="002F1E80">
        <w:trPr>
          <w:trHeight w:val="920"/>
        </w:trPr>
        <w:tc>
          <w:tcPr>
            <w:tcW w:w="405" w:type="pct"/>
            <w:vAlign w:val="center"/>
          </w:tcPr>
          <w:p w14:paraId="6419965B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1179" w:type="pct"/>
            <w:vAlign w:val="center"/>
          </w:tcPr>
          <w:p w14:paraId="44AA01F1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Przecieranie na wilgotno opraw oświetleniowych (sufitowe)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375" w:type="pct"/>
            <w:vAlign w:val="center"/>
          </w:tcPr>
          <w:p w14:paraId="49194F12" w14:textId="50B2241A" w:rsidR="00281438" w:rsidRPr="001A1369" w:rsidRDefault="001A1369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431A4527" w14:textId="2A4153FA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2548802B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26EE33C0" w14:textId="6969B475" w:rsidTr="002F1E80">
        <w:trPr>
          <w:trHeight w:val="920"/>
        </w:trPr>
        <w:tc>
          <w:tcPr>
            <w:tcW w:w="405" w:type="pct"/>
            <w:vAlign w:val="center"/>
          </w:tcPr>
          <w:p w14:paraId="46DAB524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179" w:type="pct"/>
            <w:vAlign w:val="center"/>
          </w:tcPr>
          <w:p w14:paraId="4F63F73A" w14:textId="64E16015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Odkurzanie i przecieranie urządzeń wentylacyjnych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i kratek wentylacyjnych</w:t>
            </w:r>
            <w:r w:rsidRPr="002F1E80">
              <w:rPr>
                <w:rFonts w:ascii="Arial" w:hAnsi="Arial" w:cs="Arial"/>
                <w:sz w:val="24"/>
                <w:szCs w:val="20"/>
                <w:lang w:eastAsia="pl-PL"/>
              </w:rPr>
              <w:t xml:space="preserve">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375" w:type="pct"/>
            <w:vAlign w:val="center"/>
          </w:tcPr>
          <w:p w14:paraId="49103B0B" w14:textId="61B90E09" w:rsidR="00281438" w:rsidRPr="001A1369" w:rsidRDefault="001A1369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772D7BAB" w14:textId="1C0F3D96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173CDE3F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4E3D416B" w14:textId="1526E663" w:rsidTr="002F1E80">
        <w:trPr>
          <w:trHeight w:val="920"/>
        </w:trPr>
        <w:tc>
          <w:tcPr>
            <w:tcW w:w="405" w:type="pct"/>
            <w:vAlign w:val="center"/>
          </w:tcPr>
          <w:p w14:paraId="1B44247E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1179" w:type="pct"/>
            <w:vAlign w:val="center"/>
          </w:tcPr>
          <w:p w14:paraId="2038C427" w14:textId="0CB04153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vertAlign w:val="superscript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Mycie szklanych elementów windy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w obiekcie przy </w:t>
            </w:r>
            <w:r w:rsidR="009A12B0">
              <w:rPr>
                <w:rFonts w:ascii="Arial" w:hAnsi="Arial" w:cs="Arial"/>
                <w:sz w:val="16"/>
                <w:szCs w:val="20"/>
                <w:lang w:eastAsia="pl-PL"/>
              </w:rPr>
              <w:br/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 xml:space="preserve">ul. Mickiewicza 41 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br/>
              <w:t>(około 56 m</w:t>
            </w:r>
            <w:r w:rsidRPr="00281438">
              <w:rPr>
                <w:rFonts w:ascii="Arial" w:hAnsi="Arial" w:cs="Arial"/>
                <w:sz w:val="16"/>
                <w:szCs w:val="20"/>
                <w:vertAlign w:val="superscript"/>
                <w:lang w:eastAsia="pl-PL"/>
              </w:rPr>
              <w:t>2</w:t>
            </w: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)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375" w:type="pct"/>
            <w:vAlign w:val="center"/>
          </w:tcPr>
          <w:p w14:paraId="3CC9BF7F" w14:textId="3B7A70C2" w:rsidR="00281438" w:rsidRPr="00281438" w:rsidRDefault="00281438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>56 m² x</w:t>
            </w:r>
            <w:r w:rsidR="009A12B0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9A12B0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……..… zł/m²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5B4702A4" w14:textId="1677AC9E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10613318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A12B0" w:rsidRPr="00281438" w14:paraId="138A474B" w14:textId="7BF1CBFF" w:rsidTr="002F1E80">
        <w:trPr>
          <w:trHeight w:val="920"/>
        </w:trPr>
        <w:tc>
          <w:tcPr>
            <w:tcW w:w="405" w:type="pct"/>
            <w:vAlign w:val="center"/>
          </w:tcPr>
          <w:p w14:paraId="1F0378AB" w14:textId="77777777" w:rsidR="00281438" w:rsidRPr="001A1369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1A136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1179" w:type="pct"/>
            <w:vAlign w:val="center"/>
          </w:tcPr>
          <w:p w14:paraId="633906F2" w14:textId="5D04A1B0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281438">
              <w:rPr>
                <w:rFonts w:ascii="Arial" w:hAnsi="Arial" w:cs="Arial"/>
                <w:sz w:val="16"/>
                <w:szCs w:val="20"/>
                <w:lang w:eastAsia="pl-PL"/>
              </w:rPr>
              <w:t>Czyszczenie mebli tapicerowanych</w:t>
            </w:r>
            <w:r w:rsidR="00240972">
              <w:rPr>
                <w:rFonts w:ascii="Arial" w:hAnsi="Arial" w:cs="Arial"/>
                <w:sz w:val="16"/>
                <w:szCs w:val="20"/>
                <w:lang w:eastAsia="pl-PL"/>
              </w:rPr>
              <w:t xml:space="preserve"> (około 2200 szt.)</w:t>
            </w:r>
            <w:r w:rsidRPr="002F1E80">
              <w:rPr>
                <w:rFonts w:ascii="Arial" w:hAnsi="Arial" w:cs="Arial"/>
                <w:b/>
                <w:sz w:val="24"/>
                <w:szCs w:val="20"/>
                <w:lang w:eastAsia="pl-PL"/>
              </w:rPr>
              <w:t xml:space="preserve"> </w:t>
            </w:r>
            <w:r w:rsidRPr="002F1E80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4</w:t>
            </w:r>
          </w:p>
        </w:tc>
        <w:tc>
          <w:tcPr>
            <w:tcW w:w="1375" w:type="pct"/>
            <w:vAlign w:val="center"/>
          </w:tcPr>
          <w:p w14:paraId="1DCC4F0D" w14:textId="3912CD21" w:rsidR="00281438" w:rsidRPr="00281438" w:rsidRDefault="00F10C74" w:rsidP="001A136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 xml:space="preserve">2200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eastAsia="pl-PL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eastAsia="pl-PL"/>
              </w:rPr>
              <w:t xml:space="preserve"> x</w:t>
            </w:r>
            <w:r w:rsidRPr="00281438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281438" w:rsidRPr="00281438">
              <w:rPr>
                <w:rFonts w:ascii="Arial" w:hAnsi="Arial" w:cs="Arial"/>
                <w:sz w:val="18"/>
                <w:szCs w:val="20"/>
                <w:lang w:eastAsia="pl-PL"/>
              </w:rPr>
              <w:t xml:space="preserve">………zł/ szt. </w:t>
            </w:r>
            <w:r w:rsidR="001A1369">
              <w:rPr>
                <w:rFonts w:ascii="Arial" w:hAnsi="Arial" w:cs="Arial"/>
                <w:sz w:val="18"/>
                <w:szCs w:val="20"/>
                <w:lang w:eastAsia="pl-PL"/>
              </w:rPr>
              <w:br/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= 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 xml:space="preserve"> 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</w:t>
            </w:r>
            <w:r w:rsid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……..</w:t>
            </w:r>
            <w:r w:rsidR="001A1369" w:rsidRPr="001A1369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…..... zł</w:t>
            </w:r>
          </w:p>
        </w:tc>
        <w:tc>
          <w:tcPr>
            <w:tcW w:w="990" w:type="pct"/>
            <w:vAlign w:val="center"/>
          </w:tcPr>
          <w:p w14:paraId="4D42B799" w14:textId="6F7A32C5" w:rsidR="00281438" w:rsidRPr="00CB288A" w:rsidRDefault="001A1369" w:rsidP="001A1369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CB288A">
              <w:rPr>
                <w:rFonts w:ascii="Arial" w:hAnsi="Arial" w:cs="Arial"/>
                <w:sz w:val="18"/>
                <w:szCs w:val="20"/>
                <w:lang w:eastAsia="pl-PL"/>
              </w:rPr>
              <w:t xml:space="preserve">2 </w:t>
            </w:r>
            <w:r w:rsidR="00240972" w:rsidRPr="00CB288A">
              <w:rPr>
                <w:rFonts w:ascii="Arial" w:hAnsi="Arial" w:cs="Arial"/>
                <w:sz w:val="18"/>
                <w:szCs w:val="20"/>
                <w:lang w:eastAsia="pl-PL"/>
              </w:rPr>
              <w:t>razy</w:t>
            </w:r>
          </w:p>
        </w:tc>
        <w:tc>
          <w:tcPr>
            <w:tcW w:w="1051" w:type="pct"/>
            <w:vAlign w:val="center"/>
          </w:tcPr>
          <w:p w14:paraId="062C0341" w14:textId="77777777" w:rsidR="00281438" w:rsidRPr="00281438" w:rsidRDefault="00281438" w:rsidP="009A12B0">
            <w:pPr>
              <w:autoSpaceDE w:val="0"/>
              <w:autoSpaceDN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F1E80" w:rsidRPr="00281438" w14:paraId="19ED44FF" w14:textId="77777777" w:rsidTr="002F1E80">
        <w:trPr>
          <w:trHeight w:val="1743"/>
        </w:trPr>
        <w:tc>
          <w:tcPr>
            <w:tcW w:w="5000" w:type="pct"/>
            <w:gridSpan w:val="5"/>
            <w:vAlign w:val="center"/>
          </w:tcPr>
          <w:p w14:paraId="404ACEF7" w14:textId="74E41297" w:rsidR="002F1E80" w:rsidRPr="002F1E80" w:rsidRDefault="002F1E80" w:rsidP="002F1E80">
            <w:pPr>
              <w:autoSpaceDE w:val="0"/>
              <w:autoSpaceDN w:val="0"/>
              <w:spacing w:before="120" w:after="120" w:line="240" w:lineRule="exact"/>
              <w:ind w:left="284" w:hanging="284"/>
              <w:jc w:val="both"/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</w:pPr>
            <w:r w:rsidRPr="00546A2D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hAnsi="Arial" w:cs="Arial"/>
                <w:sz w:val="24"/>
                <w:szCs w:val="20"/>
                <w:lang w:eastAsia="pl-PL"/>
              </w:rPr>
              <w:t xml:space="preserve">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Faktyczny zakres usługi polegającej na praniu wykładzin wskazanej w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u w:val="single"/>
                <w:lang w:eastAsia="pl-PL"/>
              </w:rPr>
              <w:t>pkt 1,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 będzie określany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w momencie ich zlecania w zależności od rzeczywistych potrzeb i może dotyczyć całej powierzchni określonej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>w obmiarze lub jej części.</w:t>
            </w:r>
          </w:p>
          <w:p w14:paraId="430E62B3" w14:textId="6CAA22D0" w:rsidR="002F1E80" w:rsidRPr="002F1E80" w:rsidRDefault="002F1E80" w:rsidP="002F1E80">
            <w:pPr>
              <w:autoSpaceDE w:val="0"/>
              <w:autoSpaceDN w:val="0"/>
              <w:spacing w:before="120" w:after="120" w:line="24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W przypadku, gdy czynności nie będą obejmowały całości powierzchni przeznaczonej do czyszczenia, wartość usługi zostanie ustalona proporcjonalnie do rzeczywistego zakresu wykonanych usług w oparciu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>o cenę ryczałtową wskazaną przez Wykonawcę</w:t>
            </w:r>
            <w:r w:rsidRPr="00FB26D8"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  <w:t>.</w:t>
            </w:r>
          </w:p>
        </w:tc>
      </w:tr>
      <w:tr w:rsidR="002F1E80" w:rsidRPr="00281438" w14:paraId="2F537A82" w14:textId="77777777" w:rsidTr="002F1E80">
        <w:trPr>
          <w:trHeight w:val="691"/>
        </w:trPr>
        <w:tc>
          <w:tcPr>
            <w:tcW w:w="5000" w:type="pct"/>
            <w:gridSpan w:val="5"/>
            <w:vAlign w:val="center"/>
          </w:tcPr>
          <w:p w14:paraId="2B0664BD" w14:textId="25D49A5F" w:rsidR="002F1E80" w:rsidRPr="002F1E80" w:rsidRDefault="002F1E80" w:rsidP="002F1E80">
            <w:pPr>
              <w:pStyle w:val="Akapitzlist1"/>
              <w:autoSpaceDE w:val="0"/>
              <w:autoSpaceDN w:val="0"/>
              <w:spacing w:before="120" w:after="120"/>
              <w:ind w:left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</w:pPr>
            <w:r w:rsidRPr="00546A2D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hAnsi="Arial" w:cs="Arial"/>
                <w:sz w:val="24"/>
                <w:szCs w:val="20"/>
                <w:vertAlign w:val="superscript"/>
                <w:lang w:eastAsia="pl-PL"/>
              </w:rPr>
              <w:t xml:space="preserve">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Podstawą ustalenia zakresu usługi czyszczenia opraw oświetleniowych oraz urządzeń i kratek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  <w:t xml:space="preserve">  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 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>wentylacyjnych jest wizja lokalna przeprowadzona w obiektach Zamawiającego.</w:t>
            </w:r>
          </w:p>
        </w:tc>
      </w:tr>
      <w:tr w:rsidR="002F1E80" w:rsidRPr="00281438" w14:paraId="24D07C79" w14:textId="77777777" w:rsidTr="002F1E80">
        <w:trPr>
          <w:trHeight w:val="941"/>
        </w:trPr>
        <w:tc>
          <w:tcPr>
            <w:tcW w:w="5000" w:type="pct"/>
            <w:gridSpan w:val="5"/>
            <w:vAlign w:val="center"/>
          </w:tcPr>
          <w:p w14:paraId="14D0AED9" w14:textId="4097AD42" w:rsidR="002F1E80" w:rsidRPr="002F1E80" w:rsidRDefault="002F1E80" w:rsidP="002F1E80">
            <w:pPr>
              <w:pStyle w:val="Akapitzlist1"/>
              <w:autoSpaceDE w:val="0"/>
              <w:autoSpaceDN w:val="0"/>
              <w:spacing w:before="120" w:after="120"/>
              <w:ind w:left="284" w:hanging="284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pl-PL"/>
              </w:rPr>
            </w:pPr>
            <w:r w:rsidRPr="00546A2D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hAnsi="Arial" w:cs="Arial"/>
                <w:sz w:val="24"/>
                <w:szCs w:val="20"/>
                <w:vertAlign w:val="superscript"/>
                <w:lang w:eastAsia="pl-PL"/>
              </w:rPr>
              <w:t xml:space="preserve">  </w:t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Wycena mycia szklanych elementów wind Wykonawca zawiera koszty, które będzie zobowiązany ponieść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 xml:space="preserve">w związku z koniecznością zapewnienia asysty specjalistycznej firmy wykonującej usługi obsługi technicznej </w:t>
            </w:r>
            <w:r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br/>
            </w:r>
            <w:r w:rsidRPr="002F1E80">
              <w:rPr>
                <w:rFonts w:ascii="Arial" w:hAnsi="Arial" w:cs="Arial"/>
                <w:snapToGrid w:val="0"/>
                <w:sz w:val="18"/>
                <w:szCs w:val="20"/>
                <w:lang w:eastAsia="pl-PL"/>
              </w:rPr>
              <w:t>i serwisu wind oraz posiadającej autoryzację producenta wind. Przedmiotowa asysta będzie niezbędna przy wykonywaniu czynności mycia szybów windowych wewnątrz.</w:t>
            </w:r>
          </w:p>
        </w:tc>
      </w:tr>
      <w:tr w:rsidR="002F1E80" w:rsidRPr="00281438" w14:paraId="7F67FABB" w14:textId="77777777" w:rsidTr="002F1E80">
        <w:trPr>
          <w:trHeight w:val="920"/>
        </w:trPr>
        <w:tc>
          <w:tcPr>
            <w:tcW w:w="5000" w:type="pct"/>
            <w:gridSpan w:val="5"/>
            <w:vAlign w:val="center"/>
          </w:tcPr>
          <w:p w14:paraId="37A63C67" w14:textId="74D04E33" w:rsidR="002F1E80" w:rsidRPr="002F1E80" w:rsidRDefault="002F1E80" w:rsidP="00602A3A">
            <w:pPr>
              <w:autoSpaceDE w:val="0"/>
              <w:autoSpaceDN w:val="0"/>
              <w:spacing w:before="120" w:after="120" w:line="240" w:lineRule="exact"/>
              <w:ind w:left="284" w:hanging="284"/>
              <w:jc w:val="both"/>
              <w:rPr>
                <w:rFonts w:ascii="Arial" w:hAnsi="Arial" w:cs="Arial"/>
                <w:sz w:val="24"/>
                <w:szCs w:val="20"/>
                <w:vertAlign w:val="superscript"/>
                <w:lang w:eastAsia="pl-PL"/>
              </w:rPr>
            </w:pPr>
            <w:r w:rsidRPr="00546A2D">
              <w:rPr>
                <w:rFonts w:ascii="Arial" w:hAnsi="Arial" w:cs="Arial"/>
                <w:b/>
                <w:sz w:val="24"/>
                <w:szCs w:val="20"/>
                <w:vertAlign w:val="superscript"/>
                <w:lang w:eastAsia="pl-PL"/>
              </w:rPr>
              <w:lastRenderedPageBreak/>
              <w:t xml:space="preserve">4 </w:t>
            </w:r>
            <w:r>
              <w:rPr>
                <w:rFonts w:ascii="Arial" w:hAnsi="Arial" w:cs="Arial"/>
                <w:sz w:val="24"/>
                <w:szCs w:val="20"/>
                <w:vertAlign w:val="superscript"/>
                <w:lang w:eastAsia="pl-PL"/>
              </w:rPr>
              <w:t xml:space="preserve">   </w:t>
            </w:r>
            <w:r w:rsidRPr="002F1E80">
              <w:rPr>
                <w:rFonts w:ascii="Arial" w:hAnsi="Arial" w:cs="Arial"/>
                <w:sz w:val="18"/>
                <w:szCs w:val="20"/>
                <w:lang w:eastAsia="pl-PL"/>
              </w:rPr>
              <w:t xml:space="preserve">W przypadku zlecania usługi czyszczenia mebli tapicerowanych wskazanej w </w:t>
            </w:r>
            <w:r w:rsidRPr="002F1E80">
              <w:rPr>
                <w:rFonts w:ascii="Arial" w:hAnsi="Arial" w:cs="Arial"/>
                <w:sz w:val="18"/>
                <w:szCs w:val="20"/>
                <w:u w:val="single"/>
                <w:lang w:eastAsia="pl-PL"/>
              </w:rPr>
              <w:t xml:space="preserve">pkt. 8 </w:t>
            </w:r>
            <w:r w:rsidRPr="002F1E80">
              <w:rPr>
                <w:rFonts w:ascii="Arial" w:hAnsi="Arial" w:cs="Arial"/>
                <w:sz w:val="18"/>
                <w:szCs w:val="20"/>
                <w:lang w:eastAsia="pl-PL"/>
              </w:rPr>
              <w:t>zakres usług będzie określany w momencie ich zlecania w zależności od rzeczywistych potrzeb Zamawiającego.</w:t>
            </w:r>
          </w:p>
        </w:tc>
      </w:tr>
    </w:tbl>
    <w:p w14:paraId="621DD54A" w14:textId="77777777" w:rsidR="003F2B27" w:rsidRDefault="003F2B2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Oświadczam, że wybór oferty nie będzie prowadzić do powstania u zamawiającego obowiązku </w:t>
      </w:r>
      <w:r w:rsidRPr="0043406A">
        <w:rPr>
          <w:rFonts w:ascii="Arial" w:hAnsi="Arial" w:cs="Arial"/>
          <w:sz w:val="20"/>
          <w:szCs w:val="20"/>
        </w:rPr>
        <w:t>podatkowego w zakresie podatku VAT.</w:t>
      </w:r>
    </w:p>
    <w:p w14:paraId="50010591" w14:textId="5BAFBD65" w:rsidR="00685AE1" w:rsidRDefault="00311EC1" w:rsidP="00546A2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Deklaruję</w:t>
      </w:r>
      <w:r w:rsidR="00685AE1" w:rsidRPr="00685AE1">
        <w:rPr>
          <w:rFonts w:ascii="Arial" w:hAnsi="Arial" w:cs="Arial"/>
          <w:b/>
          <w:sz w:val="20"/>
          <w:szCs w:val="20"/>
        </w:rPr>
        <w:t xml:space="preserve">, że </w:t>
      </w:r>
      <w:r w:rsidR="00685AE1">
        <w:rPr>
          <w:rFonts w:ascii="Arial" w:hAnsi="Arial" w:cs="Arial"/>
          <w:b/>
          <w:sz w:val="20"/>
          <w:szCs w:val="20"/>
        </w:rPr>
        <w:t xml:space="preserve">usługi bieżącego utrzymania czystości bezpośrednio realizowała/y/o będzie/będą …………. </w:t>
      </w:r>
      <w:r w:rsidR="00685AE1" w:rsidRPr="00685AE1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="00685A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(słownie: ………………….…...) </w:t>
      </w:r>
      <w:r w:rsidR="00685AE1">
        <w:rPr>
          <w:rFonts w:ascii="Arial" w:hAnsi="Arial" w:cs="Arial"/>
          <w:b/>
          <w:sz w:val="20"/>
          <w:szCs w:val="20"/>
        </w:rPr>
        <w:t xml:space="preserve">osób niepełnosprawnych. </w:t>
      </w:r>
    </w:p>
    <w:p w14:paraId="7018DCB9" w14:textId="239E420D" w:rsidR="00566AF1" w:rsidRPr="00311EC1" w:rsidRDefault="00311EC1" w:rsidP="00546A2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311EC1">
        <w:rPr>
          <w:rFonts w:ascii="Arial" w:hAnsi="Arial" w:cs="Arial"/>
          <w:b/>
          <w:sz w:val="20"/>
          <w:szCs w:val="20"/>
        </w:rPr>
        <w:t xml:space="preserve">Deklaruję, że koordynator zamówienia będzie dokonywał wizyty w obiektach, w których będą realizowane usługi </w:t>
      </w:r>
      <w:r>
        <w:rPr>
          <w:rFonts w:ascii="Arial" w:hAnsi="Arial" w:cs="Arial"/>
          <w:b/>
          <w:sz w:val="20"/>
          <w:szCs w:val="20"/>
        </w:rPr>
        <w:t xml:space="preserve">…………. </w:t>
      </w:r>
      <w:r w:rsidRPr="00311EC1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311EC1">
        <w:rPr>
          <w:rFonts w:ascii="Arial" w:hAnsi="Arial" w:cs="Arial"/>
          <w:b/>
          <w:sz w:val="20"/>
          <w:szCs w:val="20"/>
        </w:rPr>
        <w:t xml:space="preserve"> (słownie: ……………………….) raz</w:t>
      </w:r>
      <w:bookmarkStart w:id="0" w:name="_GoBack"/>
      <w:bookmarkEnd w:id="0"/>
      <w:r w:rsidRPr="00311EC1">
        <w:rPr>
          <w:rFonts w:ascii="Arial" w:hAnsi="Arial" w:cs="Arial"/>
          <w:b/>
          <w:sz w:val="20"/>
          <w:szCs w:val="20"/>
        </w:rPr>
        <w:t>y w tygodniu</w:t>
      </w:r>
      <w:r>
        <w:rPr>
          <w:rFonts w:ascii="Arial" w:hAnsi="Arial" w:cs="Arial"/>
          <w:b/>
          <w:sz w:val="20"/>
          <w:szCs w:val="20"/>
        </w:rPr>
        <w:t>.</w:t>
      </w:r>
    </w:p>
    <w:p w14:paraId="4A38FA08" w14:textId="04D88ABD" w:rsidR="00055F43" w:rsidRPr="00234DC2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Uważam/y</w:t>
      </w:r>
      <w:r w:rsidR="00964983" w:rsidRPr="0043406A">
        <w:rPr>
          <w:rFonts w:ascii="Arial" w:hAnsi="Arial" w:cs="Arial"/>
          <w:sz w:val="20"/>
          <w:szCs w:val="20"/>
        </w:rPr>
        <w:t xml:space="preserve"> się</w:t>
      </w:r>
      <w:r w:rsidR="00964983" w:rsidRPr="0043406A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43406A">
        <w:rPr>
          <w:rFonts w:ascii="Arial" w:hAnsi="Arial" w:cs="Arial"/>
          <w:sz w:val="20"/>
          <w:szCs w:val="20"/>
        </w:rPr>
        <w:t>za związanych niniejszą ofertą przez czas wskazany w </w:t>
      </w:r>
      <w:r w:rsidRPr="0043406A">
        <w:rPr>
          <w:rFonts w:ascii="Arial" w:hAnsi="Arial" w:cs="Arial"/>
          <w:sz w:val="20"/>
          <w:szCs w:val="20"/>
        </w:rPr>
        <w:t>S</w:t>
      </w:r>
      <w:r w:rsidR="00964983" w:rsidRPr="0043406A">
        <w:rPr>
          <w:rFonts w:ascii="Arial" w:hAnsi="Arial" w:cs="Arial"/>
          <w:sz w:val="20"/>
          <w:szCs w:val="20"/>
        </w:rPr>
        <w:t xml:space="preserve">pecyfikacji </w:t>
      </w:r>
      <w:r w:rsidRPr="0043406A">
        <w:rPr>
          <w:rFonts w:ascii="Arial" w:hAnsi="Arial" w:cs="Arial"/>
          <w:sz w:val="20"/>
          <w:szCs w:val="20"/>
        </w:rPr>
        <w:t>I</w:t>
      </w:r>
      <w:r w:rsidR="00964983" w:rsidRPr="0043406A">
        <w:rPr>
          <w:rFonts w:ascii="Arial" w:hAnsi="Arial" w:cs="Arial"/>
          <w:sz w:val="20"/>
          <w:szCs w:val="20"/>
        </w:rPr>
        <w:t xml:space="preserve">stotnych </w:t>
      </w:r>
      <w:r w:rsidRPr="0043406A">
        <w:rPr>
          <w:rFonts w:ascii="Arial" w:hAnsi="Arial" w:cs="Arial"/>
          <w:sz w:val="20"/>
          <w:szCs w:val="20"/>
        </w:rPr>
        <w:t>W</w:t>
      </w:r>
      <w:r w:rsidR="00964983" w:rsidRPr="0043406A">
        <w:rPr>
          <w:rFonts w:ascii="Arial" w:hAnsi="Arial" w:cs="Arial"/>
          <w:sz w:val="20"/>
          <w:szCs w:val="20"/>
        </w:rPr>
        <w:t>arunkó</w:t>
      </w:r>
      <w:r w:rsidR="003D5AA5" w:rsidRPr="0043406A">
        <w:rPr>
          <w:rFonts w:ascii="Arial" w:hAnsi="Arial" w:cs="Arial"/>
          <w:sz w:val="20"/>
          <w:szCs w:val="20"/>
        </w:rPr>
        <w:t xml:space="preserve">w </w:t>
      </w:r>
      <w:r w:rsidRPr="0043406A">
        <w:rPr>
          <w:rFonts w:ascii="Arial" w:hAnsi="Arial" w:cs="Arial"/>
          <w:sz w:val="20"/>
          <w:szCs w:val="20"/>
        </w:rPr>
        <w:t>Z</w:t>
      </w:r>
      <w:r w:rsidR="003D5AA5" w:rsidRPr="0043406A">
        <w:rPr>
          <w:rFonts w:ascii="Arial" w:hAnsi="Arial" w:cs="Arial"/>
          <w:sz w:val="20"/>
          <w:szCs w:val="20"/>
        </w:rPr>
        <w:t>amówienia, tj. przez</w:t>
      </w:r>
      <w:r w:rsidR="003D5AA5" w:rsidRPr="00234DC2">
        <w:rPr>
          <w:rFonts w:ascii="Arial" w:hAnsi="Arial" w:cs="Arial"/>
          <w:sz w:val="20"/>
          <w:szCs w:val="20"/>
        </w:rPr>
        <w:t xml:space="preserve"> okres </w:t>
      </w:r>
      <w:r w:rsidR="00CB207C">
        <w:rPr>
          <w:rFonts w:ascii="Arial" w:hAnsi="Arial" w:cs="Arial"/>
          <w:b/>
          <w:sz w:val="20"/>
          <w:szCs w:val="20"/>
        </w:rPr>
        <w:t>3</w:t>
      </w:r>
      <w:r w:rsidR="003D5AA5" w:rsidRPr="00AF7C70">
        <w:rPr>
          <w:rFonts w:ascii="Arial" w:hAnsi="Arial" w:cs="Arial"/>
          <w:b/>
          <w:sz w:val="20"/>
          <w:szCs w:val="20"/>
        </w:rPr>
        <w:t>0</w:t>
      </w:r>
      <w:r w:rsidR="00964983" w:rsidRPr="00AF7C70">
        <w:rPr>
          <w:rFonts w:ascii="Arial" w:hAnsi="Arial" w:cs="Arial"/>
          <w:b/>
          <w:sz w:val="20"/>
          <w:szCs w:val="20"/>
        </w:rPr>
        <w:t xml:space="preserve"> </w:t>
      </w:r>
      <w:r w:rsidR="00C42AD4" w:rsidRPr="00AF7C70">
        <w:rPr>
          <w:rFonts w:ascii="Arial" w:hAnsi="Arial" w:cs="Arial"/>
          <w:b/>
          <w:sz w:val="20"/>
          <w:szCs w:val="20"/>
        </w:rPr>
        <w:t>dni</w:t>
      </w:r>
      <w:r w:rsidR="00C42AD4" w:rsidRPr="00234DC2">
        <w:rPr>
          <w:rFonts w:ascii="Arial" w:hAnsi="Arial" w:cs="Arial"/>
          <w:sz w:val="20"/>
          <w:szCs w:val="20"/>
        </w:rPr>
        <w:t xml:space="preserve"> </w:t>
      </w:r>
      <w:r w:rsidR="00964983" w:rsidRPr="00234DC2">
        <w:rPr>
          <w:rFonts w:ascii="Arial" w:hAnsi="Arial" w:cs="Arial"/>
          <w:sz w:val="20"/>
          <w:szCs w:val="20"/>
        </w:rPr>
        <w:t xml:space="preserve">od </w:t>
      </w:r>
      <w:r w:rsidR="0074714D" w:rsidRPr="00234DC2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77777777" w:rsidR="00055F43" w:rsidRPr="00234DC2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Zamówienie zrealizuję/zrealizujemy</w:t>
      </w:r>
      <w:r w:rsidR="00055F43" w:rsidRPr="00234DC2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234DC2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="00055F43" w:rsidRPr="00234DC2">
        <w:rPr>
          <w:rFonts w:ascii="Arial" w:hAnsi="Arial" w:cs="Arial"/>
          <w:sz w:val="20"/>
          <w:szCs w:val="20"/>
        </w:rPr>
        <w:t>:</w:t>
      </w:r>
    </w:p>
    <w:p w14:paraId="370F26DC" w14:textId="759931F0" w:rsidR="00194A7E" w:rsidRPr="00311EC1" w:rsidRDefault="00055F43" w:rsidP="00311EC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234DC2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234DC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194A7E" w14:paraId="6B80279A" w14:textId="77777777" w:rsidTr="00194A7E">
        <w:trPr>
          <w:trHeight w:val="567"/>
        </w:trPr>
        <w:tc>
          <w:tcPr>
            <w:tcW w:w="328" w:type="pct"/>
            <w:vAlign w:val="center"/>
          </w:tcPr>
          <w:p w14:paraId="2445EDBE" w14:textId="78EC6568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14:paraId="29BE5D54" w14:textId="1DB4AAF4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14:paraId="070F280D" w14:textId="4730297E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Firmy podwykonawców </w:t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(o ile jest to wiadome)</w:t>
            </w:r>
          </w:p>
        </w:tc>
      </w:tr>
      <w:tr w:rsidR="00194A7E" w:rsidRPr="00194A7E" w14:paraId="572682DD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2E7C3795" w14:textId="1FFB312F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194A7E" w14:paraId="0D71BC2A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7B772E73" w14:textId="7BD04657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4AFB90E" w14:textId="77777777" w:rsidR="00AB2F72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Oświadczamy, że sposób reprezentacji</w:t>
      </w:r>
      <w:r w:rsidR="00B917EC" w:rsidRPr="00234DC2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234DC2">
        <w:rPr>
          <w:rStyle w:val="Odwoanieprzypisudolnego"/>
          <w:rFonts w:ascii="Arial" w:hAnsi="Arial"/>
          <w:b/>
          <w:sz w:val="24"/>
          <w:szCs w:val="24"/>
        </w:rPr>
        <w:footnoteReference w:id="6"/>
      </w:r>
      <w:r w:rsidRPr="00234DC2">
        <w:rPr>
          <w:rFonts w:ascii="Arial" w:hAnsi="Arial" w:cs="Arial"/>
          <w:b/>
          <w:sz w:val="24"/>
          <w:szCs w:val="24"/>
        </w:rPr>
        <w:t xml:space="preserve"> </w:t>
      </w:r>
      <w:r w:rsidR="00B917EC" w:rsidRPr="00234DC2">
        <w:rPr>
          <w:rFonts w:ascii="Arial" w:hAnsi="Arial" w:cs="Arial"/>
          <w:sz w:val="20"/>
          <w:szCs w:val="20"/>
        </w:rPr>
        <w:t>(</w:t>
      </w:r>
      <w:r w:rsidR="00AB2F72" w:rsidRPr="00234DC2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234DC2">
        <w:rPr>
          <w:rFonts w:ascii="Arial" w:hAnsi="Arial" w:cs="Arial"/>
          <w:sz w:val="20"/>
          <w:szCs w:val="20"/>
        </w:rPr>
        <w:t>)</w:t>
      </w:r>
      <w:r w:rsidR="00AB2F72" w:rsidRPr="00234DC2">
        <w:rPr>
          <w:rFonts w:ascii="Arial" w:hAnsi="Arial" w:cs="Arial"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545B10FF" w14:textId="77777777" w:rsidR="00964983" w:rsidRPr="00234DC2" w:rsidRDefault="00964983" w:rsidP="00662772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</w:t>
      </w:r>
      <w:r w:rsidR="00AB2F72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234DC2">
        <w:rPr>
          <w:rFonts w:ascii="Arial" w:hAnsi="Arial" w:cs="Arial"/>
          <w:sz w:val="20"/>
          <w:szCs w:val="20"/>
        </w:rPr>
        <w:t>……</w:t>
      </w:r>
      <w:r w:rsidR="00AB2F72" w:rsidRPr="00234DC2">
        <w:rPr>
          <w:rFonts w:ascii="Arial" w:hAnsi="Arial" w:cs="Arial"/>
          <w:sz w:val="20"/>
          <w:szCs w:val="20"/>
        </w:rPr>
        <w:t>……………..</w:t>
      </w:r>
      <w:r w:rsidR="0074714D" w:rsidRPr="00234DC2">
        <w:rPr>
          <w:rFonts w:ascii="Arial" w:hAnsi="Arial" w:cs="Arial"/>
          <w:sz w:val="20"/>
          <w:szCs w:val="20"/>
        </w:rPr>
        <w:t>……</w:t>
      </w:r>
    </w:p>
    <w:p w14:paraId="44A7E858" w14:textId="77777777" w:rsidR="006531A1" w:rsidRPr="00234DC2" w:rsidRDefault="00964983" w:rsidP="00540B55">
      <w:pPr>
        <w:spacing w:before="120" w:after="12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234DC2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234DC2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234DC2">
        <w:rPr>
          <w:rFonts w:ascii="Arial" w:hAnsi="Arial" w:cs="Arial"/>
          <w:b/>
          <w:i/>
          <w:sz w:val="16"/>
          <w:szCs w:val="16"/>
        </w:rPr>
        <w:t>)</w:t>
      </w:r>
    </w:p>
    <w:p w14:paraId="78894C69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234DC2">
        <w:rPr>
          <w:rFonts w:ascii="Arial" w:hAnsi="Arial" w:cs="Arial"/>
          <w:sz w:val="20"/>
          <w:szCs w:val="20"/>
        </w:rPr>
        <w:br/>
        <w:t xml:space="preserve">w </w:t>
      </w:r>
      <w:r w:rsidR="00662772" w:rsidRPr="00234DC2">
        <w:rPr>
          <w:rFonts w:ascii="Arial" w:hAnsi="Arial" w:cs="Arial"/>
          <w:sz w:val="20"/>
          <w:szCs w:val="20"/>
        </w:rPr>
        <w:t>S</w:t>
      </w:r>
      <w:r w:rsidRPr="00234DC2">
        <w:rPr>
          <w:rFonts w:ascii="Arial" w:hAnsi="Arial" w:cs="Arial"/>
          <w:sz w:val="20"/>
          <w:szCs w:val="20"/>
        </w:rPr>
        <w:t xml:space="preserve">pecyfikacji </w:t>
      </w:r>
      <w:r w:rsidR="00662772" w:rsidRPr="00234DC2">
        <w:rPr>
          <w:rFonts w:ascii="Arial" w:hAnsi="Arial" w:cs="Arial"/>
          <w:sz w:val="20"/>
          <w:szCs w:val="20"/>
        </w:rPr>
        <w:t>I</w:t>
      </w:r>
      <w:r w:rsidRPr="00234DC2">
        <w:rPr>
          <w:rFonts w:ascii="Arial" w:hAnsi="Arial" w:cs="Arial"/>
          <w:sz w:val="20"/>
          <w:szCs w:val="20"/>
        </w:rPr>
        <w:t xml:space="preserve">stotnych </w:t>
      </w:r>
      <w:r w:rsidR="00662772" w:rsidRPr="00234DC2">
        <w:rPr>
          <w:rFonts w:ascii="Arial" w:hAnsi="Arial" w:cs="Arial"/>
          <w:sz w:val="20"/>
          <w:szCs w:val="20"/>
        </w:rPr>
        <w:t>W</w:t>
      </w:r>
      <w:r w:rsidRPr="00234DC2">
        <w:rPr>
          <w:rFonts w:ascii="Arial" w:hAnsi="Arial" w:cs="Arial"/>
          <w:sz w:val="20"/>
          <w:szCs w:val="20"/>
        </w:rPr>
        <w:t xml:space="preserve">arunków </w:t>
      </w:r>
      <w:r w:rsidR="00662772" w:rsidRPr="00234DC2">
        <w:rPr>
          <w:rFonts w:ascii="Arial" w:hAnsi="Arial" w:cs="Arial"/>
          <w:sz w:val="20"/>
          <w:szCs w:val="20"/>
        </w:rPr>
        <w:t xml:space="preserve">Zamówienia, w miejscu </w:t>
      </w:r>
      <w:r w:rsidRPr="00234DC2">
        <w:rPr>
          <w:rFonts w:ascii="Arial" w:hAnsi="Arial" w:cs="Arial"/>
          <w:sz w:val="20"/>
          <w:szCs w:val="20"/>
        </w:rPr>
        <w:t>i terminie wyznaczonym przez Zamawiającego.</w:t>
      </w:r>
    </w:p>
    <w:p w14:paraId="6BAED36C" w14:textId="77777777" w:rsidR="001F2F79" w:rsidRDefault="001F2F79" w:rsidP="003F2B2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4DC2">
        <w:rPr>
          <w:rFonts w:ascii="Arial" w:eastAsia="Times New Roman" w:hAnsi="Arial" w:cs="Arial"/>
          <w:sz w:val="20"/>
          <w:szCs w:val="20"/>
          <w:lang w:eastAsia="pl-PL"/>
        </w:rPr>
        <w:t>OŚWIADCZAM, iż informacje i dokumenty zawarte na stronach nr od …… do …… stanowią tajemnicę przedsiębiorstwa w rozumieniu przepisów o zwalczaniu nieuczciwej konkurencji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wykazaliśmy w załączniku nr ….. do oferty zawierającym stosowne wyjaśnienia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) i zastrzegamy, że nie mogą być one udostępniane.</w:t>
      </w:r>
    </w:p>
    <w:p w14:paraId="201E4487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437ACDC" w14:textId="77777777" w:rsidR="00D75A57" w:rsidRPr="00234DC2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</w:t>
      </w:r>
      <w:r w:rsidR="005F3995" w:rsidRPr="00234DC2">
        <w:rPr>
          <w:rFonts w:ascii="Arial" w:hAnsi="Arial" w:cs="Arial"/>
          <w:sz w:val="20"/>
          <w:szCs w:val="20"/>
        </w:rPr>
        <w:t>….…</w:t>
      </w:r>
      <w:r w:rsidRPr="00234DC2">
        <w:rPr>
          <w:rFonts w:ascii="Arial" w:hAnsi="Arial" w:cs="Arial"/>
          <w:sz w:val="20"/>
          <w:szCs w:val="20"/>
        </w:rPr>
        <w:t>……</w:t>
      </w:r>
      <w:r w:rsidR="005F3995" w:rsidRPr="00234DC2">
        <w:rPr>
          <w:rFonts w:ascii="Arial" w:hAnsi="Arial" w:cs="Arial"/>
          <w:sz w:val="20"/>
          <w:szCs w:val="20"/>
        </w:rPr>
        <w:t xml:space="preserve">, </w:t>
      </w:r>
      <w:r w:rsidRPr="00234DC2">
        <w:rPr>
          <w:rFonts w:ascii="Arial" w:hAnsi="Arial" w:cs="Arial"/>
          <w:sz w:val="20"/>
          <w:szCs w:val="20"/>
        </w:rPr>
        <w:t>fax</w:t>
      </w:r>
      <w:r w:rsidR="005F3995" w:rsidRPr="00234DC2">
        <w:rPr>
          <w:rFonts w:ascii="Arial" w:hAnsi="Arial" w:cs="Arial"/>
          <w:sz w:val="20"/>
          <w:szCs w:val="20"/>
        </w:rPr>
        <w:t xml:space="preserve">. </w:t>
      </w:r>
      <w:r w:rsidRPr="00234DC2">
        <w:rPr>
          <w:rFonts w:ascii="Arial" w:hAnsi="Arial" w:cs="Arial"/>
          <w:sz w:val="20"/>
          <w:szCs w:val="20"/>
        </w:rPr>
        <w:t>………………</w:t>
      </w:r>
      <w:r w:rsidR="005F3995" w:rsidRPr="00234DC2">
        <w:rPr>
          <w:rFonts w:ascii="Arial" w:hAnsi="Arial" w:cs="Arial"/>
          <w:sz w:val="20"/>
          <w:szCs w:val="20"/>
        </w:rPr>
        <w:t>………, e-mail ……...…………….………;</w:t>
      </w:r>
    </w:p>
    <w:p w14:paraId="26EF4825" w14:textId="77777777" w:rsidR="005F3995" w:rsidRPr="00234DC2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lastRenderedPageBreak/>
        <w:t>……………………………….………, fax. ………………………, e-mail ……...…………….……….</w:t>
      </w:r>
    </w:p>
    <w:p w14:paraId="44AF6D36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Ofertę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14:paraId="18FD8C2F" w14:textId="77777777" w:rsidR="00964983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Załącznikami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234DC2" w:rsidRDefault="001F726B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234DC2" w:rsidRDefault="00964983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713916D" w14:textId="449CAAFA" w:rsidR="00261712" w:rsidRPr="00AF7C70" w:rsidRDefault="00D75A57" w:rsidP="00AF7C7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</w:t>
      </w:r>
      <w:r w:rsidR="00964983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44BF0486" w14:textId="77777777" w:rsidR="00261712" w:rsidRPr="00234DC2" w:rsidRDefault="00261712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1057355C" w14:textId="77777777" w:rsidR="00781506" w:rsidRPr="00595DFF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95DF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F1D612B" w14:textId="77777777" w:rsidR="0026171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55259C51" w14:textId="77777777" w:rsidR="00261712" w:rsidRPr="00234DC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CA6C6B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595DF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595DFF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9F75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14A4" w14:textId="77777777" w:rsidR="006668CE" w:rsidRDefault="006668CE" w:rsidP="00D71B9E">
      <w:pPr>
        <w:spacing w:after="0" w:line="240" w:lineRule="auto"/>
      </w:pPr>
      <w:r>
        <w:separator/>
      </w:r>
    </w:p>
  </w:endnote>
  <w:endnote w:type="continuationSeparator" w:id="0">
    <w:p w14:paraId="58E8DBBC" w14:textId="77777777" w:rsidR="006668CE" w:rsidRDefault="006668C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5E6FA57B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451F6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451F6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4ACAD3B7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4BB6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4BB6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E3D5C" w14:textId="77777777" w:rsidR="006668CE" w:rsidRDefault="006668CE" w:rsidP="00D71B9E">
      <w:pPr>
        <w:spacing w:after="0" w:line="240" w:lineRule="auto"/>
      </w:pPr>
      <w:r>
        <w:separator/>
      </w:r>
    </w:p>
  </w:footnote>
  <w:footnote w:type="continuationSeparator" w:id="0">
    <w:p w14:paraId="0D72C68F" w14:textId="77777777" w:rsidR="006668CE" w:rsidRDefault="006668CE" w:rsidP="00D71B9E">
      <w:pPr>
        <w:spacing w:after="0" w:line="240" w:lineRule="auto"/>
      </w:pPr>
      <w:r>
        <w:continuationSeparator/>
      </w:r>
    </w:p>
  </w:footnote>
  <w:footnote w:id="1">
    <w:p w14:paraId="4C400616" w14:textId="76C829DD" w:rsidR="00612E3D" w:rsidRPr="00612E3D" w:rsidRDefault="00BD26C5" w:rsidP="00CB288A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612E3D">
        <w:t xml:space="preserve"> </w:t>
      </w:r>
      <w:r w:rsidR="00612E3D">
        <w:rPr>
          <w:rFonts w:ascii="Arial" w:hAnsi="Arial" w:cs="Arial"/>
          <w:sz w:val="16"/>
        </w:rPr>
        <w:t xml:space="preserve">Wykonawca wpisuje </w:t>
      </w:r>
      <w:r w:rsidR="00612E3D" w:rsidRPr="00612E3D">
        <w:rPr>
          <w:rFonts w:ascii="Arial" w:hAnsi="Arial" w:cs="Arial"/>
          <w:b/>
          <w:sz w:val="16"/>
        </w:rPr>
        <w:t>łączną cenę brutto za wykonanie przedmiotu zamówienia</w:t>
      </w:r>
      <w:r w:rsidR="00612E3D" w:rsidRPr="00612E3D">
        <w:rPr>
          <w:rFonts w:ascii="Arial" w:hAnsi="Arial" w:cs="Arial"/>
          <w:sz w:val="16"/>
        </w:rPr>
        <w:t xml:space="preserve"> zgodnie</w:t>
      </w:r>
      <w:r w:rsidR="00612E3D">
        <w:rPr>
          <w:rFonts w:ascii="Arial" w:hAnsi="Arial" w:cs="Arial"/>
          <w:sz w:val="16"/>
        </w:rPr>
        <w:t xml:space="preserve"> z Opisem przedmiotu zamówienia   </w:t>
      </w:r>
      <w:r w:rsidR="00612E3D">
        <w:rPr>
          <w:rFonts w:ascii="Arial" w:hAnsi="Arial" w:cs="Arial"/>
          <w:sz w:val="16"/>
        </w:rPr>
        <w:br/>
        <w:t xml:space="preserve"> </w:t>
      </w:r>
      <w:r w:rsidR="00EA749B">
        <w:rPr>
          <w:rFonts w:ascii="Arial" w:hAnsi="Arial" w:cs="Arial"/>
          <w:sz w:val="16"/>
        </w:rPr>
        <w:t>(Załącznik nr 7</w:t>
      </w:r>
      <w:r w:rsidR="00612E3D" w:rsidRPr="00612E3D">
        <w:rPr>
          <w:rFonts w:ascii="Arial" w:hAnsi="Arial" w:cs="Arial"/>
          <w:sz w:val="16"/>
        </w:rPr>
        <w:t xml:space="preserve"> do SIWZ</w:t>
      </w:r>
      <w:r w:rsidR="00EA749B">
        <w:rPr>
          <w:rFonts w:ascii="Arial" w:hAnsi="Arial" w:cs="Arial"/>
          <w:sz w:val="16"/>
        </w:rPr>
        <w:t>) i Wzorem umowy (Załącznik nr 6</w:t>
      </w:r>
      <w:r w:rsidR="00612E3D" w:rsidRPr="00612E3D">
        <w:rPr>
          <w:rFonts w:ascii="Arial" w:hAnsi="Arial" w:cs="Arial"/>
          <w:sz w:val="16"/>
        </w:rPr>
        <w:t xml:space="preserve"> do SIWZ), </w:t>
      </w:r>
      <w:r w:rsidR="00612E3D" w:rsidRPr="00612E3D">
        <w:rPr>
          <w:rFonts w:ascii="Arial" w:hAnsi="Arial" w:cs="Arial"/>
          <w:b/>
          <w:sz w:val="16"/>
        </w:rPr>
        <w:t xml:space="preserve">stanowiącą sumę łącznych cen brutto </w:t>
      </w:r>
      <w:r w:rsidR="00612E3D">
        <w:rPr>
          <w:rFonts w:ascii="Arial" w:hAnsi="Arial" w:cs="Arial"/>
          <w:b/>
          <w:sz w:val="16"/>
        </w:rPr>
        <w:br/>
        <w:t xml:space="preserve"> </w:t>
      </w:r>
      <w:r w:rsidR="00612E3D" w:rsidRPr="00612E3D">
        <w:rPr>
          <w:rFonts w:ascii="Arial" w:hAnsi="Arial" w:cs="Arial"/>
          <w:b/>
          <w:sz w:val="16"/>
        </w:rPr>
        <w:t>za wykonanie</w:t>
      </w:r>
      <w:r w:rsidR="00612E3D" w:rsidRPr="00612E3D">
        <w:rPr>
          <w:rFonts w:ascii="Arial" w:hAnsi="Arial" w:cs="Arial"/>
          <w:sz w:val="16"/>
        </w:rPr>
        <w:t xml:space="preserve">: </w:t>
      </w:r>
    </w:p>
    <w:p w14:paraId="50525652" w14:textId="7789198F" w:rsidR="00612E3D" w:rsidRPr="00612E3D" w:rsidRDefault="00612E3D" w:rsidP="00CB288A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612E3D">
        <w:rPr>
          <w:rFonts w:ascii="Arial" w:hAnsi="Arial" w:cs="Arial"/>
          <w:sz w:val="16"/>
        </w:rPr>
        <w:t>Zadania nr 1 przedmiotu zamówienia wskazanej</w:t>
      </w:r>
      <w:r>
        <w:rPr>
          <w:rFonts w:ascii="Arial" w:hAnsi="Arial" w:cs="Arial"/>
          <w:sz w:val="16"/>
        </w:rPr>
        <w:t xml:space="preserve"> w pkt 3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1) Oferty cenowej </w:t>
      </w:r>
      <w:r w:rsidRPr="00612E3D">
        <w:rPr>
          <w:rFonts w:ascii="Arial" w:hAnsi="Arial" w:cs="Arial"/>
          <w:sz w:val="16"/>
        </w:rPr>
        <w:t xml:space="preserve">– obliczonej zgodnie z tabelą zawartą </w:t>
      </w:r>
      <w:r>
        <w:rPr>
          <w:rFonts w:ascii="Arial" w:hAnsi="Arial" w:cs="Arial"/>
          <w:sz w:val="16"/>
        </w:rPr>
        <w:br/>
      </w:r>
      <w:r w:rsidRPr="00612E3D">
        <w:rPr>
          <w:rFonts w:ascii="Arial" w:hAnsi="Arial" w:cs="Arial"/>
          <w:sz w:val="16"/>
        </w:rPr>
        <w:t xml:space="preserve">w tym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>.</w:t>
      </w:r>
    </w:p>
    <w:p w14:paraId="56E84218" w14:textId="4BC8DA07" w:rsidR="00BD26C5" w:rsidRPr="00612E3D" w:rsidRDefault="00612E3D" w:rsidP="00CB288A">
      <w:pPr>
        <w:pStyle w:val="Tekstprzypisudolnego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16"/>
        </w:rPr>
      </w:pPr>
      <w:r w:rsidRPr="00612E3D">
        <w:rPr>
          <w:rFonts w:ascii="Arial" w:hAnsi="Arial" w:cs="Arial"/>
          <w:sz w:val="16"/>
        </w:rPr>
        <w:t xml:space="preserve">Zadania nr 2 przedmiotu zamówienia wskazanej w pkt 3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 xml:space="preserve"> 2) Oferty cenowej</w:t>
      </w:r>
      <w:r>
        <w:rPr>
          <w:rFonts w:ascii="Arial" w:hAnsi="Arial" w:cs="Arial"/>
          <w:sz w:val="16"/>
        </w:rPr>
        <w:t xml:space="preserve"> </w:t>
      </w:r>
      <w:r w:rsidRPr="00612E3D">
        <w:rPr>
          <w:rFonts w:ascii="Arial" w:hAnsi="Arial" w:cs="Arial"/>
          <w:sz w:val="16"/>
        </w:rPr>
        <w:t xml:space="preserve">– obliczonej zgodnie z tabelą zawartą </w:t>
      </w:r>
      <w:r>
        <w:rPr>
          <w:rFonts w:ascii="Arial" w:hAnsi="Arial" w:cs="Arial"/>
          <w:sz w:val="16"/>
        </w:rPr>
        <w:br/>
      </w:r>
      <w:r w:rsidRPr="00612E3D">
        <w:rPr>
          <w:rFonts w:ascii="Arial" w:hAnsi="Arial" w:cs="Arial"/>
          <w:sz w:val="16"/>
        </w:rPr>
        <w:t xml:space="preserve">w tym </w:t>
      </w:r>
      <w:proofErr w:type="spellStart"/>
      <w:r w:rsidRPr="00612E3D">
        <w:rPr>
          <w:rFonts w:ascii="Arial" w:hAnsi="Arial" w:cs="Arial"/>
          <w:sz w:val="16"/>
        </w:rPr>
        <w:t>ppkt</w:t>
      </w:r>
      <w:proofErr w:type="spellEnd"/>
      <w:r w:rsidRPr="00612E3D">
        <w:rPr>
          <w:rFonts w:ascii="Arial" w:hAnsi="Arial" w:cs="Arial"/>
          <w:sz w:val="16"/>
        </w:rPr>
        <w:t>.</w:t>
      </w:r>
    </w:p>
  </w:footnote>
  <w:footnote w:id="2">
    <w:p w14:paraId="2D0AEF71" w14:textId="67BA16FC" w:rsidR="00685AE1" w:rsidRPr="0042393D" w:rsidRDefault="00685AE1" w:rsidP="00685AE1">
      <w:pPr>
        <w:pStyle w:val="Tekstprzypisudolnego"/>
        <w:jc w:val="both"/>
      </w:pPr>
      <w:r w:rsidRPr="00566AF1">
        <w:rPr>
          <w:rStyle w:val="Odwoanieprzypisudolnego"/>
          <w:rFonts w:ascii="Arial" w:hAnsi="Arial" w:cs="Arial"/>
          <w:b/>
        </w:rPr>
        <w:footnoteRef/>
      </w:r>
      <w:r w:rsidRPr="00566AF1">
        <w:rPr>
          <w:rFonts w:ascii="Arial" w:hAnsi="Arial" w:cs="Arial"/>
          <w:b/>
        </w:rPr>
        <w:t xml:space="preserve"> </w:t>
      </w:r>
      <w:r w:rsidRPr="0042393D">
        <w:rPr>
          <w:rFonts w:ascii="Arial" w:hAnsi="Arial" w:cs="Arial"/>
          <w:sz w:val="16"/>
          <w:szCs w:val="16"/>
        </w:rPr>
        <w:t>Ilość osób podana w pkt 5. Oferty cenowej będzie służyła do oceny oferty w kryterium „</w:t>
      </w:r>
      <w:r w:rsidR="00566AF1" w:rsidRPr="00566AF1">
        <w:rPr>
          <w:rFonts w:ascii="Arial" w:hAnsi="Arial" w:cs="Arial"/>
          <w:b/>
          <w:sz w:val="16"/>
          <w:szCs w:val="16"/>
        </w:rPr>
        <w:t>Ilość osób niepełnosprawnych zatrudnionych przy wykonywaniu zamówienia</w:t>
      </w:r>
      <w:r w:rsidRPr="0042393D">
        <w:rPr>
          <w:rFonts w:ascii="Arial" w:hAnsi="Arial" w:cs="Arial"/>
          <w:sz w:val="16"/>
          <w:szCs w:val="16"/>
        </w:rPr>
        <w:t xml:space="preserve">” (waga </w:t>
      </w:r>
      <w:r w:rsidR="00566AF1">
        <w:rPr>
          <w:rFonts w:ascii="Arial" w:hAnsi="Arial" w:cs="Arial"/>
          <w:sz w:val="16"/>
          <w:szCs w:val="16"/>
        </w:rPr>
        <w:t>20</w:t>
      </w:r>
      <w:r w:rsidRPr="0042393D">
        <w:rPr>
          <w:rFonts w:ascii="Arial" w:hAnsi="Arial" w:cs="Arial"/>
          <w:sz w:val="16"/>
          <w:szCs w:val="16"/>
        </w:rPr>
        <w:t>%) zgodnie z rozdziałem X</w:t>
      </w:r>
      <w:r w:rsidR="00566AF1">
        <w:rPr>
          <w:rFonts w:ascii="Arial" w:hAnsi="Arial" w:cs="Arial"/>
          <w:sz w:val="16"/>
          <w:szCs w:val="16"/>
        </w:rPr>
        <w:t>X</w:t>
      </w:r>
      <w:r w:rsidRPr="0042393D">
        <w:rPr>
          <w:rFonts w:ascii="Arial" w:hAnsi="Arial" w:cs="Arial"/>
          <w:sz w:val="16"/>
          <w:szCs w:val="16"/>
        </w:rPr>
        <w:t xml:space="preserve"> pkt </w:t>
      </w:r>
      <w:r w:rsidR="00566AF1">
        <w:rPr>
          <w:rFonts w:ascii="Arial" w:hAnsi="Arial" w:cs="Arial"/>
          <w:sz w:val="16"/>
          <w:szCs w:val="16"/>
        </w:rPr>
        <w:t>4</w:t>
      </w:r>
      <w:r w:rsidRPr="0042393D">
        <w:rPr>
          <w:rFonts w:ascii="Arial" w:hAnsi="Arial" w:cs="Arial"/>
          <w:sz w:val="16"/>
          <w:szCs w:val="16"/>
        </w:rPr>
        <w:t xml:space="preserve"> SIWZ.</w:t>
      </w:r>
    </w:p>
  </w:footnote>
  <w:footnote w:id="3">
    <w:p w14:paraId="26FA8DA4" w14:textId="29C25534" w:rsidR="00311EC1" w:rsidRPr="0042393D" w:rsidRDefault="00311EC1" w:rsidP="00311EC1">
      <w:pPr>
        <w:pStyle w:val="Tekstprzypisudolnego"/>
        <w:jc w:val="both"/>
      </w:pPr>
      <w:r w:rsidRPr="00566AF1">
        <w:rPr>
          <w:rStyle w:val="Odwoanieprzypisudolnego"/>
          <w:rFonts w:ascii="Arial" w:hAnsi="Arial" w:cs="Arial"/>
          <w:b/>
        </w:rPr>
        <w:footnoteRef/>
      </w:r>
      <w:r w:rsidRPr="00566AF1">
        <w:rPr>
          <w:rFonts w:ascii="Arial" w:hAnsi="Arial" w:cs="Arial"/>
          <w:b/>
        </w:rPr>
        <w:t xml:space="preserve"> </w:t>
      </w:r>
      <w:r w:rsidRPr="0042393D">
        <w:rPr>
          <w:rFonts w:ascii="Arial" w:hAnsi="Arial" w:cs="Arial"/>
          <w:sz w:val="16"/>
          <w:szCs w:val="16"/>
        </w:rPr>
        <w:t xml:space="preserve">Ilość </w:t>
      </w:r>
      <w:r>
        <w:rPr>
          <w:rFonts w:ascii="Arial" w:hAnsi="Arial" w:cs="Arial"/>
          <w:sz w:val="16"/>
          <w:szCs w:val="16"/>
        </w:rPr>
        <w:t>wizyt koordynatora zamówienia</w:t>
      </w:r>
      <w:r w:rsidRPr="0042393D">
        <w:rPr>
          <w:rFonts w:ascii="Arial" w:hAnsi="Arial" w:cs="Arial"/>
          <w:sz w:val="16"/>
          <w:szCs w:val="16"/>
        </w:rPr>
        <w:t xml:space="preserve"> podana w pkt </w:t>
      </w:r>
      <w:r>
        <w:rPr>
          <w:rFonts w:ascii="Arial" w:hAnsi="Arial" w:cs="Arial"/>
          <w:sz w:val="16"/>
          <w:szCs w:val="16"/>
        </w:rPr>
        <w:t>6</w:t>
      </w:r>
      <w:r w:rsidRPr="0042393D">
        <w:rPr>
          <w:rFonts w:ascii="Arial" w:hAnsi="Arial" w:cs="Arial"/>
          <w:sz w:val="16"/>
          <w:szCs w:val="16"/>
        </w:rPr>
        <w:t>. Oferty cenowej będzie służyła do oceny oferty w kryterium „</w:t>
      </w:r>
      <w:r w:rsidRPr="00311EC1">
        <w:rPr>
          <w:rFonts w:ascii="Arial" w:hAnsi="Arial" w:cs="Arial"/>
          <w:b/>
          <w:sz w:val="16"/>
          <w:szCs w:val="16"/>
        </w:rPr>
        <w:t>Nadzór koordynatora</w:t>
      </w:r>
      <w:r w:rsidRPr="0042393D">
        <w:rPr>
          <w:rFonts w:ascii="Arial" w:hAnsi="Arial" w:cs="Arial"/>
          <w:sz w:val="16"/>
          <w:szCs w:val="16"/>
        </w:rPr>
        <w:t xml:space="preserve">” (waga </w:t>
      </w:r>
      <w:r>
        <w:rPr>
          <w:rFonts w:ascii="Arial" w:hAnsi="Arial" w:cs="Arial"/>
          <w:sz w:val="16"/>
          <w:szCs w:val="16"/>
        </w:rPr>
        <w:t>20</w:t>
      </w:r>
      <w:r w:rsidRPr="0042393D">
        <w:rPr>
          <w:rFonts w:ascii="Arial" w:hAnsi="Arial" w:cs="Arial"/>
          <w:sz w:val="16"/>
          <w:szCs w:val="16"/>
        </w:rPr>
        <w:t>%) zgodnie z rozdziałem X</w:t>
      </w:r>
      <w:r>
        <w:rPr>
          <w:rFonts w:ascii="Arial" w:hAnsi="Arial" w:cs="Arial"/>
          <w:sz w:val="16"/>
          <w:szCs w:val="16"/>
        </w:rPr>
        <w:t>X</w:t>
      </w:r>
      <w:r w:rsidRPr="0042393D">
        <w:rPr>
          <w:rFonts w:ascii="Arial" w:hAnsi="Arial" w:cs="Arial"/>
          <w:sz w:val="16"/>
          <w:szCs w:val="16"/>
        </w:rPr>
        <w:t xml:space="preserve"> pkt </w:t>
      </w:r>
      <w:r>
        <w:rPr>
          <w:rFonts w:ascii="Arial" w:hAnsi="Arial" w:cs="Arial"/>
          <w:sz w:val="16"/>
          <w:szCs w:val="16"/>
        </w:rPr>
        <w:t>5</w:t>
      </w:r>
      <w:r w:rsidRPr="0042393D">
        <w:rPr>
          <w:rFonts w:ascii="Arial" w:hAnsi="Arial" w:cs="Arial"/>
          <w:sz w:val="16"/>
          <w:szCs w:val="16"/>
        </w:rPr>
        <w:t xml:space="preserve"> SIWZ.</w:t>
      </w:r>
    </w:p>
  </w:footnote>
  <w:footnote w:id="4">
    <w:p w14:paraId="1D0C8B30" w14:textId="77777777" w:rsidR="00055F43" w:rsidRPr="00B76AC1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</w:t>
      </w:r>
      <w:r w:rsidR="00E34F5A">
        <w:rPr>
          <w:rFonts w:ascii="Arial" w:hAnsi="Arial" w:cs="Arial"/>
          <w:sz w:val="16"/>
          <w:szCs w:val="16"/>
        </w:rPr>
        <w:t xml:space="preserve">Wykonawca zrealizuje zamówienie </w:t>
      </w:r>
      <w:r w:rsidRPr="000B307C">
        <w:rPr>
          <w:rFonts w:ascii="Arial" w:hAnsi="Arial" w:cs="Arial"/>
          <w:sz w:val="16"/>
          <w:szCs w:val="16"/>
        </w:rPr>
        <w:t>samodzielnie.</w:t>
      </w:r>
    </w:p>
  </w:footnote>
  <w:footnote w:id="5">
    <w:p w14:paraId="05447DEB" w14:textId="2436F344"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="001A3439">
        <w:rPr>
          <w:rFonts w:ascii="Arial" w:hAnsi="Arial" w:cs="Arial"/>
          <w:sz w:val="16"/>
          <w:szCs w:val="16"/>
        </w:rPr>
        <w:t xml:space="preserve"> </w:t>
      </w:r>
      <w:r w:rsidR="00AF7C70">
        <w:rPr>
          <w:rFonts w:ascii="Arial" w:hAnsi="Arial" w:cs="Arial"/>
          <w:sz w:val="16"/>
          <w:szCs w:val="16"/>
        </w:rPr>
        <w:t xml:space="preserve">Zgodnie z </w:t>
      </w:r>
      <w:r w:rsidRPr="005F036C">
        <w:rPr>
          <w:rFonts w:ascii="Arial" w:hAnsi="Arial" w:cs="Arial"/>
          <w:sz w:val="16"/>
          <w:szCs w:val="16"/>
        </w:rPr>
        <w:t>Rozdział</w:t>
      </w:r>
      <w:r w:rsidR="00AF7C70">
        <w:rPr>
          <w:rFonts w:ascii="Arial" w:hAnsi="Arial" w:cs="Arial"/>
          <w:sz w:val="16"/>
          <w:szCs w:val="16"/>
        </w:rPr>
        <w:t>em</w:t>
      </w:r>
      <w:r w:rsidRPr="005F036C">
        <w:rPr>
          <w:rFonts w:ascii="Arial" w:hAnsi="Arial" w:cs="Arial"/>
          <w:sz w:val="16"/>
          <w:szCs w:val="16"/>
        </w:rPr>
        <w:t xml:space="preserve"> </w:t>
      </w:r>
      <w:r w:rsidR="00AF7C70">
        <w:rPr>
          <w:rFonts w:ascii="Arial" w:hAnsi="Arial" w:cs="Arial"/>
          <w:sz w:val="16"/>
          <w:szCs w:val="16"/>
        </w:rPr>
        <w:t xml:space="preserve">IV pkt </w:t>
      </w:r>
      <w:r w:rsidR="008B632B" w:rsidRPr="004F00AB">
        <w:rPr>
          <w:rFonts w:ascii="Arial" w:hAnsi="Arial" w:cs="Arial"/>
          <w:sz w:val="16"/>
          <w:szCs w:val="16"/>
        </w:rPr>
        <w:t>3</w:t>
      </w:r>
      <w:r w:rsidRPr="004F00AB">
        <w:rPr>
          <w:rFonts w:ascii="Arial" w:hAnsi="Arial" w:cs="Arial"/>
          <w:sz w:val="16"/>
          <w:szCs w:val="16"/>
        </w:rPr>
        <w:t xml:space="preserve"> SIWZ: „</w:t>
      </w:r>
      <w:r w:rsidRPr="004F00AB">
        <w:rPr>
          <w:rFonts w:ascii="Arial" w:hAnsi="Arial" w:cs="Arial"/>
          <w:b/>
          <w:i/>
          <w:sz w:val="16"/>
          <w:szCs w:val="16"/>
        </w:rPr>
        <w:t>UWAGA:</w:t>
      </w:r>
      <w:r w:rsidRPr="004F00AB">
        <w:rPr>
          <w:rFonts w:ascii="Arial" w:hAnsi="Arial" w:cs="Arial"/>
          <w:i/>
          <w:sz w:val="16"/>
          <w:szCs w:val="16"/>
        </w:rPr>
        <w:t xml:space="preserve"> Zamawiający (zgodnie z art. 36b ust</w:t>
      </w:r>
      <w:r w:rsidR="00540B55" w:rsidRPr="004F00AB">
        <w:rPr>
          <w:rFonts w:ascii="Arial" w:hAnsi="Arial" w:cs="Arial"/>
          <w:i/>
          <w:sz w:val="16"/>
          <w:szCs w:val="16"/>
        </w:rPr>
        <w:t>.</w:t>
      </w:r>
      <w:r w:rsidRPr="004F00AB">
        <w:rPr>
          <w:rFonts w:ascii="Arial" w:hAnsi="Arial" w:cs="Arial"/>
          <w:i/>
          <w:sz w:val="16"/>
          <w:szCs w:val="16"/>
        </w:rPr>
        <w:t xml:space="preserve"> 1 ustawy PZP) żąda wskazania przez </w:t>
      </w:r>
      <w:r w:rsidR="00540B55" w:rsidRPr="004F00AB">
        <w:rPr>
          <w:rFonts w:ascii="Arial" w:hAnsi="Arial" w:cs="Arial"/>
          <w:i/>
          <w:sz w:val="16"/>
          <w:szCs w:val="16"/>
        </w:rPr>
        <w:br/>
      </w:r>
      <w:r w:rsidRPr="004F00AB">
        <w:rPr>
          <w:rFonts w:ascii="Arial" w:hAnsi="Arial" w:cs="Arial"/>
          <w:i/>
          <w:sz w:val="16"/>
          <w:szCs w:val="16"/>
        </w:rPr>
        <w:t xml:space="preserve">Wykonawcę części zamówienia, której wykonanie zamierza powierzyć podwykonawcom i </w:t>
      </w:r>
      <w:r w:rsidRPr="004F00AB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4F00AB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4F00AB">
        <w:rPr>
          <w:rFonts w:ascii="Arial" w:hAnsi="Arial" w:cs="Arial"/>
          <w:b/>
          <w:i/>
          <w:sz w:val="16"/>
          <w:szCs w:val="16"/>
        </w:rPr>
        <w:t>Wykonawcę</w:t>
      </w:r>
      <w:r w:rsidR="00AF7C70" w:rsidRPr="004F00AB">
        <w:rPr>
          <w:rFonts w:ascii="Arial" w:hAnsi="Arial" w:cs="Arial"/>
          <w:b/>
          <w:i/>
          <w:sz w:val="16"/>
          <w:szCs w:val="16"/>
        </w:rPr>
        <w:t xml:space="preserve"> </w:t>
      </w:r>
      <w:r w:rsidR="00AF7C70" w:rsidRPr="004F00AB">
        <w:rPr>
          <w:rFonts w:ascii="Arial" w:hAnsi="Arial" w:cs="Arial"/>
          <w:b/>
          <w:i/>
          <w:sz w:val="16"/>
          <w:szCs w:val="16"/>
        </w:rPr>
        <w:br/>
        <w:t xml:space="preserve">(o ile jest to wiadome) firm </w:t>
      </w:r>
      <w:r w:rsidRPr="004F00AB">
        <w:rPr>
          <w:rFonts w:ascii="Arial" w:hAnsi="Arial" w:cs="Arial"/>
          <w:b/>
          <w:i/>
          <w:sz w:val="16"/>
          <w:szCs w:val="16"/>
        </w:rPr>
        <w:t>podwykonawców</w:t>
      </w:r>
      <w:r w:rsidRPr="004F00AB">
        <w:rPr>
          <w:rFonts w:ascii="Arial" w:hAnsi="Arial" w:cs="Arial"/>
          <w:sz w:val="16"/>
          <w:szCs w:val="16"/>
        </w:rPr>
        <w:t>”.</w:t>
      </w:r>
    </w:p>
  </w:footnote>
  <w:footnote w:id="6">
    <w:p w14:paraId="2F9F4CCE" w14:textId="77777777" w:rsidR="00B917EC" w:rsidRPr="00B917EC" w:rsidRDefault="00B917EC">
      <w:pPr>
        <w:pStyle w:val="Tekstprzypisudolnego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Pr="00B917EC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77777777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0693825F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02F8E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502F8E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15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0"/>
  </w:num>
  <w:num w:numId="9">
    <w:abstractNumId w:val="24"/>
  </w:num>
  <w:num w:numId="10">
    <w:abstractNumId w:val="26"/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7"/>
  </w:num>
  <w:num w:numId="17">
    <w:abstractNumId w:val="10"/>
  </w:num>
  <w:num w:numId="18">
    <w:abstractNumId w:val="25"/>
  </w:num>
  <w:num w:numId="19">
    <w:abstractNumId w:val="23"/>
  </w:num>
  <w:num w:numId="20">
    <w:abstractNumId w:val="20"/>
  </w:num>
  <w:num w:numId="21">
    <w:abstractNumId w:val="11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7"/>
  </w:num>
  <w:num w:numId="28">
    <w:abstractNumId w:val="9"/>
  </w:num>
  <w:num w:numId="29">
    <w:abstractNumId w:val="13"/>
  </w:num>
  <w:num w:numId="30">
    <w:abstractNumId w:val="1"/>
  </w:num>
  <w:num w:numId="31">
    <w:abstractNumId w:val="5"/>
  </w:num>
  <w:num w:numId="32">
    <w:abstractNumId w:val="4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5503"/>
    <w:rsid w:val="001F726B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6FE7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77D7"/>
    <w:rsid w:val="003D5AA5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6464"/>
    <w:rsid w:val="0048288A"/>
    <w:rsid w:val="00482A19"/>
    <w:rsid w:val="004871C6"/>
    <w:rsid w:val="00492999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997"/>
    <w:rsid w:val="00755A13"/>
    <w:rsid w:val="00764F58"/>
    <w:rsid w:val="00777609"/>
    <w:rsid w:val="00781506"/>
    <w:rsid w:val="00781885"/>
    <w:rsid w:val="007910AD"/>
    <w:rsid w:val="007917FA"/>
    <w:rsid w:val="007D67C6"/>
    <w:rsid w:val="007E2252"/>
    <w:rsid w:val="0080189D"/>
    <w:rsid w:val="00807613"/>
    <w:rsid w:val="008176DE"/>
    <w:rsid w:val="00833B11"/>
    <w:rsid w:val="00841DA4"/>
    <w:rsid w:val="00856ED8"/>
    <w:rsid w:val="008638F7"/>
    <w:rsid w:val="00871613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6C5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B207C"/>
    <w:rsid w:val="00CB288A"/>
    <w:rsid w:val="00CB688C"/>
    <w:rsid w:val="00CC2985"/>
    <w:rsid w:val="00CC6280"/>
    <w:rsid w:val="00CE3274"/>
    <w:rsid w:val="00CE4ED9"/>
    <w:rsid w:val="00CE6C25"/>
    <w:rsid w:val="00CF4482"/>
    <w:rsid w:val="00D31A83"/>
    <w:rsid w:val="00D32CB9"/>
    <w:rsid w:val="00D33362"/>
    <w:rsid w:val="00D462FF"/>
    <w:rsid w:val="00D71B9E"/>
    <w:rsid w:val="00D75A57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4E16"/>
    <w:rsid w:val="00E91E83"/>
    <w:rsid w:val="00E92C2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76B1-DAF7-4828-9B5B-1210BE4E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5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129</cp:revision>
  <cp:lastPrinted>2016-10-13T07:43:00Z</cp:lastPrinted>
  <dcterms:created xsi:type="dcterms:W3CDTF">2015-04-21T11:04:00Z</dcterms:created>
  <dcterms:modified xsi:type="dcterms:W3CDTF">2017-01-20T09:56:00Z</dcterms:modified>
</cp:coreProperties>
</file>