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F46" w:rsidRPr="00FC6064" w:rsidRDefault="00EA4F46" w:rsidP="002A78BA">
      <w:pPr>
        <w:tabs>
          <w:tab w:val="left" w:pos="2777"/>
        </w:tabs>
        <w:spacing w:line="240" w:lineRule="auto"/>
        <w:rPr>
          <w:rFonts w:ascii="Arial" w:hAnsi="Arial" w:cs="Arial"/>
          <w:sz w:val="20"/>
          <w:szCs w:val="20"/>
          <w:lang w:eastAsia="pl-PL"/>
        </w:rPr>
      </w:pPr>
    </w:p>
    <w:p w:rsidR="00EA4F46" w:rsidRPr="00FC6064" w:rsidRDefault="00EA4F46" w:rsidP="002A78BA">
      <w:pPr>
        <w:spacing w:line="240" w:lineRule="auto"/>
        <w:jc w:val="center"/>
        <w:rPr>
          <w:rFonts w:ascii="Arial" w:eastAsia="Times New Roman" w:hAnsi="Arial" w:cs="Arial"/>
          <w:b/>
          <w:noProof/>
          <w:sz w:val="20"/>
          <w:szCs w:val="20"/>
          <w:lang w:eastAsia="pl-PL"/>
        </w:rPr>
      </w:pPr>
      <w:r w:rsidRPr="00FC6064">
        <w:rPr>
          <w:rFonts w:ascii="Arial" w:eastAsia="Times New Roman" w:hAnsi="Arial" w:cs="Arial"/>
          <w:b/>
          <w:noProof/>
          <w:sz w:val="20"/>
          <w:szCs w:val="20"/>
          <w:lang w:eastAsia="pl-PL"/>
        </w:rPr>
        <w:drawing>
          <wp:inline distT="0" distB="0" distL="0" distR="0">
            <wp:extent cx="5303520" cy="592455"/>
            <wp:effectExtent l="0" t="0" r="0" b="0"/>
            <wp:docPr id="2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F46" w:rsidRPr="00FC6064" w:rsidRDefault="00EA4F46" w:rsidP="002A78BA">
      <w:pPr>
        <w:spacing w:line="240" w:lineRule="auto"/>
        <w:jc w:val="center"/>
        <w:rPr>
          <w:rFonts w:ascii="Arial" w:eastAsia="Times New Roman" w:hAnsi="Arial" w:cs="Arial"/>
          <w:b/>
          <w:noProof/>
          <w:sz w:val="20"/>
          <w:szCs w:val="20"/>
          <w:lang w:eastAsia="pl-PL"/>
        </w:rPr>
      </w:pPr>
    </w:p>
    <w:p w:rsidR="00EA4F46" w:rsidRPr="00FC6064" w:rsidRDefault="00EA4F46" w:rsidP="002A78B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A4F46" w:rsidRPr="00FC6064" w:rsidRDefault="00EA4F46" w:rsidP="002A78B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C0DD4" w:rsidRPr="00FC6064" w:rsidRDefault="00BD74D6" w:rsidP="002A78BA">
      <w:pPr>
        <w:spacing w:line="240" w:lineRule="auto"/>
        <w:rPr>
          <w:rFonts w:ascii="Arial" w:hAnsi="Arial" w:cs="Arial"/>
          <w:sz w:val="20"/>
          <w:szCs w:val="20"/>
        </w:rPr>
      </w:pPr>
      <w:r w:rsidRPr="00FC6064">
        <w:rPr>
          <w:rFonts w:ascii="Arial" w:hAnsi="Arial" w:cs="Arial"/>
          <w:sz w:val="20"/>
          <w:szCs w:val="20"/>
        </w:rPr>
        <w:t>REJESTR ZMIAN</w:t>
      </w:r>
      <w:r w:rsidR="004C0DD4" w:rsidRPr="00FC6064">
        <w:rPr>
          <w:rFonts w:ascii="Arial" w:hAnsi="Arial" w:cs="Arial"/>
          <w:sz w:val="20"/>
          <w:szCs w:val="20"/>
        </w:rPr>
        <w:t xml:space="preserve"> DO:</w:t>
      </w:r>
    </w:p>
    <w:p w:rsidR="00CE3459" w:rsidRPr="00FC6064" w:rsidRDefault="00CE3459" w:rsidP="002A78BA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FC6064">
        <w:rPr>
          <w:rFonts w:ascii="Arial" w:hAnsi="Arial" w:cs="Arial"/>
          <w:b/>
          <w:sz w:val="20"/>
          <w:szCs w:val="20"/>
        </w:rPr>
        <w:t>Regulamin</w:t>
      </w:r>
      <w:r w:rsidR="00B93F82" w:rsidRPr="00FC6064">
        <w:rPr>
          <w:rFonts w:ascii="Arial" w:hAnsi="Arial" w:cs="Arial"/>
          <w:b/>
          <w:sz w:val="20"/>
          <w:szCs w:val="20"/>
        </w:rPr>
        <w:t>u</w:t>
      </w:r>
      <w:r w:rsidRPr="00FC6064">
        <w:rPr>
          <w:rFonts w:ascii="Arial" w:hAnsi="Arial" w:cs="Arial"/>
          <w:b/>
          <w:sz w:val="20"/>
          <w:szCs w:val="20"/>
        </w:rPr>
        <w:t xml:space="preserve"> konkursu w ramach Regionalnego Programu Operacyjnego Województwa Zachodniopomorskiego 2014 – 2020, wrzesień 2015 r. </w:t>
      </w:r>
      <w:r w:rsidRPr="00FC6064">
        <w:rPr>
          <w:rFonts w:ascii="Arial" w:hAnsi="Arial" w:cs="Arial"/>
          <w:b/>
          <w:sz w:val="20"/>
          <w:szCs w:val="20"/>
        </w:rPr>
        <w:br/>
        <w:t xml:space="preserve">Oś Priorytetowa 1 Gospodarka, Innowacje, Nowoczesne Technologie </w:t>
      </w:r>
    </w:p>
    <w:p w:rsidR="00CE3459" w:rsidRPr="00FC6064" w:rsidRDefault="00CE3459" w:rsidP="002A78BA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FC6064">
        <w:rPr>
          <w:rFonts w:ascii="Arial" w:hAnsi="Arial" w:cs="Arial"/>
          <w:b/>
          <w:sz w:val="20"/>
          <w:szCs w:val="20"/>
          <w:lang w:eastAsia="pl-PL"/>
        </w:rPr>
        <w:t>Działanie 1.6 Tworzenie nowych miejsc pracy na obszarze Specjalnej Stefy Włączenia</w:t>
      </w:r>
    </w:p>
    <w:p w:rsidR="00EA4F46" w:rsidRPr="00FC6064" w:rsidRDefault="00EA4F46" w:rsidP="002A78B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EA4F46" w:rsidRPr="00FC6064" w:rsidRDefault="00EA4F46" w:rsidP="002A78B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923" w:type="dxa"/>
        <w:tblInd w:w="108" w:type="dxa"/>
        <w:tblLayout w:type="fixed"/>
        <w:tblLook w:val="04A0"/>
      </w:tblPr>
      <w:tblGrid>
        <w:gridCol w:w="426"/>
        <w:gridCol w:w="1559"/>
        <w:gridCol w:w="1276"/>
        <w:gridCol w:w="5244"/>
        <w:gridCol w:w="1418"/>
      </w:tblGrid>
      <w:tr w:rsidR="00CE3459" w:rsidRPr="00FC6064" w:rsidTr="00B069E1">
        <w:tc>
          <w:tcPr>
            <w:tcW w:w="426" w:type="dxa"/>
          </w:tcPr>
          <w:p w:rsidR="00CE3459" w:rsidRPr="008A59BB" w:rsidRDefault="00CE3459" w:rsidP="00BB4B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A59BB">
              <w:rPr>
                <w:rFonts w:ascii="Arial" w:hAnsi="Arial" w:cs="Arial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559" w:type="dxa"/>
          </w:tcPr>
          <w:p w:rsidR="00CE3459" w:rsidRPr="008A59BB" w:rsidRDefault="00CE3459" w:rsidP="00B73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>Nazwa dokumentu</w:t>
            </w:r>
          </w:p>
        </w:tc>
        <w:tc>
          <w:tcPr>
            <w:tcW w:w="1276" w:type="dxa"/>
          </w:tcPr>
          <w:p w:rsidR="00864B51" w:rsidRPr="008A59BB" w:rsidRDefault="00CE3459" w:rsidP="00B73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>R</w:t>
            </w:r>
            <w:r w:rsidR="00632A87" w:rsidRPr="008A59BB">
              <w:rPr>
                <w:rFonts w:ascii="Arial" w:hAnsi="Arial" w:cs="Arial"/>
                <w:sz w:val="18"/>
                <w:szCs w:val="18"/>
              </w:rPr>
              <w:t>ozdział/</w:t>
            </w:r>
          </w:p>
          <w:p w:rsidR="00864B51" w:rsidRPr="008A59BB" w:rsidRDefault="0018554D" w:rsidP="00B73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>P</w:t>
            </w:r>
            <w:r w:rsidR="00632A87" w:rsidRPr="008A59BB">
              <w:rPr>
                <w:rFonts w:ascii="Arial" w:hAnsi="Arial" w:cs="Arial"/>
                <w:sz w:val="18"/>
                <w:szCs w:val="18"/>
              </w:rPr>
              <w:t>odrozdział</w:t>
            </w:r>
            <w:r w:rsidRPr="008A59BB">
              <w:rPr>
                <w:rFonts w:ascii="Arial" w:hAnsi="Arial" w:cs="Arial"/>
                <w:sz w:val="18"/>
                <w:szCs w:val="18"/>
              </w:rPr>
              <w:t>/</w:t>
            </w:r>
          </w:p>
          <w:p w:rsidR="00864B51" w:rsidRPr="008A59BB" w:rsidRDefault="00632A87" w:rsidP="00B73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>punkt/</w:t>
            </w:r>
          </w:p>
          <w:p w:rsidR="00CE3459" w:rsidRPr="008A59BB" w:rsidRDefault="00632A87" w:rsidP="00B73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>strona</w:t>
            </w:r>
          </w:p>
        </w:tc>
        <w:tc>
          <w:tcPr>
            <w:tcW w:w="5244" w:type="dxa"/>
          </w:tcPr>
          <w:p w:rsidR="00CE3459" w:rsidRPr="008A59BB" w:rsidRDefault="00CE3459" w:rsidP="00B73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>Opis zmiany</w:t>
            </w:r>
          </w:p>
        </w:tc>
        <w:tc>
          <w:tcPr>
            <w:tcW w:w="1418" w:type="dxa"/>
          </w:tcPr>
          <w:p w:rsidR="00CE3459" w:rsidRPr="008A59BB" w:rsidRDefault="00CE3459" w:rsidP="00B73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>Data wprowadzenia</w:t>
            </w:r>
          </w:p>
        </w:tc>
      </w:tr>
      <w:tr w:rsidR="00EC7FC5" w:rsidRPr="00FC6064" w:rsidTr="00B069E1">
        <w:tc>
          <w:tcPr>
            <w:tcW w:w="426" w:type="dxa"/>
          </w:tcPr>
          <w:p w:rsidR="00EC7FC5" w:rsidRPr="008A59BB" w:rsidRDefault="00141299" w:rsidP="002A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EC7FC5" w:rsidRPr="008A59BB" w:rsidRDefault="00EC7FC5" w:rsidP="00EC7F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>Regulamin konkursu dla Działania 1.6, wersja</w:t>
            </w:r>
          </w:p>
          <w:p w:rsidR="00EC7FC5" w:rsidRPr="008A59BB" w:rsidRDefault="00EC7FC5" w:rsidP="00EC7F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>z 16 listopada 2015 r.</w:t>
            </w:r>
          </w:p>
        </w:tc>
        <w:tc>
          <w:tcPr>
            <w:tcW w:w="1276" w:type="dxa"/>
          </w:tcPr>
          <w:p w:rsidR="00EC7FC5" w:rsidRPr="008A59BB" w:rsidRDefault="00EC7FC5" w:rsidP="00EC7F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Podstawy prawne</w:t>
            </w:r>
            <w:r w:rsidRPr="008A59BB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EC7FC5" w:rsidRPr="008A59BB" w:rsidRDefault="00EC7FC5" w:rsidP="00EC7F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 xml:space="preserve">str.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244" w:type="dxa"/>
          </w:tcPr>
          <w:p w:rsidR="00EC7FC5" w:rsidRDefault="00EC7FC5" w:rsidP="00EC7FC5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7FC5">
              <w:rPr>
                <w:rFonts w:ascii="Arial" w:hAnsi="Arial" w:cs="Arial"/>
                <w:sz w:val="18"/>
                <w:szCs w:val="18"/>
              </w:rPr>
              <w:t>W związku z opublikowaniem</w:t>
            </w:r>
            <w:r>
              <w:rPr>
                <w:rFonts w:ascii="Arial" w:hAnsi="Arial" w:cs="Arial"/>
                <w:sz w:val="18"/>
                <w:szCs w:val="18"/>
              </w:rPr>
              <w:t xml:space="preserve"> przez Ministerstwo Infrastruktury i Rozwoju </w:t>
            </w:r>
            <w:r w:rsidR="00141299">
              <w:rPr>
                <w:rFonts w:ascii="Arial" w:hAnsi="Arial" w:cs="Arial"/>
                <w:sz w:val="18"/>
                <w:szCs w:val="18"/>
              </w:rPr>
              <w:t xml:space="preserve">ostatecznej wersji </w:t>
            </w:r>
            <w:r w:rsidRPr="00EC7FC5">
              <w:rPr>
                <w:rFonts w:ascii="Arial" w:hAnsi="Arial" w:cs="Arial"/>
                <w:sz w:val="18"/>
                <w:szCs w:val="18"/>
              </w:rPr>
              <w:t>Wytycznych w zakresie dokumentowania postępowania w sprawie oceny oddziaływania na środowisko dla przedsięwzięć współfinansowanych z krajowych lub regionalnych programów operacyjnych</w:t>
            </w:r>
          </w:p>
          <w:p w:rsidR="00EC7FC5" w:rsidRPr="00141299" w:rsidRDefault="00141299" w:rsidP="00141299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41299">
              <w:rPr>
                <w:rFonts w:ascii="Arial" w:hAnsi="Arial" w:cs="Arial"/>
                <w:sz w:val="18"/>
                <w:szCs w:val="18"/>
                <w:u w:val="single"/>
              </w:rPr>
              <w:t xml:space="preserve">zmieniono status ww. dokumentu z: „projekt” na „z dnia </w:t>
            </w:r>
            <w:r w:rsidR="00EC7FC5" w:rsidRPr="00141299">
              <w:rPr>
                <w:rFonts w:ascii="Arial" w:hAnsi="Arial" w:cs="Arial"/>
                <w:sz w:val="18"/>
                <w:szCs w:val="18"/>
                <w:u w:val="single"/>
              </w:rPr>
              <w:t>19 października 2015 r.</w:t>
            </w:r>
            <w:r w:rsidRPr="00141299">
              <w:rPr>
                <w:rFonts w:ascii="Arial" w:hAnsi="Arial" w:cs="Arial"/>
                <w:sz w:val="18"/>
                <w:szCs w:val="18"/>
                <w:u w:val="single"/>
              </w:rPr>
              <w:t>”</w:t>
            </w:r>
          </w:p>
        </w:tc>
        <w:tc>
          <w:tcPr>
            <w:tcW w:w="1418" w:type="dxa"/>
          </w:tcPr>
          <w:p w:rsidR="00EC7FC5" w:rsidRPr="008A59BB" w:rsidRDefault="005A2CCD" w:rsidP="00EC7F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EC7FC5" w:rsidRPr="008A59BB">
              <w:rPr>
                <w:rFonts w:ascii="Arial" w:hAnsi="Arial" w:cs="Arial"/>
                <w:sz w:val="18"/>
                <w:szCs w:val="18"/>
              </w:rPr>
              <w:t xml:space="preserve"> grudnia </w:t>
            </w:r>
            <w:r w:rsidR="00EC7FC5" w:rsidRPr="008A59BB">
              <w:rPr>
                <w:rFonts w:ascii="Arial" w:hAnsi="Arial" w:cs="Arial"/>
                <w:sz w:val="18"/>
                <w:szCs w:val="18"/>
              </w:rPr>
              <w:br/>
              <w:t>2015 r.</w:t>
            </w:r>
          </w:p>
        </w:tc>
      </w:tr>
      <w:tr w:rsidR="00EC7FC5" w:rsidRPr="00FC6064" w:rsidTr="00B069E1">
        <w:tc>
          <w:tcPr>
            <w:tcW w:w="426" w:type="dxa"/>
          </w:tcPr>
          <w:p w:rsidR="00EC7FC5" w:rsidRPr="008A59BB" w:rsidRDefault="00141299" w:rsidP="002A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EC7FC5" w:rsidRPr="008A59BB" w:rsidRDefault="00EC7FC5" w:rsidP="00B06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>Regulamin konkursu dla Działania 1.6, wersja</w:t>
            </w:r>
          </w:p>
          <w:p w:rsidR="00EC7FC5" w:rsidRPr="008A59BB" w:rsidRDefault="00EC7FC5" w:rsidP="00B06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>z 16 listopada 2015 r.</w:t>
            </w:r>
          </w:p>
        </w:tc>
        <w:tc>
          <w:tcPr>
            <w:tcW w:w="1276" w:type="dxa"/>
          </w:tcPr>
          <w:p w:rsidR="00EC7FC5" w:rsidRPr="008A59BB" w:rsidRDefault="00EC7FC5" w:rsidP="00B06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>Rozdział 1,</w:t>
            </w:r>
            <w:r w:rsidRPr="008A59BB">
              <w:rPr>
                <w:rFonts w:ascii="Arial" w:hAnsi="Arial" w:cs="Arial"/>
                <w:sz w:val="18"/>
                <w:szCs w:val="18"/>
              </w:rPr>
              <w:br/>
              <w:t>podrozdział 1.3,</w:t>
            </w:r>
          </w:p>
          <w:p w:rsidR="00EC7FC5" w:rsidRPr="008A59BB" w:rsidRDefault="00EC7FC5" w:rsidP="00B06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>punkt 3,</w:t>
            </w:r>
          </w:p>
          <w:p w:rsidR="00EC7FC5" w:rsidRPr="008A59BB" w:rsidRDefault="00EC7FC5" w:rsidP="00B06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>str. 12</w:t>
            </w:r>
          </w:p>
        </w:tc>
        <w:tc>
          <w:tcPr>
            <w:tcW w:w="5244" w:type="dxa"/>
          </w:tcPr>
          <w:p w:rsidR="00EC7FC5" w:rsidRPr="008A59BB" w:rsidRDefault="00EC7FC5" w:rsidP="00805D73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 xml:space="preserve">W celu ujednolicenia zapisów dotyczących określania statusu przedsiębiorstwa dostosowano warunki wymienione w tabeli „Kryteria pozwalające na zakwalifikowanie przedsiębiorców do poszczególnych kategorii” do definicji zawartych w Załączniku I do </w:t>
            </w:r>
            <w:r w:rsidRPr="008A59BB">
              <w:rPr>
                <w:rFonts w:ascii="Arial" w:hAnsi="Arial" w:cs="Arial"/>
                <w:bCs/>
                <w:sz w:val="18"/>
                <w:szCs w:val="18"/>
              </w:rPr>
              <w:t>Rozporządzenia Komisji (UE) nr</w:t>
            </w:r>
            <w:r w:rsidRPr="008A59BB">
              <w:rPr>
                <w:rFonts w:ascii="Arial" w:hAnsi="Arial" w:cs="Arial"/>
                <w:sz w:val="18"/>
                <w:szCs w:val="18"/>
              </w:rPr>
              <w:t xml:space="preserve"> 651/2014 z dnia 17 czerwca 2014 r. uznającego niektóre rodzaje pomocy za zgodne z rynkiem wewnętrznym w stosowaniu art. 107 i 108 Traktatu.</w:t>
            </w:r>
          </w:p>
        </w:tc>
        <w:tc>
          <w:tcPr>
            <w:tcW w:w="1418" w:type="dxa"/>
          </w:tcPr>
          <w:p w:rsidR="00EC7FC5" w:rsidRPr="008A59BB" w:rsidRDefault="00EC7FC5" w:rsidP="007F1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EC7FC5" w:rsidRPr="00FC6064" w:rsidTr="00B069E1">
        <w:tc>
          <w:tcPr>
            <w:tcW w:w="426" w:type="dxa"/>
          </w:tcPr>
          <w:p w:rsidR="00EC7FC5" w:rsidRPr="008A59BB" w:rsidRDefault="00141299" w:rsidP="002A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EC7FC5" w:rsidRPr="008A59BB" w:rsidRDefault="00EC7FC5" w:rsidP="00613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276" w:type="dxa"/>
          </w:tcPr>
          <w:p w:rsidR="00EC7FC5" w:rsidRPr="008A59BB" w:rsidRDefault="00EC7FC5" w:rsidP="002F06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>Rozdział 1,</w:t>
            </w:r>
            <w:r w:rsidRPr="008A59BB">
              <w:rPr>
                <w:rFonts w:ascii="Arial" w:hAnsi="Arial" w:cs="Arial"/>
                <w:sz w:val="18"/>
                <w:szCs w:val="18"/>
              </w:rPr>
              <w:br/>
              <w:t>podrozdział 1.3,</w:t>
            </w:r>
          </w:p>
          <w:p w:rsidR="00EC7FC5" w:rsidRPr="008A59BB" w:rsidRDefault="00EC7FC5" w:rsidP="002F06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>punkt 4a-c,</w:t>
            </w:r>
          </w:p>
          <w:p w:rsidR="00EC7FC5" w:rsidRPr="008A59BB" w:rsidRDefault="00EC7FC5" w:rsidP="002F06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>str. 13</w:t>
            </w:r>
          </w:p>
        </w:tc>
        <w:tc>
          <w:tcPr>
            <w:tcW w:w="5244" w:type="dxa"/>
          </w:tcPr>
          <w:p w:rsidR="00EC7FC5" w:rsidRPr="008A59BB" w:rsidRDefault="00EC7FC5" w:rsidP="00805D73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 xml:space="preserve">W celu dostosowania zapisów regulaminu do treści Załącznika I do </w:t>
            </w:r>
            <w:r w:rsidRPr="008A59BB">
              <w:rPr>
                <w:rFonts w:ascii="Arial" w:hAnsi="Arial" w:cs="Arial"/>
                <w:bCs/>
                <w:sz w:val="18"/>
                <w:szCs w:val="18"/>
              </w:rPr>
              <w:t>Rozporządzenia Komisji (UE) nr</w:t>
            </w:r>
            <w:r w:rsidRPr="008A59BB">
              <w:rPr>
                <w:rFonts w:ascii="Arial" w:hAnsi="Arial" w:cs="Arial"/>
                <w:sz w:val="18"/>
                <w:szCs w:val="18"/>
              </w:rPr>
              <w:t xml:space="preserve"> 651/2014 z dnia 17 czerwca 2014 r. uznającego niektóre rodzaje pomocy za zgodne z rynkiem wewnętrznym w stosowaniu art. 107 i 108 Traktatu</w:t>
            </w:r>
          </w:p>
          <w:p w:rsidR="00EC7FC5" w:rsidRPr="008A59BB" w:rsidRDefault="00EC7FC5" w:rsidP="00805D73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A59BB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EC7FC5" w:rsidRPr="008A59BB" w:rsidRDefault="00EC7FC5" w:rsidP="00805D73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 w:val="18"/>
                <w:szCs w:val="18"/>
              </w:rPr>
            </w:pPr>
            <w:r w:rsidRPr="008A59BB">
              <w:rPr>
                <w:rFonts w:cs="Arial"/>
                <w:sz w:val="18"/>
                <w:szCs w:val="18"/>
              </w:rPr>
              <w:t>4. W celu określenia statusu przedsiębiorstwa ustalenia wymaga również kwestia, czy jest ono  przedsiębiorstwem:</w:t>
            </w:r>
          </w:p>
          <w:p w:rsidR="00EC7FC5" w:rsidRPr="008A59BB" w:rsidRDefault="00EC7FC5" w:rsidP="00805D73">
            <w:pPr>
              <w:pStyle w:val="Nagwek5"/>
              <w:numPr>
                <w:ilvl w:val="0"/>
                <w:numId w:val="0"/>
              </w:numPr>
              <w:outlineLvl w:val="4"/>
              <w:rPr>
                <w:rFonts w:cs="Arial"/>
                <w:sz w:val="18"/>
                <w:szCs w:val="18"/>
              </w:rPr>
            </w:pPr>
            <w:r w:rsidRPr="008A59BB">
              <w:rPr>
                <w:rFonts w:cs="Arial"/>
                <w:sz w:val="18"/>
                <w:szCs w:val="18"/>
              </w:rPr>
              <w:t xml:space="preserve">a) </w:t>
            </w:r>
            <w:r w:rsidRPr="008A59BB">
              <w:rPr>
                <w:rFonts w:cs="Arial"/>
                <w:sz w:val="18"/>
                <w:szCs w:val="18"/>
                <w:u w:val="single"/>
              </w:rPr>
              <w:t>niezależnym</w:t>
            </w:r>
            <w:r w:rsidRPr="008A59BB">
              <w:rPr>
                <w:rFonts w:cs="Arial"/>
                <w:sz w:val="18"/>
                <w:szCs w:val="18"/>
              </w:rPr>
              <w:t xml:space="preserve"> albo</w:t>
            </w:r>
          </w:p>
          <w:p w:rsidR="00EC7FC5" w:rsidRPr="008A59BB" w:rsidRDefault="00EC7FC5" w:rsidP="00805D73">
            <w:pPr>
              <w:pStyle w:val="Nagwek5"/>
              <w:numPr>
                <w:ilvl w:val="0"/>
                <w:numId w:val="0"/>
              </w:numPr>
              <w:outlineLvl w:val="4"/>
              <w:rPr>
                <w:rFonts w:cs="Arial"/>
                <w:sz w:val="18"/>
                <w:szCs w:val="18"/>
              </w:rPr>
            </w:pPr>
            <w:r w:rsidRPr="008A59BB">
              <w:rPr>
                <w:rFonts w:cs="Arial"/>
                <w:sz w:val="18"/>
                <w:szCs w:val="18"/>
              </w:rPr>
              <w:t>b) partnerskim lub</w:t>
            </w:r>
          </w:p>
          <w:p w:rsidR="00EC7FC5" w:rsidRPr="008A59BB" w:rsidRDefault="00EC7FC5" w:rsidP="00805D73">
            <w:pPr>
              <w:pStyle w:val="Nagwek5"/>
              <w:numPr>
                <w:ilvl w:val="0"/>
                <w:numId w:val="0"/>
              </w:numPr>
              <w:outlineLvl w:val="4"/>
              <w:rPr>
                <w:rFonts w:cs="Arial"/>
                <w:color w:val="000000"/>
                <w:sz w:val="18"/>
                <w:szCs w:val="18"/>
              </w:rPr>
            </w:pPr>
            <w:r w:rsidRPr="008A59BB">
              <w:rPr>
                <w:rFonts w:cs="Arial"/>
                <w:sz w:val="18"/>
                <w:szCs w:val="18"/>
              </w:rPr>
              <w:t xml:space="preserve">c) </w:t>
            </w:r>
            <w:r w:rsidRPr="008A59BB">
              <w:rPr>
                <w:rFonts w:cs="Arial"/>
                <w:sz w:val="18"/>
                <w:szCs w:val="18"/>
                <w:u w:val="single"/>
              </w:rPr>
              <w:t>związanym</w:t>
            </w:r>
            <w:r w:rsidRPr="008A59BB">
              <w:rPr>
                <w:rFonts w:cs="Arial"/>
                <w:sz w:val="18"/>
                <w:szCs w:val="18"/>
              </w:rPr>
              <w:t>.</w:t>
            </w:r>
          </w:p>
          <w:p w:rsidR="00EC7FC5" w:rsidRPr="008A59BB" w:rsidRDefault="00EC7FC5" w:rsidP="00805D73">
            <w:pPr>
              <w:tabs>
                <w:tab w:val="left" w:pos="-2127"/>
              </w:tabs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EC7FC5" w:rsidRPr="008A59BB" w:rsidRDefault="00EC7FC5" w:rsidP="00805D73">
            <w:pPr>
              <w:tabs>
                <w:tab w:val="left" w:pos="-2127"/>
              </w:tabs>
              <w:jc w:val="both"/>
              <w:rPr>
                <w:rFonts w:ascii="Arial" w:hAnsi="Arial" w:cs="Arial"/>
                <w:iCs/>
                <w:sz w:val="18"/>
                <w:szCs w:val="18"/>
                <w:u w:val="single"/>
              </w:rPr>
            </w:pPr>
            <w:r w:rsidRPr="008A59BB">
              <w:rPr>
                <w:rFonts w:ascii="Arial" w:hAnsi="Arial" w:cs="Arial"/>
                <w:iCs/>
                <w:sz w:val="18"/>
                <w:szCs w:val="18"/>
                <w:u w:val="single"/>
              </w:rPr>
              <w:t>zmieniono na:</w:t>
            </w:r>
          </w:p>
          <w:p w:rsidR="00EC7FC5" w:rsidRPr="008A59BB" w:rsidRDefault="00EC7FC5" w:rsidP="00805D73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 w:val="18"/>
                <w:szCs w:val="18"/>
              </w:rPr>
            </w:pPr>
            <w:r w:rsidRPr="008A59BB">
              <w:rPr>
                <w:rFonts w:cs="Arial"/>
                <w:sz w:val="18"/>
                <w:szCs w:val="18"/>
              </w:rPr>
              <w:t>4. W celu określenia statusu przedsiębiorstwa ustalenia wymaga również kwestia, czy jest ono  przedsiębiorstwem:</w:t>
            </w:r>
          </w:p>
          <w:p w:rsidR="00EC7FC5" w:rsidRPr="008A59BB" w:rsidRDefault="00EC7FC5" w:rsidP="00805D73">
            <w:pPr>
              <w:pStyle w:val="Nagwek5"/>
              <w:numPr>
                <w:ilvl w:val="0"/>
                <w:numId w:val="0"/>
              </w:numPr>
              <w:outlineLvl w:val="4"/>
              <w:rPr>
                <w:rFonts w:cs="Arial"/>
                <w:sz w:val="18"/>
                <w:szCs w:val="18"/>
              </w:rPr>
            </w:pPr>
            <w:r w:rsidRPr="008A59BB">
              <w:rPr>
                <w:rFonts w:cs="Arial"/>
                <w:sz w:val="18"/>
                <w:szCs w:val="18"/>
              </w:rPr>
              <w:t xml:space="preserve">a) </w:t>
            </w:r>
            <w:r w:rsidRPr="008A59BB">
              <w:rPr>
                <w:rFonts w:cs="Arial"/>
                <w:sz w:val="18"/>
                <w:szCs w:val="18"/>
                <w:u w:val="single"/>
              </w:rPr>
              <w:t>samodzielnym</w:t>
            </w:r>
            <w:r w:rsidRPr="008A59BB">
              <w:rPr>
                <w:rFonts w:cs="Arial"/>
                <w:sz w:val="18"/>
                <w:szCs w:val="18"/>
              </w:rPr>
              <w:t xml:space="preserve"> albo</w:t>
            </w:r>
          </w:p>
          <w:p w:rsidR="00EC7FC5" w:rsidRPr="008A59BB" w:rsidRDefault="00EC7FC5" w:rsidP="00805D73">
            <w:pPr>
              <w:pStyle w:val="Nagwek5"/>
              <w:numPr>
                <w:ilvl w:val="0"/>
                <w:numId w:val="0"/>
              </w:numPr>
              <w:outlineLvl w:val="4"/>
              <w:rPr>
                <w:rFonts w:cs="Arial"/>
                <w:sz w:val="18"/>
                <w:szCs w:val="18"/>
              </w:rPr>
            </w:pPr>
            <w:r w:rsidRPr="008A59BB">
              <w:rPr>
                <w:rFonts w:cs="Arial"/>
                <w:sz w:val="18"/>
                <w:szCs w:val="18"/>
              </w:rPr>
              <w:t>b) partnerskim lub</w:t>
            </w:r>
          </w:p>
          <w:p w:rsidR="00EC7FC5" w:rsidRPr="008A59BB" w:rsidRDefault="00EC7FC5" w:rsidP="00805D73">
            <w:pPr>
              <w:pStyle w:val="Nagwek5"/>
              <w:numPr>
                <w:ilvl w:val="0"/>
                <w:numId w:val="0"/>
              </w:numPr>
              <w:outlineLvl w:val="4"/>
              <w:rPr>
                <w:rFonts w:cs="Arial"/>
                <w:sz w:val="18"/>
                <w:szCs w:val="18"/>
              </w:rPr>
            </w:pPr>
            <w:r w:rsidRPr="008A59BB">
              <w:rPr>
                <w:rFonts w:cs="Arial"/>
                <w:sz w:val="18"/>
                <w:szCs w:val="18"/>
              </w:rPr>
              <w:t xml:space="preserve">c) </w:t>
            </w:r>
            <w:r w:rsidRPr="008A59BB">
              <w:rPr>
                <w:rFonts w:cs="Arial"/>
                <w:sz w:val="18"/>
                <w:szCs w:val="18"/>
                <w:u w:val="single"/>
              </w:rPr>
              <w:t>powiązanym</w:t>
            </w:r>
            <w:r w:rsidRPr="008A59BB">
              <w:rPr>
                <w:rFonts w:cs="Arial"/>
                <w:sz w:val="18"/>
                <w:szCs w:val="18"/>
              </w:rPr>
              <w:t>.</w:t>
            </w:r>
          </w:p>
          <w:p w:rsidR="00EC7FC5" w:rsidRPr="008A59BB" w:rsidRDefault="00EC7FC5" w:rsidP="00805D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C7FC5" w:rsidRPr="008A59BB" w:rsidRDefault="00EC7FC5" w:rsidP="00805D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>Analogicznie zmieniono nazewnictwo w dalszej treści regulaminu (str.: 13, 14).</w:t>
            </w:r>
          </w:p>
          <w:p w:rsidR="00EC7FC5" w:rsidRPr="008A59BB" w:rsidRDefault="00EC7FC5" w:rsidP="00805D7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C7FC5" w:rsidRPr="008A59BB" w:rsidRDefault="00EC7FC5" w:rsidP="00805D7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59BB">
              <w:rPr>
                <w:rFonts w:ascii="Arial" w:hAnsi="Arial" w:cs="Arial"/>
                <w:bCs/>
                <w:sz w:val="18"/>
                <w:szCs w:val="18"/>
              </w:rPr>
              <w:t xml:space="preserve">Ponadto po pkt. 4c </w:t>
            </w:r>
            <w:r w:rsidRPr="008A59BB">
              <w:rPr>
                <w:rFonts w:ascii="Arial" w:hAnsi="Arial" w:cs="Arial"/>
                <w:bCs/>
                <w:sz w:val="18"/>
                <w:szCs w:val="18"/>
                <w:u w:val="single"/>
              </w:rPr>
              <w:t>dodano zapis</w:t>
            </w:r>
            <w:r w:rsidRPr="008A59BB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:rsidR="00EC7FC5" w:rsidRPr="008A59BB" w:rsidRDefault="00EC7FC5" w:rsidP="00805D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 xml:space="preserve">Do danych wnioskodawcy należy dodać odpowiednie dane przedsiębiorstw partnerskich lub powiązanych (zgodnie z Załącznikiem I do </w:t>
            </w:r>
            <w:r w:rsidRPr="008A59BB">
              <w:rPr>
                <w:rFonts w:ascii="Arial" w:hAnsi="Arial" w:cs="Arial"/>
                <w:bCs/>
                <w:sz w:val="18"/>
                <w:szCs w:val="18"/>
              </w:rPr>
              <w:t>Rozporządzenia Komisji (UE) nr 651/2014)</w:t>
            </w:r>
            <w:r w:rsidRPr="008A59BB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EC7FC5" w:rsidRPr="008A59BB" w:rsidRDefault="00EC7FC5" w:rsidP="00805D7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8A59B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- w przypadku przedsiębiorstw </w:t>
            </w:r>
            <w:r w:rsidRPr="008A59B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partnerskich</w:t>
            </w:r>
            <w:r w:rsidRPr="008A59B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, do danych przedsiębiorstwa wnioskodawcy dotyczących zatrudnienia oraz danych dotyczących wielkości przychodów i majątku, należy dodać dane każdego przedsiębiorstwa partnerskiego, </w:t>
            </w:r>
            <w:r w:rsidRPr="008A59B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lastRenderedPageBreak/>
              <w:t>proporcjonalnie do procentowego udziału w kapitale lub w prawie głosu. W przypadku przedsiębiorstw posiadających nawzajem akcje/udziały/prawa głosu (cross-holding) stosuje się wyższy udział procentowy;</w:t>
            </w:r>
          </w:p>
          <w:p w:rsidR="00EC7FC5" w:rsidRPr="008A59BB" w:rsidRDefault="00EC7FC5" w:rsidP="00805D7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8A59BB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</w:rPr>
              <w:t xml:space="preserve">- </w:t>
            </w:r>
            <w:r w:rsidRPr="008A59B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w przypadku przedsiębiorstw </w:t>
            </w:r>
            <w:r w:rsidRPr="008A59BB">
              <w:rPr>
                <w:rFonts w:ascii="Arial" w:eastAsiaTheme="minorHAnsi" w:hAnsi="Arial" w:cs="Arial"/>
                <w:b/>
                <w:color w:val="000000"/>
                <w:sz w:val="18"/>
                <w:szCs w:val="18"/>
              </w:rPr>
              <w:t>po</w:t>
            </w:r>
            <w:r w:rsidRPr="008A59B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wiązanych</w:t>
            </w:r>
            <w:r w:rsidRPr="008A59B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, do danych przedsiębiorstwa wnioskodawcy dotyczących zatrudnienia oraz danych dotyczących wielkości przychodów i majątku dodaje się w 100% dane przedsiębiorstwa </w:t>
            </w:r>
            <w:r w:rsidR="00443D9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po</w:t>
            </w:r>
            <w:r w:rsidRPr="008A59B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wiązanego.</w:t>
            </w:r>
          </w:p>
          <w:p w:rsidR="00EC7FC5" w:rsidRPr="008A59BB" w:rsidRDefault="00EC7FC5" w:rsidP="00443D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 xml:space="preserve">W przypadku przedsiębiorstwa </w:t>
            </w:r>
            <w:r w:rsidRPr="008A59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samodzielnego </w:t>
            </w:r>
            <w:r w:rsidRPr="008A59BB">
              <w:rPr>
                <w:rFonts w:ascii="Arial" w:hAnsi="Arial" w:cs="Arial"/>
                <w:sz w:val="18"/>
                <w:szCs w:val="18"/>
              </w:rPr>
              <w:t xml:space="preserve">dane dotyczące zatrudnienia oraz dane dotyczące wielkości przychodów i majątku tego przedsiębiorstwa ustalane są wyłącznie </w:t>
            </w:r>
            <w:r w:rsidR="00443D93">
              <w:rPr>
                <w:rFonts w:ascii="Arial" w:hAnsi="Arial" w:cs="Arial"/>
                <w:sz w:val="18"/>
                <w:szCs w:val="18"/>
              </w:rPr>
              <w:t>w odniesieniu do</w:t>
            </w:r>
            <w:r w:rsidRPr="008A59BB">
              <w:rPr>
                <w:rFonts w:ascii="Arial" w:hAnsi="Arial" w:cs="Arial"/>
                <w:sz w:val="18"/>
                <w:szCs w:val="18"/>
              </w:rPr>
              <w:t xml:space="preserve"> tego przedsiębiorstwa.</w:t>
            </w:r>
          </w:p>
        </w:tc>
        <w:tc>
          <w:tcPr>
            <w:tcW w:w="1418" w:type="dxa"/>
          </w:tcPr>
          <w:p w:rsidR="00EC7FC5" w:rsidRPr="008A59BB" w:rsidRDefault="00EC7FC5" w:rsidP="002A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lastRenderedPageBreak/>
              <w:t>jw.</w:t>
            </w:r>
          </w:p>
        </w:tc>
      </w:tr>
      <w:tr w:rsidR="00EC7FC5" w:rsidRPr="00FC6064" w:rsidTr="00B069E1">
        <w:tc>
          <w:tcPr>
            <w:tcW w:w="426" w:type="dxa"/>
          </w:tcPr>
          <w:p w:rsidR="00EC7FC5" w:rsidRPr="008A59BB" w:rsidRDefault="00141299" w:rsidP="002A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1559" w:type="dxa"/>
          </w:tcPr>
          <w:p w:rsidR="00EC7FC5" w:rsidRPr="008A59BB" w:rsidRDefault="00EC7FC5" w:rsidP="00D301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276" w:type="dxa"/>
          </w:tcPr>
          <w:p w:rsidR="00EC7FC5" w:rsidRPr="008A59BB" w:rsidRDefault="00EC7FC5" w:rsidP="00D301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>Rozdział 2,</w:t>
            </w:r>
            <w:r w:rsidRPr="008A59BB">
              <w:rPr>
                <w:rFonts w:ascii="Arial" w:hAnsi="Arial" w:cs="Arial"/>
                <w:sz w:val="18"/>
                <w:szCs w:val="18"/>
              </w:rPr>
              <w:br/>
              <w:t>podrozdział 2.3,</w:t>
            </w:r>
          </w:p>
          <w:p w:rsidR="00EC7FC5" w:rsidRPr="008A59BB" w:rsidRDefault="00EC7FC5" w:rsidP="00D301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>punkt 1,</w:t>
            </w:r>
          </w:p>
          <w:p w:rsidR="00EC7FC5" w:rsidRPr="008A59BB" w:rsidRDefault="00EC7FC5" w:rsidP="00D301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>str. 16</w:t>
            </w:r>
          </w:p>
        </w:tc>
        <w:tc>
          <w:tcPr>
            <w:tcW w:w="5244" w:type="dxa"/>
          </w:tcPr>
          <w:p w:rsidR="00EC7FC5" w:rsidRPr="008A59BB" w:rsidRDefault="00EC7FC5" w:rsidP="00D301BD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 xml:space="preserve">W celu doprecyzowania zapisów regulaminu </w:t>
            </w:r>
            <w:r w:rsidRPr="008A59BB">
              <w:rPr>
                <w:rFonts w:ascii="Arial" w:hAnsi="Arial" w:cs="Arial"/>
                <w:sz w:val="18"/>
                <w:szCs w:val="18"/>
                <w:u w:val="single"/>
              </w:rPr>
              <w:t>zdanie:</w:t>
            </w:r>
          </w:p>
          <w:p w:rsidR="00EC7FC5" w:rsidRPr="008A59BB" w:rsidRDefault="00EC7FC5" w:rsidP="00D301BD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color w:val="000000"/>
                <w:sz w:val="18"/>
                <w:szCs w:val="18"/>
              </w:rPr>
            </w:pPr>
            <w:r w:rsidRPr="008A59BB">
              <w:rPr>
                <w:rFonts w:cs="Arial"/>
                <w:sz w:val="18"/>
                <w:szCs w:val="18"/>
              </w:rPr>
              <w:t xml:space="preserve">1. </w:t>
            </w:r>
            <w:r w:rsidRPr="008A59BB">
              <w:rPr>
                <w:rFonts w:cs="Arial"/>
                <w:color w:val="000000"/>
                <w:sz w:val="18"/>
                <w:szCs w:val="18"/>
              </w:rPr>
              <w:t xml:space="preserve">W dokumentacji aplikacyjnej wnioskodawca musi wskazać wiarygodne źródła finansowania projektu  dotyczące zarówno </w:t>
            </w:r>
            <w:r w:rsidRPr="008A59BB">
              <w:rPr>
                <w:rFonts w:cs="Arial"/>
                <w:color w:val="000000"/>
                <w:sz w:val="18"/>
                <w:szCs w:val="18"/>
                <w:u w:val="single"/>
              </w:rPr>
              <w:t>części wydatków kwalifikowalnych objętych dofinansowaniem, jak również części dofinansowaniem nieobjętej, tj. wydatków niekwalifikowa</w:t>
            </w:r>
            <w:r w:rsidR="00141299">
              <w:rPr>
                <w:rFonts w:cs="Arial"/>
                <w:color w:val="000000"/>
                <w:sz w:val="18"/>
                <w:szCs w:val="18"/>
                <w:u w:val="single"/>
              </w:rPr>
              <w:t>l</w:t>
            </w:r>
            <w:r w:rsidRPr="008A59BB">
              <w:rPr>
                <w:rFonts w:cs="Arial"/>
                <w:color w:val="000000"/>
                <w:sz w:val="18"/>
                <w:szCs w:val="18"/>
                <w:u w:val="single"/>
              </w:rPr>
              <w:t>nych</w:t>
            </w:r>
            <w:r w:rsidRPr="008A59BB">
              <w:rPr>
                <w:rFonts w:cs="Arial"/>
                <w:color w:val="000000"/>
                <w:sz w:val="18"/>
                <w:szCs w:val="18"/>
              </w:rPr>
              <w:t>.</w:t>
            </w:r>
          </w:p>
          <w:p w:rsidR="00EC7FC5" w:rsidRPr="008A59BB" w:rsidRDefault="00EC7FC5" w:rsidP="00D301BD">
            <w:pPr>
              <w:tabs>
                <w:tab w:val="left" w:pos="-2127"/>
              </w:tabs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EC7FC5" w:rsidRPr="008A59BB" w:rsidRDefault="00EC7FC5" w:rsidP="00D301BD">
            <w:pPr>
              <w:tabs>
                <w:tab w:val="left" w:pos="-2127"/>
              </w:tabs>
              <w:jc w:val="both"/>
              <w:rPr>
                <w:rFonts w:ascii="Arial" w:hAnsi="Arial" w:cs="Arial"/>
                <w:iCs/>
                <w:sz w:val="18"/>
                <w:szCs w:val="18"/>
                <w:u w:val="single"/>
              </w:rPr>
            </w:pPr>
            <w:r w:rsidRPr="008A59BB">
              <w:rPr>
                <w:rFonts w:ascii="Arial" w:hAnsi="Arial" w:cs="Arial"/>
                <w:iCs/>
                <w:sz w:val="18"/>
                <w:szCs w:val="18"/>
                <w:u w:val="single"/>
              </w:rPr>
              <w:t>zastąpiono zdaniem:</w:t>
            </w:r>
          </w:p>
          <w:p w:rsidR="00EC7FC5" w:rsidRPr="008A59BB" w:rsidRDefault="00EC7FC5" w:rsidP="00D301BD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color w:val="000000"/>
                <w:sz w:val="18"/>
                <w:szCs w:val="18"/>
              </w:rPr>
            </w:pPr>
            <w:r w:rsidRPr="008A59BB">
              <w:rPr>
                <w:rFonts w:cs="Arial"/>
                <w:sz w:val="18"/>
                <w:szCs w:val="18"/>
              </w:rPr>
              <w:t xml:space="preserve">1. </w:t>
            </w:r>
            <w:r w:rsidRPr="008A59BB">
              <w:rPr>
                <w:rFonts w:cs="Arial"/>
                <w:color w:val="000000"/>
                <w:sz w:val="18"/>
                <w:szCs w:val="18"/>
              </w:rPr>
              <w:t xml:space="preserve">W dokumentacji aplikacyjnej wnioskodawca musi wskazać wiarygodne źródła finansowania projektu dotyczące zarówno </w:t>
            </w:r>
            <w:r w:rsidRPr="008A59BB">
              <w:rPr>
                <w:rFonts w:cs="Arial"/>
                <w:color w:val="000000"/>
                <w:sz w:val="18"/>
                <w:szCs w:val="18"/>
                <w:u w:val="single"/>
              </w:rPr>
              <w:t>całkowitej wartości wydatków kwalifikowalnych, jak również całkowitej wartości wydatków niekwalifikowalnych</w:t>
            </w:r>
            <w:r w:rsidRPr="008A59BB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EC7FC5" w:rsidRPr="008A59BB" w:rsidRDefault="00EC7FC5" w:rsidP="002A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223FE0" w:rsidRPr="00FC6064" w:rsidTr="00223FE0">
        <w:tc>
          <w:tcPr>
            <w:tcW w:w="426" w:type="dxa"/>
          </w:tcPr>
          <w:p w:rsidR="00223FE0" w:rsidRPr="008A59BB" w:rsidRDefault="00223FE0" w:rsidP="00223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223FE0" w:rsidRPr="008A59BB" w:rsidRDefault="00223FE0" w:rsidP="00223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276" w:type="dxa"/>
          </w:tcPr>
          <w:p w:rsidR="00223FE0" w:rsidRDefault="00223FE0" w:rsidP="00223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 xml:space="preserve">Rozdział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A59BB">
              <w:rPr>
                <w:rFonts w:ascii="Arial" w:hAnsi="Arial" w:cs="Arial"/>
                <w:sz w:val="18"/>
                <w:szCs w:val="18"/>
              </w:rPr>
              <w:t>,</w:t>
            </w:r>
            <w:r w:rsidRPr="008A59BB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punkt 7 </w:t>
            </w:r>
            <w:r w:rsidR="008F5F9B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8F5F9B">
              <w:rPr>
                <w:rFonts w:ascii="Arial" w:hAnsi="Arial" w:cs="Arial"/>
                <w:sz w:val="18"/>
                <w:szCs w:val="18"/>
              </w:rPr>
              <w:t>,</w:t>
            </w:r>
            <w:r w:rsidR="004332D1">
              <w:rPr>
                <w:rFonts w:ascii="Arial" w:hAnsi="Arial" w:cs="Arial"/>
                <w:sz w:val="18"/>
                <w:szCs w:val="18"/>
              </w:rPr>
              <w:t>10</w:t>
            </w:r>
          </w:p>
          <w:p w:rsidR="008F5F9B" w:rsidRPr="008A59BB" w:rsidRDefault="008F5F9B" w:rsidP="003325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str. 2</w:t>
            </w:r>
            <w:r w:rsidR="003325F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244" w:type="dxa"/>
          </w:tcPr>
          <w:p w:rsidR="00223FE0" w:rsidRDefault="00223FE0" w:rsidP="00223FE0">
            <w:pPr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W celu umożliwienia monitorowania realizacji </w:t>
            </w:r>
            <w:r w:rsidRPr="008A6C8A">
              <w:rPr>
                <w:rFonts w:ascii="Arial" w:eastAsia="Times New Roman" w:hAnsi="Arial" w:cs="Arial"/>
                <w:sz w:val="18"/>
                <w:szCs w:val="18"/>
              </w:rPr>
              <w:t>wskaźnika</w:t>
            </w:r>
            <w:r w:rsidRPr="008A6C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6C8A">
              <w:rPr>
                <w:rFonts w:ascii="Arial" w:hAnsi="Arial" w:cs="Arial"/>
                <w:i/>
                <w:sz w:val="18"/>
                <w:szCs w:val="18"/>
              </w:rPr>
              <w:t>Wzrost zatrudnienia we wspieranych przedsiębiorstwach</w:t>
            </w:r>
            <w:r w:rsidRPr="008A6C8A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w podziale na kobiet</w:t>
            </w:r>
            <w:r w:rsidR="005415F5">
              <w:rPr>
                <w:rFonts w:ascii="Arial" w:eastAsia="Times New Roman" w:hAnsi="Arial" w:cs="Arial"/>
                <w:sz w:val="18"/>
                <w:szCs w:val="18"/>
              </w:rPr>
              <w:t>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i mężczyzn </w:t>
            </w:r>
            <w:r w:rsidRPr="008A6C8A">
              <w:rPr>
                <w:rFonts w:ascii="Arial" w:eastAsia="Times New Roman" w:hAnsi="Arial" w:cs="Arial"/>
                <w:sz w:val="18"/>
                <w:szCs w:val="18"/>
              </w:rPr>
              <w:t>dodano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w punkcie 7 dwa nowe wskaźniki rezultatu:</w:t>
            </w:r>
          </w:p>
          <w:p w:rsidR="00223FE0" w:rsidRDefault="00223FE0" w:rsidP="00223FE0">
            <w:pPr>
              <w:contextualSpacing/>
              <w:jc w:val="both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</w:t>
            </w:r>
            <w:r w:rsidRPr="008A6C8A">
              <w:rPr>
                <w:rFonts w:ascii="Arial" w:hAnsi="Arial" w:cs="Arial"/>
                <w:i/>
                <w:sz w:val="18"/>
                <w:szCs w:val="18"/>
              </w:rPr>
              <w:t>Wzrost zatrudnienia we wspieranych przedsiębiorstwach</w:t>
            </w: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– kobiety [EPC];</w:t>
            </w:r>
          </w:p>
          <w:p w:rsidR="00223FE0" w:rsidRDefault="00223FE0" w:rsidP="00223FE0">
            <w:pPr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- </w:t>
            </w:r>
            <w:r w:rsidRPr="008A6C8A">
              <w:rPr>
                <w:rFonts w:ascii="Arial" w:hAnsi="Arial" w:cs="Arial"/>
                <w:i/>
                <w:sz w:val="18"/>
                <w:szCs w:val="18"/>
              </w:rPr>
              <w:t>Wzrost zatrudnienia we wspieranych przedsiębiorstwach</w:t>
            </w: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– mężczyźni [EPC]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:rsidR="004332D1" w:rsidRDefault="004332D1" w:rsidP="004332D1">
            <w:pPr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23FE0" w:rsidRPr="004332D1" w:rsidRDefault="004332D1" w:rsidP="004332D1">
            <w:pPr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332D1">
              <w:rPr>
                <w:rFonts w:ascii="Arial" w:eastAsia="Times New Roman" w:hAnsi="Arial" w:cs="Arial"/>
                <w:sz w:val="18"/>
                <w:szCs w:val="18"/>
                <w:u w:val="single"/>
              </w:rPr>
              <w:t>Uwzględniając powyższe dotychczasową treść punktów 9 i 10</w:t>
            </w:r>
            <w:r w:rsidRPr="004332D1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  <w:p w:rsidR="004332D1" w:rsidRPr="004332D1" w:rsidRDefault="004332D1" w:rsidP="004332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32D1">
              <w:rPr>
                <w:rFonts w:ascii="Arial" w:hAnsi="Arial" w:cs="Arial"/>
                <w:sz w:val="18"/>
                <w:szCs w:val="18"/>
              </w:rPr>
              <w:t xml:space="preserve">9. Wskaźnik rezultatu „Wzrost zatrudnienia we wspieranych przedsiębiorstwach O/K/M” jest </w:t>
            </w:r>
            <w:r w:rsidRPr="004332D1">
              <w:rPr>
                <w:rFonts w:ascii="Arial" w:hAnsi="Arial" w:cs="Arial"/>
                <w:b/>
                <w:sz w:val="18"/>
                <w:szCs w:val="18"/>
              </w:rPr>
              <w:t xml:space="preserve">głównym wskaźnikiem </w:t>
            </w:r>
            <w:r w:rsidRPr="004332D1">
              <w:rPr>
                <w:rFonts w:ascii="Arial" w:hAnsi="Arial" w:cs="Arial"/>
                <w:sz w:val="18"/>
                <w:szCs w:val="18"/>
              </w:rPr>
              <w:t>w ramach niniejszego konkursu i jest obligatoryjny dla wszystkich wnioskodawców.</w:t>
            </w:r>
          </w:p>
          <w:p w:rsidR="004332D1" w:rsidRPr="004332D1" w:rsidRDefault="004332D1" w:rsidP="004332D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32D1">
              <w:rPr>
                <w:rFonts w:ascii="Arial" w:hAnsi="Arial" w:cs="Arial"/>
                <w:sz w:val="18"/>
                <w:szCs w:val="18"/>
              </w:rPr>
              <w:t xml:space="preserve">10. Poza wskaźnikiem głównym wnioskodawca jest zobowiązany do określenia we wniosku </w:t>
            </w:r>
            <w:r w:rsidRPr="004332D1">
              <w:rPr>
                <w:rFonts w:ascii="Arial" w:hAnsi="Arial" w:cs="Arial"/>
                <w:sz w:val="18"/>
                <w:szCs w:val="18"/>
              </w:rPr>
              <w:br/>
              <w:t>o dofinansowanie minimum jednego z dwóch wskaźników rezultatu (wskaźniki rezultatu pkt 2 i 3).</w:t>
            </w:r>
          </w:p>
          <w:p w:rsidR="004332D1" w:rsidRPr="004332D1" w:rsidRDefault="004332D1" w:rsidP="004332D1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332D1">
              <w:rPr>
                <w:rFonts w:ascii="Arial" w:hAnsi="Arial" w:cs="Arial"/>
                <w:sz w:val="18"/>
                <w:szCs w:val="18"/>
                <w:u w:val="single"/>
              </w:rPr>
              <w:t>zmieniono na:</w:t>
            </w:r>
          </w:p>
          <w:p w:rsidR="004332D1" w:rsidRPr="004332D1" w:rsidRDefault="004332D1" w:rsidP="004332D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32D1">
              <w:rPr>
                <w:rFonts w:ascii="Arial" w:hAnsi="Arial" w:cs="Arial"/>
                <w:sz w:val="18"/>
                <w:szCs w:val="18"/>
              </w:rPr>
              <w:t xml:space="preserve">9. Wskaźnik rezultatu „Wzrost zatrudnienia we wspieranych przedsiębiorstwach O/K/M” jest </w:t>
            </w:r>
            <w:r w:rsidRPr="004332D1">
              <w:rPr>
                <w:rFonts w:ascii="Arial" w:hAnsi="Arial" w:cs="Arial"/>
                <w:b/>
                <w:sz w:val="18"/>
                <w:szCs w:val="18"/>
              </w:rPr>
              <w:t xml:space="preserve">głównym wskaźnikiem </w:t>
            </w:r>
            <w:r w:rsidRPr="004332D1">
              <w:rPr>
                <w:rFonts w:ascii="Arial" w:hAnsi="Arial" w:cs="Arial"/>
                <w:sz w:val="18"/>
                <w:szCs w:val="18"/>
              </w:rPr>
              <w:t>w ramach niniejszego konkursu i jest obligatoryjny dla wszystkich wnioskodawców. Ponadto wnioskodawca powinien obligatoryjnie wybrać wskaźniki „</w:t>
            </w:r>
            <w:r w:rsidRPr="004332D1">
              <w:rPr>
                <w:rFonts w:ascii="Arial" w:eastAsiaTheme="minorHAnsi" w:hAnsi="Arial" w:cs="Arial"/>
                <w:iCs/>
                <w:color w:val="000000"/>
                <w:sz w:val="18"/>
                <w:szCs w:val="18"/>
              </w:rPr>
              <w:t>Wzrost zatrudnienia we wspieranych przedsiębiorstwach – kobiety” oraz „</w:t>
            </w:r>
            <w:r w:rsidRPr="004332D1">
              <w:rPr>
                <w:rFonts w:ascii="Arial" w:hAnsi="Arial" w:cs="Arial"/>
                <w:sz w:val="18"/>
                <w:szCs w:val="18"/>
              </w:rPr>
              <w:t>Wzrost zatrudnienia we wspieranych pr</w:t>
            </w:r>
            <w:r w:rsidR="007D5E61">
              <w:rPr>
                <w:rFonts w:ascii="Arial" w:hAnsi="Arial" w:cs="Arial"/>
                <w:sz w:val="18"/>
                <w:szCs w:val="18"/>
              </w:rPr>
              <w:t>zedsiębiorstwach – mężczyźni”</w:t>
            </w:r>
            <w:r w:rsidRPr="004332D1">
              <w:rPr>
                <w:rFonts w:ascii="Arial" w:hAnsi="Arial" w:cs="Arial"/>
                <w:sz w:val="18"/>
                <w:szCs w:val="18"/>
              </w:rPr>
              <w:t>. W okresie do 12 miesięcy od daty zakończenia realizacji projektu powinien zostać odnotowany faktyczny przyrost tych wskaźników. Docelowo łączna wartość wskaźników „</w:t>
            </w:r>
            <w:r w:rsidRPr="004332D1">
              <w:rPr>
                <w:rFonts w:ascii="Arial" w:hAnsi="Arial" w:cs="Arial"/>
                <w:iCs/>
                <w:sz w:val="18"/>
                <w:szCs w:val="18"/>
              </w:rPr>
              <w:t xml:space="preserve">Wzrost zatrudnienia we wspieranych przedsiębiorstwach – kobiety” </w:t>
            </w:r>
            <w:r w:rsidRPr="004332D1">
              <w:rPr>
                <w:rFonts w:ascii="Arial" w:hAnsi="Arial" w:cs="Arial"/>
                <w:sz w:val="18"/>
                <w:szCs w:val="18"/>
              </w:rPr>
              <w:t>oraz „</w:t>
            </w:r>
            <w:r w:rsidRPr="004332D1">
              <w:rPr>
                <w:rFonts w:ascii="Arial" w:hAnsi="Arial" w:cs="Arial"/>
                <w:iCs/>
                <w:sz w:val="18"/>
                <w:szCs w:val="18"/>
              </w:rPr>
              <w:t xml:space="preserve">Wzrost zatrudnienia we wspieranych przedsiębiorstwach – mężczyźni” </w:t>
            </w:r>
            <w:r w:rsidRPr="004332D1">
              <w:rPr>
                <w:rFonts w:ascii="Arial" w:hAnsi="Arial" w:cs="Arial"/>
                <w:sz w:val="18"/>
                <w:szCs w:val="18"/>
              </w:rPr>
              <w:t>powinna być równa z docelową wartością wskaźnika „</w:t>
            </w:r>
            <w:r w:rsidRPr="004332D1">
              <w:rPr>
                <w:rFonts w:ascii="Arial" w:hAnsi="Arial" w:cs="Arial"/>
                <w:iCs/>
                <w:sz w:val="18"/>
                <w:szCs w:val="18"/>
              </w:rPr>
              <w:t>Wzrost zatrudnienia we wspieranych przedsiębiorstwach O/K/M”.</w:t>
            </w:r>
          </w:p>
          <w:p w:rsidR="004332D1" w:rsidRPr="008C59A0" w:rsidRDefault="004332D1" w:rsidP="004332D1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332D1">
              <w:rPr>
                <w:rFonts w:ascii="Arial" w:hAnsi="Arial" w:cs="Arial"/>
                <w:sz w:val="18"/>
                <w:szCs w:val="18"/>
              </w:rPr>
              <w:t>10. Poza powyższymi wskaźnikami wnioskodawca jest zobowiązany do określenia we wniosku o dofinansowanie minimum jednego z dwóch wskaźników rezultatu (wskaźniki rezultatu pkt 4 i 5).</w:t>
            </w:r>
          </w:p>
        </w:tc>
        <w:tc>
          <w:tcPr>
            <w:tcW w:w="1418" w:type="dxa"/>
          </w:tcPr>
          <w:p w:rsidR="00223FE0" w:rsidRPr="008A59BB" w:rsidRDefault="00223FE0" w:rsidP="00223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141299" w:rsidRPr="00FC6064" w:rsidTr="00B069E1">
        <w:tc>
          <w:tcPr>
            <w:tcW w:w="426" w:type="dxa"/>
          </w:tcPr>
          <w:p w:rsidR="00141299" w:rsidRPr="008A59BB" w:rsidRDefault="00B82B01" w:rsidP="001412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141299" w:rsidRPr="008A59BB" w:rsidRDefault="00141299" w:rsidP="001412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276" w:type="dxa"/>
          </w:tcPr>
          <w:p w:rsidR="00141299" w:rsidRDefault="00141299" w:rsidP="001412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 xml:space="preserve">Rozdział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A59BB">
              <w:rPr>
                <w:rFonts w:ascii="Arial" w:hAnsi="Arial" w:cs="Arial"/>
                <w:sz w:val="18"/>
                <w:szCs w:val="18"/>
              </w:rPr>
              <w:t>,</w:t>
            </w:r>
            <w:r w:rsidRPr="008A59BB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Tabela wskaźników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rezultatu</w:t>
            </w:r>
          </w:p>
          <w:p w:rsidR="008F5F9B" w:rsidRPr="008A59BB" w:rsidRDefault="008F5F9B" w:rsidP="001412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str. 27</w:t>
            </w:r>
          </w:p>
        </w:tc>
        <w:tc>
          <w:tcPr>
            <w:tcW w:w="5244" w:type="dxa"/>
          </w:tcPr>
          <w:p w:rsidR="008A6C8A" w:rsidRDefault="008A6C8A" w:rsidP="00141299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Doprecyzowano </w:t>
            </w:r>
            <w:r w:rsidR="00141299" w:rsidRPr="002506DF">
              <w:rPr>
                <w:rFonts w:ascii="Arial" w:hAnsi="Arial" w:cs="Arial"/>
                <w:sz w:val="18"/>
                <w:szCs w:val="18"/>
                <w:u w:val="single"/>
              </w:rPr>
              <w:t xml:space="preserve">opis wskaźnika rezultatu </w:t>
            </w:r>
            <w:r w:rsidR="00141299" w:rsidRPr="002506DF">
              <w:rPr>
                <w:rFonts w:ascii="Arial" w:hAnsi="Arial" w:cs="Arial"/>
                <w:i/>
                <w:sz w:val="18"/>
                <w:szCs w:val="18"/>
                <w:u w:val="single"/>
              </w:rPr>
              <w:t>Wzrost zatrudnienia we wspieranych przedsiębiorstwach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141299" w:rsidRPr="008A6C8A" w:rsidRDefault="008A6C8A" w:rsidP="00141299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A6C8A">
              <w:rPr>
                <w:rFonts w:ascii="Arial" w:hAnsi="Arial" w:cs="Arial"/>
                <w:sz w:val="18"/>
                <w:szCs w:val="18"/>
                <w:u w:val="single"/>
              </w:rPr>
              <w:t>Dotychczasową treść:</w:t>
            </w:r>
          </w:p>
          <w:p w:rsidR="002506DF" w:rsidRPr="001A62EA" w:rsidRDefault="002506DF" w:rsidP="002506DF">
            <w:pPr>
              <w:contextualSpacing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62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Wskaźnik określa zmianę stanu zatrudnienia w przedsiębiorstwie w wyniku realizacji projektu.</w:t>
            </w:r>
          </w:p>
          <w:p w:rsidR="002506DF" w:rsidRPr="001A62EA" w:rsidRDefault="002506DF" w:rsidP="002506DF">
            <w:pPr>
              <w:contextualSpacing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62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Liczba zatrudnionych określona jest na podstawie liczby  zatrudnionych na podstawie umowy o pracę (każdy etat wyrażony jest w ekwiwalencie pełnego czasu pracy).</w:t>
            </w:r>
          </w:p>
          <w:p w:rsidR="002506DF" w:rsidRPr="001A62EA" w:rsidRDefault="002506DF" w:rsidP="002506DF">
            <w:pPr>
              <w:contextualSpacing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62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Wartość bazową stanowi: </w:t>
            </w:r>
          </w:p>
          <w:p w:rsidR="002506DF" w:rsidRPr="001A62EA" w:rsidRDefault="002506DF" w:rsidP="002506D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62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 średnia miesięczna liczba zatrudnionych na postawie umowy o pracę przeliczana w ekwiwalencie pełnego czasu pracy określona za okres 6 miesięcy poprzedzających miesiąc złożenia wniosku o dofinansowanie lub</w:t>
            </w:r>
          </w:p>
          <w:p w:rsidR="002506DF" w:rsidRPr="001A62EA" w:rsidRDefault="002506DF" w:rsidP="002506D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62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liczba zatrudnionych na podstawie umowy o pracę przeliczana w ekwiwalencie pełnego czasu pracy, z dnia złożenia wniosku o dofinansowanie </w:t>
            </w:r>
          </w:p>
          <w:p w:rsidR="002506DF" w:rsidRPr="001A62EA" w:rsidRDefault="002506DF" w:rsidP="002506D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62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 zależności od tego, która z liczb jest większa.</w:t>
            </w:r>
          </w:p>
          <w:p w:rsidR="002506DF" w:rsidRPr="001A62EA" w:rsidRDefault="002506DF" w:rsidP="002506D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62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Wzrost zatrudnienia określany jest na podstawie porównania wartości bazowej ze stanem zatrudnienia następującym w wyniku realizacji projektu (założone we wniosku utworzenie nowych miejsc pracy powinno nastąpić w ciągu 12 miesięcy od zakończenia realizacji projektu).</w:t>
            </w:r>
          </w:p>
          <w:p w:rsidR="002506DF" w:rsidRPr="001A62EA" w:rsidRDefault="002506DF" w:rsidP="002506DF">
            <w:pPr>
              <w:contextualSpacing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62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Informacje dodatkowe:</w:t>
            </w:r>
          </w:p>
          <w:p w:rsidR="002506DF" w:rsidRPr="001A62EA" w:rsidRDefault="002506DF" w:rsidP="002506DF">
            <w:pPr>
              <w:contextualSpacing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62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 liczba nowo utworzonych i obsadzonych etatów dotyczy pracowników zatrudnionych na podstawie umowy o pracę i jest wyrażona w ekwiwalencie pełnego czasu pracy, w ciągu pełnego roku kalendarzowego od terminu wskazanego na osiągniecie ww. wskaźnika (tj. 12 miesięcy od zakończenia realizacji projektu),</w:t>
            </w:r>
          </w:p>
          <w:p w:rsidR="002506DF" w:rsidRPr="001A62EA" w:rsidRDefault="002506DF" w:rsidP="002506DF">
            <w:pPr>
              <w:contextualSpacing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62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monitorowany wzrost zatrudnienia powinien być bezpośrednim skutkiem realizacji projektu, </w:t>
            </w:r>
          </w:p>
          <w:p w:rsidR="002506DF" w:rsidRPr="001A62EA" w:rsidRDefault="002506DF" w:rsidP="002506DF">
            <w:pPr>
              <w:contextualSpacing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62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do wartości wskaźnika nie wlicza się etatów nieobsadzonych oraz stanowisk pracowników zatrudnionych do wdrożenia projektu, </w:t>
            </w:r>
          </w:p>
          <w:p w:rsidR="002506DF" w:rsidRPr="001A62EA" w:rsidRDefault="002506DF" w:rsidP="002506DF">
            <w:pPr>
              <w:contextualSpacing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62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jeśli całkowita liczba miejsc pracy w przedsiębiorstwie nie wzrośnie wówczas wartość wskaźnika wynosi 0, tj. nie ma wzrostu zatrudnienia, który ma być oszacowany na podstawie wskaźnika, </w:t>
            </w:r>
          </w:p>
          <w:p w:rsidR="002506DF" w:rsidRPr="002506DF" w:rsidRDefault="002506DF" w:rsidP="002506DF">
            <w:r w:rsidRPr="001A62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liczba etatów składających się na  wartość wskaźnika  może być przeliczona zgodnie z metodologią dotyczącą obliczania rocznych jednostek pracy (RJP), </w:t>
            </w:r>
            <w:r w:rsidRPr="001A62EA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  <w:t xml:space="preserve">w odniesieniu do pracowników zatrudnionych (wyłącznie na podstawie umów o pracę) </w:t>
            </w:r>
            <w:r w:rsidRPr="001A62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w obrębie danego przedsiębiorstwa lub w jego imieniu w ciągu całego roku referencyjnego. Praca osób, które nie przepracowały pełnego roku, osób, które pracowały w niepełnym wymiarze godzin, bez względu na długość okresu zatrudnienia  lub pracowników sezonowych jest obliczana jako część ułamkowa RJP. Do ww. wartości nie wlicza się okresu trwania urlopu macierzyńskiego ani wychowawczego i innych długotrwałych absencji. Konieczne jest bardzo dokładne obliczenie ułamkowych części RJP. (Obliczeń należy dokonać w odniesieniu do każdego pracownika wg  wzoru: </w:t>
            </w:r>
            <w:r w:rsidRPr="001A62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liczba dni zatrudnienia począwszy od pierwszego dnia rozpoczęcia pracy do dnia zakończenia pracy w danym roku/ liczba dni w roku * wymiar czasu pracy</w:t>
            </w:r>
            <w:r w:rsidRPr="001A62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 Każdą taką wielkość wyliczoną dla danego roku należy zsumować, aby otrzymać pełną wartość RJP).</w:t>
            </w:r>
            <w:r w:rsidRPr="001A62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1A62E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 na  liczbę zatrudnionych, na podstawie której szacowana jest wartość wzrostu wskaźnika wchodzą wyłącznie osoby zatrudnione na podstawie umowy o pracę</w:t>
            </w:r>
            <w:r w:rsidRPr="001A62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A62E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(p</w:t>
            </w:r>
            <w:r w:rsidRPr="001A62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raktykanci lub studenci odbywający szkolenie zawodowe na podstawie umowy o praktyce lub szkoleniu zawodowym</w:t>
            </w:r>
            <w:r w:rsidRPr="001A62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A62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nie wchodzą w skład personelu zatrudnionego w wyniku realizacji projektu), </w:t>
            </w:r>
            <w:r w:rsidRPr="001A62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- wartość wskaźnika podaje się z podziałem na etaty zajmowane przez kobiety i mężczyzn.</w:t>
            </w:r>
            <w:r w:rsidRPr="001A62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Instytucja Zarządzająca RPO WZ weryfikując poprawność obliczenia stanu zatrudnienia może analizować informacje zawarte w dokumentach dotyczących zatrudnienia w przedsiębiorstwie, np. w ZUS DRA wraz z załącznikami (ZUS RCA, ZUS RZA, ZUS RSA) oraz umowach o pracę.</w:t>
            </w:r>
          </w:p>
          <w:p w:rsidR="00141299" w:rsidRPr="008A59BB" w:rsidRDefault="00141299" w:rsidP="00141299">
            <w:pPr>
              <w:tabs>
                <w:tab w:val="left" w:pos="-2127"/>
              </w:tabs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141299" w:rsidRPr="008A59BB" w:rsidRDefault="00141299" w:rsidP="00141299">
            <w:pPr>
              <w:tabs>
                <w:tab w:val="left" w:pos="-2127"/>
              </w:tabs>
              <w:jc w:val="both"/>
              <w:rPr>
                <w:rFonts w:ascii="Arial" w:hAnsi="Arial" w:cs="Arial"/>
                <w:iCs/>
                <w:sz w:val="18"/>
                <w:szCs w:val="18"/>
                <w:u w:val="single"/>
              </w:rPr>
            </w:pPr>
            <w:r w:rsidRPr="008A59BB">
              <w:rPr>
                <w:rFonts w:ascii="Arial" w:hAnsi="Arial" w:cs="Arial"/>
                <w:iCs/>
                <w:sz w:val="18"/>
                <w:szCs w:val="18"/>
                <w:u w:val="single"/>
              </w:rPr>
              <w:t>zmieniono na:</w:t>
            </w:r>
          </w:p>
          <w:p w:rsidR="008A6C8A" w:rsidRDefault="008A6C8A" w:rsidP="008A6C8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Wskaźnik określa zmianę stanu zatrudnienia w przedsiębiorstwie w wyniku realizacji projektu w przeliczeniu na pełne etaty (każdy etat wyrażony jest w ekwiwalencie pełnego czasu pracy [EPC]).</w:t>
            </w:r>
          </w:p>
          <w:p w:rsidR="008A6C8A" w:rsidRDefault="008A6C8A" w:rsidP="008A6C8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Jako wartość docelową wskaźnika należy podać liczbę etatów o jaką wzrośnie zatrudnienie w stosunku do:</w:t>
            </w:r>
          </w:p>
          <w:p w:rsidR="008A6C8A" w:rsidRDefault="008A6C8A" w:rsidP="008A6C8A">
            <w:pPr>
              <w:ind w:left="208" w:hanging="2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a) średniej liczby zatrudnionych na postawie umowy o pracę określonej w ekwiwalencie pełnego czasu pracy za okres 6 miesięcy poprzedzających miesiąc złożenia wniosku o dofinansowanie lub,</w:t>
            </w:r>
          </w:p>
          <w:p w:rsidR="008A6C8A" w:rsidRDefault="008A6C8A" w:rsidP="008A6C8A">
            <w:pPr>
              <w:ind w:left="208" w:hanging="2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b) liczby zatrudnionych na podstawie umowy o pracę określonej w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ekwiwalencie pełnego czasu pracy, w miesiącu poprzedzającym miesiąc złożenia wniosku, </w:t>
            </w:r>
          </w:p>
          <w:p w:rsidR="008A6C8A" w:rsidRDefault="008A6C8A" w:rsidP="008A6C8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 zależności od tego, która z liczb jest większa.</w:t>
            </w:r>
          </w:p>
          <w:p w:rsidR="008A6C8A" w:rsidRDefault="008A6C8A" w:rsidP="008A6C8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Wnioskodawca zobowiązany jest podać wartości określone w lit. a) i b) w biznes planie.</w:t>
            </w:r>
          </w:p>
          <w:p w:rsidR="008A6C8A" w:rsidRDefault="008A6C8A" w:rsidP="008A6C8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8A6C8A" w:rsidRDefault="008A6C8A" w:rsidP="008A6C8A">
            <w:pPr>
              <w:rPr>
                <w:rFonts w:ascii="Arial" w:eastAsia="Times New Roman" w:hAnsi="Arial" w:cs="Arial"/>
                <w:strike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Należy mieć na uwadze, że jako rezultat projektu zostaną uznane jedynie utworzone w wyniku realizacji projektu i obsadzone etaty pracowników zatrudnionych w oparciu o umowę o pracę. </w:t>
            </w:r>
          </w:p>
          <w:p w:rsidR="008A6C8A" w:rsidRDefault="008A6C8A" w:rsidP="008A6C8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Jako rezultat projektu nie zostaną uznane:</w:t>
            </w:r>
          </w:p>
          <w:p w:rsidR="008A6C8A" w:rsidRDefault="008A6C8A" w:rsidP="008A6C8A">
            <w:pPr>
              <w:pStyle w:val="Akapitzlist"/>
              <w:numPr>
                <w:ilvl w:val="0"/>
                <w:numId w:val="11"/>
              </w:numPr>
              <w:ind w:left="208" w:hanging="2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nieobsadzone miejsca pracy,</w:t>
            </w:r>
          </w:p>
          <w:p w:rsidR="008A6C8A" w:rsidRDefault="008A6C8A" w:rsidP="008A6C8A">
            <w:pPr>
              <w:pStyle w:val="Akapitzlist"/>
              <w:numPr>
                <w:ilvl w:val="0"/>
                <w:numId w:val="11"/>
              </w:numPr>
              <w:ind w:left="208" w:hanging="2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etaty pracowników zatrudnionych w celu obsługi projektu oraz innych pracowników nie zatrudnionych bezpośrednio w wyniku realizacji projektu, </w:t>
            </w:r>
          </w:p>
          <w:p w:rsidR="008A6C8A" w:rsidRDefault="008A6C8A" w:rsidP="008A6C8A">
            <w:pPr>
              <w:pStyle w:val="Akapitzlist"/>
              <w:numPr>
                <w:ilvl w:val="0"/>
                <w:numId w:val="11"/>
              </w:numPr>
              <w:ind w:left="208" w:hanging="2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nieobsadzone etaty pracowników (w związku z urlopem macierzyńskim/rodzicielskim, wychowawczym, bezpłatnym oraz innymi długotrwałymi absencjami)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W przypadku wystąpienia takiej sytuacji w celu wykazania realizacji wskaźnika Beneficjent powinien zapewnić w okresie nieobecności zatrudnionego w ramach projektu pracownika odpowiednie zastępstwo (w oparciu o umowę o pracę).</w:t>
            </w:r>
          </w:p>
          <w:p w:rsidR="00141299" w:rsidRDefault="008A6C8A" w:rsidP="008A6C8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Jako rezultat projektu nie zostaną również uznane stanowiska, na których zatrudnieni zostaną praktykanci lub studenci odbywający szkolenie zawodowe na podstawie umowy o praktyce lub szkoleniu zawodowym.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  <w:t>Instytucja Zarządzająca RPO WZ weryfikując poprawność obliczenia stanu zatrudnienia może analizować informacje zawarte w dokumentach dotyczących zatrudnienia w przedsiębiorstwie, np. w ZUS DRA wraz z załącznikami (ZUS RCA, ZUS RZA, ZUS RSA) oraz umowach o pracę.</w:t>
            </w:r>
          </w:p>
          <w:p w:rsidR="008A6C8A" w:rsidRDefault="008A6C8A" w:rsidP="008A6C8A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8A6C8A" w:rsidRDefault="008A6C8A" w:rsidP="008A6C8A">
            <w:pPr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Ponadto w celu umożliwienia monitorowania realizacji </w:t>
            </w:r>
            <w:r w:rsidRPr="008A6C8A">
              <w:rPr>
                <w:rFonts w:ascii="Arial" w:eastAsia="Times New Roman" w:hAnsi="Arial" w:cs="Arial"/>
                <w:sz w:val="18"/>
                <w:szCs w:val="18"/>
              </w:rPr>
              <w:t>wskaźnika</w:t>
            </w:r>
            <w:r w:rsidRPr="008A6C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6C8A">
              <w:rPr>
                <w:rFonts w:ascii="Arial" w:hAnsi="Arial" w:cs="Arial"/>
                <w:i/>
                <w:sz w:val="18"/>
                <w:szCs w:val="18"/>
              </w:rPr>
              <w:t>Wzrost zatrudnienia we wspieranych przedsiębiorstwach</w:t>
            </w:r>
            <w:r w:rsidRPr="008A6C8A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w podziale na kobiet</w:t>
            </w:r>
            <w:r w:rsidR="000D043A">
              <w:rPr>
                <w:rFonts w:ascii="Arial" w:eastAsia="Times New Roman" w:hAnsi="Arial" w:cs="Arial"/>
                <w:sz w:val="18"/>
                <w:szCs w:val="18"/>
              </w:rPr>
              <w:t>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i mężczyzn </w:t>
            </w:r>
            <w:r w:rsidRPr="008A6C8A">
              <w:rPr>
                <w:rFonts w:ascii="Arial" w:eastAsia="Times New Roman" w:hAnsi="Arial" w:cs="Arial"/>
                <w:sz w:val="18"/>
                <w:szCs w:val="18"/>
              </w:rPr>
              <w:t>dodano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310A50">
              <w:rPr>
                <w:rFonts w:ascii="Arial" w:eastAsia="Times New Roman" w:hAnsi="Arial" w:cs="Arial"/>
                <w:sz w:val="18"/>
                <w:szCs w:val="18"/>
              </w:rPr>
              <w:t>opis dla dwóch nowych wskaźników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rezultatu</w:t>
            </w:r>
            <w:r w:rsidR="008C59A0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  <w:p w:rsidR="008C59A0" w:rsidRDefault="008C59A0" w:rsidP="008A6C8A">
            <w:pPr>
              <w:contextualSpacing/>
              <w:jc w:val="both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</w:t>
            </w:r>
            <w:r w:rsidRPr="008A6C8A">
              <w:rPr>
                <w:rFonts w:ascii="Arial" w:hAnsi="Arial" w:cs="Arial"/>
                <w:i/>
                <w:sz w:val="18"/>
                <w:szCs w:val="18"/>
              </w:rPr>
              <w:t>Wzrost zatrudnienia we wspieranych przedsiębiorstwach</w:t>
            </w: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– kobiety;</w:t>
            </w:r>
          </w:p>
          <w:p w:rsidR="008C59A0" w:rsidRPr="008C59A0" w:rsidRDefault="008C59A0" w:rsidP="008A6C8A">
            <w:pPr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- </w:t>
            </w:r>
            <w:r w:rsidRPr="008A6C8A">
              <w:rPr>
                <w:rFonts w:ascii="Arial" w:hAnsi="Arial" w:cs="Arial"/>
                <w:i/>
                <w:sz w:val="18"/>
                <w:szCs w:val="18"/>
              </w:rPr>
              <w:t>Wzrost zatrudnienia we wspieranych przedsiębiorstwach</w:t>
            </w: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– mężczyźni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141299" w:rsidRPr="008A59BB" w:rsidRDefault="00141299" w:rsidP="001412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lastRenderedPageBreak/>
              <w:t>jw.</w:t>
            </w:r>
          </w:p>
        </w:tc>
      </w:tr>
      <w:tr w:rsidR="005E2293" w:rsidRPr="00FC6064" w:rsidTr="00B069E1">
        <w:tc>
          <w:tcPr>
            <w:tcW w:w="426" w:type="dxa"/>
          </w:tcPr>
          <w:p w:rsidR="005E2293" w:rsidRPr="008A59BB" w:rsidRDefault="00B82B01" w:rsidP="00083E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1559" w:type="dxa"/>
          </w:tcPr>
          <w:p w:rsidR="005E2293" w:rsidRPr="008A59BB" w:rsidRDefault="005E2293" w:rsidP="008807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276" w:type="dxa"/>
          </w:tcPr>
          <w:p w:rsidR="005E2293" w:rsidRPr="008A59BB" w:rsidRDefault="005E2293" w:rsidP="005E22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Rozdział 5</w:t>
            </w:r>
            <w:r w:rsidRPr="008A59BB">
              <w:rPr>
                <w:rFonts w:ascii="Arial" w:hAnsi="Arial" w:cs="Arial"/>
                <w:sz w:val="18"/>
                <w:szCs w:val="18"/>
              </w:rPr>
              <w:t>,</w:t>
            </w:r>
            <w:r w:rsidRPr="008A59BB">
              <w:rPr>
                <w:rFonts w:ascii="Arial" w:hAnsi="Arial" w:cs="Arial"/>
                <w:sz w:val="18"/>
                <w:szCs w:val="18"/>
              </w:rPr>
              <w:br/>
              <w:t xml:space="preserve">punkt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A59BB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5E2293" w:rsidRPr="008A59BB" w:rsidRDefault="005E2293" w:rsidP="003325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 xml:space="preserve">str.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3325F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244" w:type="dxa"/>
          </w:tcPr>
          <w:p w:rsidR="005E2293" w:rsidRPr="005E2293" w:rsidRDefault="005E2293" w:rsidP="005E2293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293">
              <w:rPr>
                <w:rFonts w:ascii="Arial" w:hAnsi="Arial" w:cs="Arial"/>
                <w:sz w:val="18"/>
                <w:szCs w:val="18"/>
              </w:rPr>
              <w:t>Doprecyzowano opis</w:t>
            </w:r>
            <w:r>
              <w:rPr>
                <w:rFonts w:ascii="Arial" w:hAnsi="Arial" w:cs="Arial"/>
                <w:sz w:val="18"/>
                <w:szCs w:val="18"/>
              </w:rPr>
              <w:t xml:space="preserve"> dotyczący </w:t>
            </w:r>
            <w:r w:rsidRPr="0050765E">
              <w:rPr>
                <w:rFonts w:ascii="Arial" w:hAnsi="Arial" w:cs="Arial"/>
                <w:sz w:val="18"/>
                <w:szCs w:val="18"/>
                <w:u w:val="single"/>
              </w:rPr>
              <w:t>dokumentów potwierdzających sytuację finansową wnioskodawcy, stanowiących załącznik nr 2 do wniosku o dofinansowanie</w:t>
            </w:r>
            <w:r w:rsidRPr="005E2293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5E2293" w:rsidRPr="005E2293" w:rsidRDefault="005E2293" w:rsidP="005E2293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E2293">
              <w:rPr>
                <w:rFonts w:ascii="Arial" w:hAnsi="Arial" w:cs="Arial"/>
                <w:sz w:val="18"/>
                <w:szCs w:val="18"/>
                <w:u w:val="single"/>
              </w:rPr>
              <w:t>Dotychczasową treść:</w:t>
            </w:r>
          </w:p>
          <w:p w:rsidR="005E2293" w:rsidRPr="005E2293" w:rsidRDefault="005E2293" w:rsidP="005E229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5E229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a) wnioskodawcy zobowiązani do sporządzania sprawozdań finansowych zgodnie z przepisami ustawy o rachunkowości z </w:t>
            </w:r>
            <w:r w:rsidRPr="005E2293">
              <w:rPr>
                <w:rFonts w:ascii="Arial" w:hAnsi="Arial" w:cs="Arial"/>
                <w:sz w:val="18"/>
                <w:szCs w:val="18"/>
              </w:rPr>
              <w:t xml:space="preserve">dnia 29 września 1994 r. z </w:t>
            </w:r>
            <w:proofErr w:type="spellStart"/>
            <w:r w:rsidRPr="005E2293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Pr="005E2293">
              <w:rPr>
                <w:rFonts w:ascii="Arial" w:hAnsi="Arial" w:cs="Arial"/>
                <w:sz w:val="18"/>
                <w:szCs w:val="18"/>
              </w:rPr>
              <w:t xml:space="preserve">. zm.  </w:t>
            </w:r>
            <w:r w:rsidRPr="005E229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przedkładają kopie następujących dokumentów za </w:t>
            </w:r>
            <w:r w:rsidRPr="005E2293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 xml:space="preserve">trzy ostatnie lata </w:t>
            </w:r>
            <w:r w:rsidRPr="005E229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obrotowe:</w:t>
            </w:r>
          </w:p>
          <w:p w:rsidR="005E2293" w:rsidRPr="005E2293" w:rsidRDefault="005E2293" w:rsidP="005E229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5E229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- sprawozdanie finansowe – bilans, informacja dodatkowa, rachunek zysków i strat, rachunek przepływów pieniężnych,</w:t>
            </w:r>
          </w:p>
          <w:p w:rsidR="005E2293" w:rsidRPr="005E2293" w:rsidRDefault="005E2293" w:rsidP="005E229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5E229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- opinia biegłego rewidenta (jeśli dotyczy). </w:t>
            </w:r>
          </w:p>
          <w:p w:rsidR="005E2293" w:rsidRPr="005E2293" w:rsidRDefault="005E2293" w:rsidP="005E229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5E229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Jeżeli podmiot działa krócej niż trzy lata, to wnioskodawca przedkłada sprawozdania za okres prowadzonej działalności. </w:t>
            </w:r>
          </w:p>
          <w:p w:rsidR="005E2293" w:rsidRPr="005E2293" w:rsidRDefault="005E2293" w:rsidP="005E229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5E229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Jeśli nowopowstałe przedsiębiorstwa, które zobowiązane są do sporządzania sprawozdań finansowych, nie dysponują dokumentami za ostatni zamknięty rok, powinny sporządzić sprawozdanie za ostatni zamknięty okres, np. kwartał, miesiąc lub półrocze.</w:t>
            </w:r>
          </w:p>
          <w:p w:rsidR="005E2293" w:rsidRPr="005E2293" w:rsidRDefault="005E2293" w:rsidP="005E229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5E229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b) wnioskodawcy, którzy nie są zobowiązani do sporządzania sprawozdań finansowych zgodnie z przepisami ustawy o rachunkowości z dnia 29 września 1994 r. z </w:t>
            </w:r>
            <w:proofErr w:type="spellStart"/>
            <w:r w:rsidRPr="005E229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późn</w:t>
            </w:r>
            <w:proofErr w:type="spellEnd"/>
            <w:r w:rsidRPr="005E229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. zm., przedkładają kopie PIT za </w:t>
            </w:r>
            <w:r w:rsidRPr="0050765E">
              <w:rPr>
                <w:rFonts w:ascii="Arial" w:eastAsiaTheme="minorHAnsi" w:hAnsi="Arial" w:cs="Arial"/>
                <w:color w:val="000000"/>
                <w:sz w:val="18"/>
                <w:szCs w:val="18"/>
                <w:u w:val="single"/>
              </w:rPr>
              <w:t>2014, 2013 oraz za 2012 rok</w:t>
            </w:r>
            <w:r w:rsidRPr="005E229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wraz z potwierdzeniem wpływu do właściwego urzędu skarbowego</w:t>
            </w:r>
            <w:r w:rsidR="00C278C3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1</w:t>
            </w:r>
            <w:r w:rsidR="00C278C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</w:t>
            </w:r>
            <w:r w:rsidRPr="005E229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lub „Zaświadczenie o wysokości obrotu w podatku od towarów i usług i podatku akcyzowym oraz dochodu podatnika w podatku dochodowym od osób fizycznych przyjętego do podstawy opodatkowania” wystawione przez właściwy urząd skarbowy za 3 ostatnie lata obrotowe.</w:t>
            </w:r>
          </w:p>
          <w:p w:rsidR="005E2293" w:rsidRPr="005E2293" w:rsidRDefault="005E2293" w:rsidP="005E229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5E229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PIT wymagany jest </w:t>
            </w:r>
            <w:r w:rsidRPr="005E2293">
              <w:rPr>
                <w:rFonts w:ascii="Arial" w:eastAsiaTheme="minorHAnsi" w:hAnsi="Arial" w:cs="Arial"/>
                <w:b/>
                <w:color w:val="000000"/>
                <w:sz w:val="18"/>
                <w:szCs w:val="18"/>
              </w:rPr>
              <w:t>niezależnie od daty rozpoczęcia działalności gospodarczej</w:t>
            </w:r>
            <w:r w:rsidRPr="005E229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, np. PIT za 2012, 2013 i 2014 r. </w:t>
            </w:r>
            <w:r w:rsidRPr="005E229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lastRenderedPageBreak/>
              <w:t xml:space="preserve">składa: </w:t>
            </w:r>
          </w:p>
          <w:p w:rsidR="005E2293" w:rsidRPr="005E2293" w:rsidRDefault="005E2293" w:rsidP="005E229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5E229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- osoba fizyczna, która prowadzi działalność gospodarczą od kilku lat,</w:t>
            </w:r>
          </w:p>
          <w:p w:rsidR="005E2293" w:rsidRPr="005E2293" w:rsidRDefault="005E2293" w:rsidP="005E229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5E229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- osoba fizyczna, która założyła działalność gospodarczą dopiero w roku 2013 lub 2014,</w:t>
            </w:r>
          </w:p>
          <w:p w:rsidR="005E2293" w:rsidRPr="005E2293" w:rsidRDefault="005E2293" w:rsidP="005E229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5E2293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- wspólnicy spółki cywilnej, nawet jeśli umowę spółki podpisano dopiero w 2013 lub 2014 roku.</w:t>
            </w:r>
          </w:p>
          <w:p w:rsidR="005E2293" w:rsidRPr="005E2293" w:rsidRDefault="005E2293" w:rsidP="005E229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5E2293">
              <w:rPr>
                <w:rFonts w:ascii="Arial" w:hAnsi="Arial" w:cs="Arial"/>
                <w:sz w:val="18"/>
                <w:szCs w:val="18"/>
              </w:rPr>
              <w:t xml:space="preserve">Każdy wnioskodawca może załączyć </w:t>
            </w:r>
            <w:r w:rsidRPr="005E22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dodatkowo </w:t>
            </w:r>
            <w:r w:rsidRPr="005E2293">
              <w:rPr>
                <w:rFonts w:ascii="Arial" w:hAnsi="Arial" w:cs="Arial"/>
                <w:sz w:val="18"/>
                <w:szCs w:val="18"/>
              </w:rPr>
              <w:t>inne dokumenty pozwalające na wiarygodną ocenę sytuacji finansowej przedsiębiorcy, np. oświadczenie majątkowe, wyciąg z rachunku bankowego.</w:t>
            </w:r>
          </w:p>
          <w:p w:rsidR="005E2293" w:rsidRPr="0050765E" w:rsidRDefault="005E2293" w:rsidP="0050765E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E2293" w:rsidRPr="0050765E" w:rsidRDefault="005E2293" w:rsidP="0050765E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0765E">
              <w:rPr>
                <w:rFonts w:ascii="Arial" w:hAnsi="Arial" w:cs="Arial"/>
                <w:sz w:val="18"/>
                <w:szCs w:val="18"/>
                <w:u w:val="single"/>
              </w:rPr>
              <w:t>zmieniono na:</w:t>
            </w:r>
          </w:p>
          <w:p w:rsidR="0050765E" w:rsidRPr="0050765E" w:rsidRDefault="0050765E" w:rsidP="0050765E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50765E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a) wnioskodawcy zobowiązani do sporządzania sprawozdań finansowych zgodnie z przepisami ustawy o rachunkowości z </w:t>
            </w:r>
            <w:r w:rsidRPr="0050765E">
              <w:rPr>
                <w:rFonts w:ascii="Arial" w:hAnsi="Arial" w:cs="Arial"/>
                <w:sz w:val="18"/>
                <w:szCs w:val="18"/>
              </w:rPr>
              <w:t xml:space="preserve">dnia 29 września 1994 r. z </w:t>
            </w:r>
            <w:proofErr w:type="spellStart"/>
            <w:r w:rsidRPr="0050765E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Pr="0050765E">
              <w:rPr>
                <w:rFonts w:ascii="Arial" w:hAnsi="Arial" w:cs="Arial"/>
                <w:sz w:val="18"/>
                <w:szCs w:val="18"/>
              </w:rPr>
              <w:t xml:space="preserve">. zm.  </w:t>
            </w:r>
            <w:r w:rsidRPr="0050765E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przedkładają kopie następujących dokumentów za </w:t>
            </w:r>
            <w:r w:rsidRPr="0050765E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 xml:space="preserve">trzy ostatnie lata </w:t>
            </w:r>
            <w:r w:rsidRPr="0050765E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obrotowe, </w:t>
            </w:r>
            <w:r w:rsidRPr="0050765E">
              <w:rPr>
                <w:rFonts w:ascii="Arial" w:eastAsiaTheme="minorHAnsi" w:hAnsi="Arial" w:cs="Arial"/>
                <w:color w:val="000000"/>
                <w:sz w:val="18"/>
                <w:szCs w:val="18"/>
                <w:u w:val="single"/>
              </w:rPr>
              <w:t>dla których wnioskodawca posiada zatwierdzone sprawozdanie finansowe</w:t>
            </w:r>
            <w:r w:rsidRPr="0050765E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:</w:t>
            </w:r>
          </w:p>
          <w:p w:rsidR="0050765E" w:rsidRPr="0050765E" w:rsidRDefault="0050765E" w:rsidP="0050765E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50765E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- sprawozdanie finansowe – bilans, informacja dodatkowa, rachunek zysków i strat, rachunek przepływów pieniężnych,</w:t>
            </w:r>
          </w:p>
          <w:p w:rsidR="0050765E" w:rsidRPr="0050765E" w:rsidRDefault="0050765E" w:rsidP="0050765E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50765E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- opinia biegłego rewidenta (jeśli dotyczy). </w:t>
            </w:r>
          </w:p>
          <w:p w:rsidR="0050765E" w:rsidRPr="0050765E" w:rsidRDefault="0050765E" w:rsidP="0050765E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50765E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Jeżeli podmiot działa krócej niż trzy lata, to wnioskodawca przedkłada sprawozdania za okres prowadzonej działalności. </w:t>
            </w:r>
          </w:p>
          <w:p w:rsidR="0050765E" w:rsidRPr="0050765E" w:rsidRDefault="0050765E" w:rsidP="0050765E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50765E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Jeśli nowopowstałe przedsiębiorstwa, które zobowiązane są do sporządzania sprawozdań finansowych, nie dysponują dokumentami za ostatni zamknięty rok, powinny sporządzić sprawozdanie za ostatni zamknięty okres, np. kwartał, miesiąc lub półrocze.</w:t>
            </w:r>
          </w:p>
          <w:p w:rsidR="0050765E" w:rsidRPr="0050765E" w:rsidRDefault="0050765E" w:rsidP="0050765E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u w:val="single"/>
              </w:rPr>
            </w:pPr>
            <w:r w:rsidRPr="0050765E">
              <w:rPr>
                <w:rFonts w:ascii="Arial" w:eastAsiaTheme="minorHAnsi" w:hAnsi="Arial" w:cs="Arial"/>
                <w:color w:val="000000"/>
                <w:sz w:val="18"/>
                <w:szCs w:val="18"/>
                <w:u w:val="single"/>
              </w:rPr>
              <w:t>W przypadku, gdy sprawozdanie finansowe za ostatni rok obrachunkowy nie zostało zatwierdzone w chwili składania wniosku, należy przedłożyć ww. dokumenty dla ostatnich zatwierdzonych trzech lat obrotowych.</w:t>
            </w:r>
          </w:p>
          <w:p w:rsidR="0050765E" w:rsidRPr="0050765E" w:rsidRDefault="0050765E" w:rsidP="0050765E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50765E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b) wnioskodawcy, którzy nie są zobowiązani do sporządzania sprawozdań finansowych zgodnie z przepisami ustawy o rachunkowości z dnia 29 września 1994 r. z </w:t>
            </w:r>
            <w:proofErr w:type="spellStart"/>
            <w:r w:rsidRPr="0050765E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późn</w:t>
            </w:r>
            <w:proofErr w:type="spellEnd"/>
            <w:r w:rsidRPr="0050765E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. zm., przedkładają kopie PIT </w:t>
            </w:r>
            <w:r w:rsidRPr="0050765E">
              <w:rPr>
                <w:rFonts w:ascii="Arial" w:eastAsiaTheme="minorHAnsi" w:hAnsi="Arial" w:cs="Arial"/>
                <w:color w:val="000000"/>
                <w:sz w:val="18"/>
                <w:szCs w:val="18"/>
                <w:u w:val="single"/>
              </w:rPr>
              <w:t>za ostatnie trzy lata obrotowe</w:t>
            </w:r>
            <w:r w:rsidRPr="0050765E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wraz z potwierdzeniem wpływu do właściwego urzędu skarbowego</w:t>
            </w:r>
            <w:r w:rsidR="00C278C3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1</w:t>
            </w:r>
            <w:bookmarkStart w:id="0" w:name="_GoBack"/>
            <w:bookmarkEnd w:id="0"/>
            <w:r w:rsidRPr="0050765E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lub „Zaświadczenie o wysokości obrotu w podatku od towarów i usług i podatku akcyzowym oraz dochodu podatnika w podatku dochodowym od osób fizycznych przyjętego do podstawy opodatkowania” wystawione przez właściwy urząd skarbowy za 3 ostatnie lata obrotowe.</w:t>
            </w:r>
          </w:p>
          <w:p w:rsidR="0050765E" w:rsidRPr="0050765E" w:rsidRDefault="0050765E" w:rsidP="0050765E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18"/>
                <w:szCs w:val="18"/>
                <w:u w:val="single"/>
              </w:rPr>
            </w:pPr>
            <w:r w:rsidRPr="0050765E">
              <w:rPr>
                <w:rFonts w:ascii="Arial" w:eastAsiaTheme="minorHAnsi" w:hAnsi="Arial" w:cs="Arial"/>
                <w:color w:val="000000"/>
                <w:sz w:val="18"/>
                <w:szCs w:val="18"/>
                <w:u w:val="single"/>
              </w:rPr>
              <w:t>W przypadku, gdy wnioskodawca w chwili składania wniosku o dofinansowanie nie złożył do urzędu skarbowego deklaracji PIT za ostatni rok obrotowy, należy przedłożyć ww. dokumenty za poprzednie trzy lata.</w:t>
            </w:r>
          </w:p>
          <w:p w:rsidR="0050765E" w:rsidRPr="0050765E" w:rsidRDefault="0050765E" w:rsidP="0050765E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50765E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PIT wymagany jest </w:t>
            </w:r>
            <w:r w:rsidRPr="0050765E">
              <w:rPr>
                <w:rFonts w:ascii="Arial" w:eastAsiaTheme="minorHAnsi" w:hAnsi="Arial" w:cs="Arial"/>
                <w:b/>
                <w:color w:val="000000"/>
                <w:sz w:val="18"/>
                <w:szCs w:val="18"/>
              </w:rPr>
              <w:t>niezależnie od daty rozpoczęcia działalności gospodarczej</w:t>
            </w:r>
            <w:r w:rsidRPr="0050765E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, np. PIT za 2012, 2013 i 2014 r. składa: </w:t>
            </w:r>
          </w:p>
          <w:p w:rsidR="0050765E" w:rsidRPr="0050765E" w:rsidRDefault="0050765E" w:rsidP="0050765E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50765E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- osoba fizyczna, która prowadzi działalność gospodarczą od kilku lat,</w:t>
            </w:r>
          </w:p>
          <w:p w:rsidR="0050765E" w:rsidRPr="0050765E" w:rsidRDefault="0050765E" w:rsidP="0050765E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50765E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- osoba fizyczna, która założyła działalność gospodarczą dopiero w roku 2013 lub 2014,</w:t>
            </w:r>
          </w:p>
          <w:p w:rsidR="0050765E" w:rsidRPr="0050765E" w:rsidRDefault="0050765E" w:rsidP="0050765E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50765E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- wspólnicy spółki cywilnej, nawet jeśli umowę spółki podpisano dopiero w 2013 lub 2014 roku.</w:t>
            </w:r>
          </w:p>
          <w:p w:rsidR="0050765E" w:rsidRDefault="0050765E" w:rsidP="0050765E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765E">
              <w:rPr>
                <w:rFonts w:ascii="Arial" w:hAnsi="Arial" w:cs="Arial"/>
                <w:sz w:val="18"/>
                <w:szCs w:val="18"/>
              </w:rPr>
              <w:t xml:space="preserve">Każdy wnioskodawca może załączyć </w:t>
            </w:r>
            <w:r w:rsidRPr="005076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dodatkowo </w:t>
            </w:r>
            <w:r w:rsidRPr="0050765E">
              <w:rPr>
                <w:rFonts w:ascii="Arial" w:hAnsi="Arial" w:cs="Arial"/>
                <w:sz w:val="18"/>
                <w:szCs w:val="18"/>
              </w:rPr>
              <w:t>inne dokumenty pozwalające na wiarygodną ocenę sytuacji finansowej przedsiębiorcy, np. oświadczenie majątkowe, wyciąg z rachunku bankowego.</w:t>
            </w:r>
          </w:p>
          <w:p w:rsidR="0050765E" w:rsidRDefault="0050765E" w:rsidP="0050765E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0765E" w:rsidRPr="0050765E" w:rsidRDefault="0050765E" w:rsidP="0085324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Ponadto d</w:t>
            </w:r>
            <w:r w:rsidRPr="005E2293">
              <w:rPr>
                <w:rFonts w:ascii="Arial" w:hAnsi="Arial" w:cs="Arial"/>
                <w:sz w:val="18"/>
                <w:szCs w:val="18"/>
              </w:rPr>
              <w:t>oprecyzowano opis</w:t>
            </w:r>
            <w:r>
              <w:rPr>
                <w:rFonts w:ascii="Arial" w:hAnsi="Arial" w:cs="Arial"/>
                <w:sz w:val="18"/>
                <w:szCs w:val="18"/>
              </w:rPr>
              <w:t xml:space="preserve"> dotyczący </w:t>
            </w:r>
            <w:r w:rsidRPr="0050765E">
              <w:rPr>
                <w:rFonts w:ascii="Arial" w:hAnsi="Arial" w:cs="Arial"/>
                <w:sz w:val="18"/>
                <w:szCs w:val="18"/>
                <w:u w:val="single"/>
              </w:rPr>
              <w:t xml:space="preserve">dokumentów </w:t>
            </w:r>
            <w:r w:rsidR="0085324C">
              <w:rPr>
                <w:rFonts w:ascii="Arial" w:hAnsi="Arial" w:cs="Arial"/>
                <w:sz w:val="18"/>
                <w:szCs w:val="18"/>
                <w:u w:val="single"/>
              </w:rPr>
              <w:t>rejestrowych</w:t>
            </w:r>
            <w:r w:rsidRPr="0050765E">
              <w:rPr>
                <w:rFonts w:ascii="Arial" w:hAnsi="Arial" w:cs="Arial"/>
                <w:sz w:val="18"/>
                <w:szCs w:val="18"/>
                <w:u w:val="single"/>
              </w:rPr>
              <w:t xml:space="preserve"> stanowiących załącznik nr </w:t>
            </w:r>
            <w:r w:rsidR="0085324C">
              <w:rPr>
                <w:rFonts w:ascii="Arial" w:hAnsi="Arial" w:cs="Arial"/>
                <w:sz w:val="18"/>
                <w:szCs w:val="18"/>
                <w:u w:val="single"/>
              </w:rPr>
              <w:t>8</w:t>
            </w:r>
            <w:r w:rsidRPr="0050765E">
              <w:rPr>
                <w:rFonts w:ascii="Arial" w:hAnsi="Arial" w:cs="Arial"/>
                <w:sz w:val="18"/>
                <w:szCs w:val="18"/>
                <w:u w:val="single"/>
              </w:rPr>
              <w:t xml:space="preserve"> do wniosku o dofinansowanie</w:t>
            </w:r>
            <w:r w:rsidR="0085324C">
              <w:rPr>
                <w:rFonts w:ascii="Arial" w:hAnsi="Arial" w:cs="Arial"/>
                <w:sz w:val="18"/>
                <w:szCs w:val="18"/>
              </w:rPr>
              <w:t xml:space="preserve"> poprzez wskazanie umowy spółki</w:t>
            </w:r>
            <w:r w:rsidR="008F5F9B">
              <w:rPr>
                <w:rFonts w:ascii="Arial" w:hAnsi="Arial" w:cs="Arial"/>
                <w:sz w:val="18"/>
                <w:szCs w:val="18"/>
              </w:rPr>
              <w:t>,</w:t>
            </w:r>
            <w:r w:rsidR="0085324C">
              <w:rPr>
                <w:rFonts w:ascii="Arial" w:hAnsi="Arial" w:cs="Arial"/>
                <w:sz w:val="18"/>
                <w:szCs w:val="18"/>
              </w:rPr>
              <w:t xml:space="preserve"> jako dokumentu który zobowiązane są przedstawić spółki cywilne oraz spółki kapitałowe w organizacji.</w:t>
            </w:r>
          </w:p>
        </w:tc>
        <w:tc>
          <w:tcPr>
            <w:tcW w:w="1418" w:type="dxa"/>
          </w:tcPr>
          <w:p w:rsidR="005E2293" w:rsidRPr="008A59BB" w:rsidRDefault="0050765E" w:rsidP="002A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jw.</w:t>
            </w:r>
          </w:p>
        </w:tc>
      </w:tr>
      <w:tr w:rsidR="00EC7FC5" w:rsidRPr="00FC6064" w:rsidTr="00B069E1">
        <w:tc>
          <w:tcPr>
            <w:tcW w:w="426" w:type="dxa"/>
          </w:tcPr>
          <w:p w:rsidR="00EC7FC5" w:rsidRPr="008A59BB" w:rsidRDefault="00B82B01" w:rsidP="00083E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1559" w:type="dxa"/>
          </w:tcPr>
          <w:p w:rsidR="00EC7FC5" w:rsidRPr="008A59BB" w:rsidRDefault="00EC7FC5" w:rsidP="008807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276" w:type="dxa"/>
          </w:tcPr>
          <w:p w:rsidR="00EC7FC5" w:rsidRPr="008A59BB" w:rsidRDefault="00EC7FC5" w:rsidP="008807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>Rozdział 7,</w:t>
            </w:r>
            <w:r w:rsidRPr="008A59BB">
              <w:rPr>
                <w:rFonts w:ascii="Arial" w:hAnsi="Arial" w:cs="Arial"/>
                <w:sz w:val="18"/>
                <w:szCs w:val="18"/>
              </w:rPr>
              <w:br/>
              <w:t>podrozdział 7.2.1,</w:t>
            </w:r>
          </w:p>
          <w:p w:rsidR="00EC7FC5" w:rsidRPr="008A59BB" w:rsidRDefault="00EC7FC5" w:rsidP="008807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>punkt 6,</w:t>
            </w:r>
          </w:p>
          <w:p w:rsidR="00EC7FC5" w:rsidRPr="008A59BB" w:rsidRDefault="00EC7FC5" w:rsidP="003325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>str. 3</w:t>
            </w:r>
            <w:r w:rsidR="003325F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244" w:type="dxa"/>
          </w:tcPr>
          <w:p w:rsidR="00EC7FC5" w:rsidRPr="008A59BB" w:rsidRDefault="00EC7FC5" w:rsidP="0088075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 xml:space="preserve">W celu doprecyzowania zapisów regulaminu </w:t>
            </w:r>
            <w:r w:rsidRPr="008A59BB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EC7FC5" w:rsidRPr="008A59BB" w:rsidRDefault="00EC7FC5" w:rsidP="008A59BB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  <w:r w:rsidRPr="008A59BB">
              <w:rPr>
                <w:rFonts w:cs="Arial"/>
                <w:sz w:val="18"/>
                <w:szCs w:val="18"/>
              </w:rPr>
              <w:t xml:space="preserve">. </w:t>
            </w:r>
            <w:r w:rsidRPr="008A59BB">
              <w:rPr>
                <w:rFonts w:cs="Arial"/>
                <w:bCs/>
                <w:sz w:val="18"/>
                <w:szCs w:val="18"/>
              </w:rPr>
              <w:t>Wniosek o dofinansowanie opublikowany w LSI2014 po terminie naboru projektów określonym w niniejszym regulaminie nie będzie podlegał ocenie. Nie będzie również podlegał ocenie wniosek o dofinansowanie w przypadku kiedy wygenerowany na jego podstawie pisemny wniosek o przyznanie pomocy (podpisany zgodnie z zasadami reprezentacji obowiązującymi u wnioskodawcy) z właściwą sumą kontrolną, nie zostanie dostarczony w terminie określonym w niniejszym regulaminie.</w:t>
            </w:r>
          </w:p>
          <w:p w:rsidR="00EC7FC5" w:rsidRPr="008A59BB" w:rsidRDefault="00EC7FC5" w:rsidP="008A59BB">
            <w:pPr>
              <w:tabs>
                <w:tab w:val="left" w:pos="-2127"/>
              </w:tabs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EC7FC5" w:rsidRPr="008A59BB" w:rsidRDefault="00EC7FC5" w:rsidP="008A59BB">
            <w:pPr>
              <w:tabs>
                <w:tab w:val="left" w:pos="-2127"/>
              </w:tabs>
              <w:jc w:val="both"/>
              <w:rPr>
                <w:rFonts w:ascii="Arial" w:hAnsi="Arial" w:cs="Arial"/>
                <w:iCs/>
                <w:sz w:val="18"/>
                <w:szCs w:val="18"/>
                <w:u w:val="single"/>
              </w:rPr>
            </w:pPr>
            <w:r w:rsidRPr="008A59BB">
              <w:rPr>
                <w:rFonts w:ascii="Arial" w:hAnsi="Arial" w:cs="Arial"/>
                <w:iCs/>
                <w:sz w:val="18"/>
                <w:szCs w:val="18"/>
                <w:u w:val="single"/>
              </w:rPr>
              <w:t>zmieniono na:</w:t>
            </w:r>
          </w:p>
          <w:p w:rsidR="00EC7FC5" w:rsidRPr="008A59BB" w:rsidRDefault="00EC7FC5" w:rsidP="008A59B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 xml:space="preserve">6. </w:t>
            </w:r>
            <w:r w:rsidRPr="008A59BB">
              <w:rPr>
                <w:rFonts w:ascii="Arial" w:hAnsi="Arial" w:cs="Arial"/>
                <w:bCs/>
                <w:sz w:val="18"/>
                <w:szCs w:val="18"/>
              </w:rPr>
              <w:t xml:space="preserve">Wniosek o dofinansowanie opublikowany w LSI2014 po terminie naboru projektów określonym w niniejszym regulaminie oraz wniosek o dofinansowanie dla którego wygenerowany na jego podstawie pisemny wniosek o przyznanie pomocy (podpisany zgodnie z zasadami reprezentacji obowiązującymi u wnioskodawcy) z właściwą sumą kontrolną, nie zostanie dostarczony w terminie określonym w niniejszym regulaminie, otrzymuje negatywną ocenę na ocenie wstępnej. </w:t>
            </w:r>
            <w:r w:rsidRPr="008A59BB">
              <w:rPr>
                <w:rFonts w:ascii="Arial" w:hAnsi="Arial" w:cs="Arial"/>
                <w:bCs/>
                <w:sz w:val="18"/>
                <w:szCs w:val="18"/>
                <w:u w:val="single"/>
              </w:rPr>
              <w:t>W takim przypadku ocenie podlega wyłącznie kryterium właściwe dla oceny terminowości złożenia wniosku.</w:t>
            </w:r>
          </w:p>
        </w:tc>
        <w:tc>
          <w:tcPr>
            <w:tcW w:w="1418" w:type="dxa"/>
          </w:tcPr>
          <w:p w:rsidR="00EC7FC5" w:rsidRPr="008A59BB" w:rsidRDefault="00EC7FC5" w:rsidP="002A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EC7FC5" w:rsidRPr="00FC6064" w:rsidTr="00B069E1">
        <w:tc>
          <w:tcPr>
            <w:tcW w:w="426" w:type="dxa"/>
          </w:tcPr>
          <w:p w:rsidR="00EC7FC5" w:rsidRPr="008A59BB" w:rsidRDefault="00B82B01" w:rsidP="008A5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EC7FC5" w:rsidRPr="008A59BB" w:rsidRDefault="00EC7FC5" w:rsidP="008A5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276" w:type="dxa"/>
          </w:tcPr>
          <w:p w:rsidR="00EC7FC5" w:rsidRPr="008A59BB" w:rsidRDefault="00EC7FC5" w:rsidP="008A5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>Rozdział 9,</w:t>
            </w:r>
            <w:r w:rsidRPr="008A59BB">
              <w:rPr>
                <w:rFonts w:ascii="Arial" w:hAnsi="Arial" w:cs="Arial"/>
                <w:sz w:val="18"/>
                <w:szCs w:val="18"/>
              </w:rPr>
              <w:br/>
              <w:t>podrozdział 9.4,</w:t>
            </w:r>
          </w:p>
          <w:p w:rsidR="00EC7FC5" w:rsidRPr="008A59BB" w:rsidRDefault="00EC7FC5" w:rsidP="008A5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>punkt 3,</w:t>
            </w:r>
          </w:p>
          <w:p w:rsidR="00EC7FC5" w:rsidRPr="008A59BB" w:rsidRDefault="00EC7FC5" w:rsidP="003325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>str. 4</w:t>
            </w:r>
            <w:r w:rsidR="003325F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44" w:type="dxa"/>
          </w:tcPr>
          <w:p w:rsidR="00EC7FC5" w:rsidRPr="008A59BB" w:rsidRDefault="00EC7FC5" w:rsidP="008A59BB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 xml:space="preserve">W </w:t>
            </w:r>
            <w:r>
              <w:rPr>
                <w:rFonts w:ascii="Arial" w:hAnsi="Arial" w:cs="Arial"/>
                <w:sz w:val="18"/>
                <w:szCs w:val="18"/>
              </w:rPr>
              <w:t>związku ze zmianą nazwy załącznika nr 5 do umowy o dofinansowanie</w:t>
            </w:r>
            <w:r w:rsidRPr="008A59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59BB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EC7FC5" w:rsidRPr="008A59BB" w:rsidRDefault="00EC7FC5" w:rsidP="008A59BB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bCs/>
                <w:sz w:val="18"/>
                <w:szCs w:val="18"/>
              </w:rPr>
            </w:pPr>
            <w:r w:rsidRPr="008A59BB">
              <w:rPr>
                <w:rFonts w:cs="Arial"/>
                <w:sz w:val="18"/>
                <w:szCs w:val="18"/>
              </w:rPr>
              <w:t>3. Szczegółowe zasady udzielania zamówień w projektach realizowanych w ramach RPO WZ oraz sposób dokumentowania procedury związanej z udzieleniem zamówienia określa dokument „</w:t>
            </w:r>
            <w:r w:rsidRPr="008A59BB">
              <w:rPr>
                <w:rFonts w:cs="Arial"/>
                <w:sz w:val="18"/>
                <w:szCs w:val="18"/>
                <w:u w:val="single"/>
              </w:rPr>
              <w:t>Zasady dotyczące ponoszenia wydatków w ramach Regionalnego Programu Operacyjnego Województwa Zachodniopomorskiego 2014 – 2020” stanowiący załącznik do umowy o dofinansowanie.</w:t>
            </w:r>
          </w:p>
          <w:p w:rsidR="00EC7FC5" w:rsidRPr="008A59BB" w:rsidRDefault="00EC7FC5" w:rsidP="008A59BB">
            <w:pPr>
              <w:tabs>
                <w:tab w:val="left" w:pos="-2127"/>
              </w:tabs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EC7FC5" w:rsidRPr="008A59BB" w:rsidRDefault="00EC7FC5" w:rsidP="008A59BB">
            <w:pPr>
              <w:tabs>
                <w:tab w:val="left" w:pos="-2127"/>
              </w:tabs>
              <w:jc w:val="both"/>
              <w:rPr>
                <w:rFonts w:ascii="Arial" w:hAnsi="Arial" w:cs="Arial"/>
                <w:iCs/>
                <w:sz w:val="18"/>
                <w:szCs w:val="18"/>
                <w:u w:val="single"/>
              </w:rPr>
            </w:pPr>
            <w:r w:rsidRPr="008A59BB">
              <w:rPr>
                <w:rFonts w:ascii="Arial" w:hAnsi="Arial" w:cs="Arial"/>
                <w:iCs/>
                <w:sz w:val="18"/>
                <w:szCs w:val="18"/>
                <w:u w:val="single"/>
              </w:rPr>
              <w:t>zmieniono na:</w:t>
            </w:r>
          </w:p>
          <w:p w:rsidR="00EC7FC5" w:rsidRPr="008A59BB" w:rsidRDefault="00EC7FC5" w:rsidP="008A59BB">
            <w:pPr>
              <w:jc w:val="both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>3. Szczegółowe zasady udzielania zamówień w projektach realizowanych w ramach RPO WZ oraz sposób dokumentowania procedury związanej z udzieleniem zamówienia określa dokument „</w:t>
            </w:r>
            <w:r w:rsidRPr="008A59BB">
              <w:rPr>
                <w:rFonts w:ascii="Arial" w:hAnsi="Arial" w:cs="Arial"/>
                <w:sz w:val="18"/>
                <w:szCs w:val="18"/>
                <w:u w:val="single"/>
              </w:rPr>
              <w:t>Zasady w zakresie udzielania zamówień w projektach realizowanych przez przedsiębiorstwa niezobowiązane do stosowania ustawy Prawo zamówień publicznych w ramach Regionalnego Programu Operacyjnego Województwa Zachodniopomorskiego 2014 – 2020” stanowiący załącznik nr 5 do umowy o dofinansowanie</w:t>
            </w:r>
            <w:r w:rsidRPr="008A59B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C7FC5" w:rsidRPr="008A59BB" w:rsidRDefault="00EC7FC5" w:rsidP="008A59B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C7FC5" w:rsidRPr="008A59BB" w:rsidRDefault="00EC7FC5" w:rsidP="008A5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0245AC" w:rsidRPr="00FC6064" w:rsidTr="00B069E1">
        <w:tc>
          <w:tcPr>
            <w:tcW w:w="426" w:type="dxa"/>
          </w:tcPr>
          <w:p w:rsidR="000245AC" w:rsidRDefault="00B82B01" w:rsidP="002A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0245AC" w:rsidRPr="00FF4512" w:rsidRDefault="000245AC" w:rsidP="000245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4512">
              <w:rPr>
                <w:rFonts w:ascii="Arial" w:hAnsi="Arial" w:cs="Arial"/>
                <w:sz w:val="18"/>
                <w:szCs w:val="18"/>
              </w:rPr>
              <w:t>Załącznik nr 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4512">
              <w:rPr>
                <w:rFonts w:ascii="Arial" w:hAnsi="Arial" w:cs="Arial"/>
                <w:sz w:val="18"/>
                <w:szCs w:val="18"/>
              </w:rPr>
              <w:t>do regulaminu konkursu: Wzór wniosku o dofinansowanie wraz z instrukcją wypełniania</w:t>
            </w:r>
          </w:p>
        </w:tc>
        <w:tc>
          <w:tcPr>
            <w:tcW w:w="1276" w:type="dxa"/>
          </w:tcPr>
          <w:p w:rsidR="000245AC" w:rsidRDefault="000D043A" w:rsidP="00270952">
            <w:pPr>
              <w:jc w:val="center"/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</w:pPr>
            <w:r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>Sekcja E.2</w:t>
            </w:r>
          </w:p>
        </w:tc>
        <w:tc>
          <w:tcPr>
            <w:tcW w:w="5244" w:type="dxa"/>
          </w:tcPr>
          <w:p w:rsidR="000245AC" w:rsidRDefault="000245AC" w:rsidP="000245AC">
            <w:pPr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związku z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dodaniem do regulaminu konkursu dwóch nowych wskaźników rezultatu:</w:t>
            </w:r>
          </w:p>
          <w:p w:rsidR="000245AC" w:rsidRDefault="000245AC" w:rsidP="000245AC">
            <w:pPr>
              <w:contextualSpacing/>
              <w:jc w:val="both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</w:t>
            </w:r>
            <w:r w:rsidRPr="008A6C8A">
              <w:rPr>
                <w:rFonts w:ascii="Arial" w:hAnsi="Arial" w:cs="Arial"/>
                <w:i/>
                <w:sz w:val="18"/>
                <w:szCs w:val="18"/>
              </w:rPr>
              <w:t>Wzrost zatrudnienia we wspieranych przedsiębiorstwach</w:t>
            </w: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– kobiety [EPC];</w:t>
            </w:r>
          </w:p>
          <w:p w:rsidR="000245AC" w:rsidRDefault="000245AC" w:rsidP="000245AC">
            <w:pPr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- </w:t>
            </w:r>
            <w:r w:rsidRPr="008A6C8A">
              <w:rPr>
                <w:rFonts w:ascii="Arial" w:hAnsi="Arial" w:cs="Arial"/>
                <w:i/>
                <w:sz w:val="18"/>
                <w:szCs w:val="18"/>
              </w:rPr>
              <w:t>Wzrost zatrudnienia we wspieranych przedsiębiorstwach</w:t>
            </w: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– mężczyźni [EPC]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:rsidR="000245AC" w:rsidRDefault="000245AC" w:rsidP="002E1DEA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zaktualizowano zapisy sekcji E.2. załącznika.</w:t>
            </w:r>
          </w:p>
          <w:p w:rsidR="002E1DEA" w:rsidRDefault="002E1DEA" w:rsidP="002E1DEA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45AC" w:rsidRPr="008A59BB" w:rsidRDefault="00197608" w:rsidP="002A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0D043A" w:rsidRPr="00FC6064" w:rsidTr="00B069E1">
        <w:tc>
          <w:tcPr>
            <w:tcW w:w="426" w:type="dxa"/>
          </w:tcPr>
          <w:p w:rsidR="000D043A" w:rsidRDefault="004E6B40" w:rsidP="002A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0D043A" w:rsidRPr="00FF4512" w:rsidRDefault="000D043A" w:rsidP="000245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4512">
              <w:rPr>
                <w:rFonts w:ascii="Arial" w:hAnsi="Arial" w:cs="Arial"/>
                <w:sz w:val="18"/>
                <w:szCs w:val="18"/>
              </w:rPr>
              <w:t>Załącznik nr 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4512">
              <w:rPr>
                <w:rFonts w:ascii="Arial" w:hAnsi="Arial" w:cs="Arial"/>
                <w:sz w:val="18"/>
                <w:szCs w:val="18"/>
              </w:rPr>
              <w:t>do regulaminu konkursu: Wzór wniosku o dofinansowanie wraz z instrukcją wypełniania</w:t>
            </w:r>
          </w:p>
        </w:tc>
        <w:tc>
          <w:tcPr>
            <w:tcW w:w="1276" w:type="dxa"/>
          </w:tcPr>
          <w:p w:rsidR="000D043A" w:rsidRDefault="000D043A" w:rsidP="00270952">
            <w:pPr>
              <w:jc w:val="center"/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</w:pPr>
            <w:r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>Sekcja G.1</w:t>
            </w:r>
            <w:r w:rsidR="00E8790E"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>.</w:t>
            </w:r>
            <w:r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244" w:type="dxa"/>
          </w:tcPr>
          <w:p w:rsidR="000D043A" w:rsidRDefault="000D043A" w:rsidP="00AA16F2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celu </w:t>
            </w:r>
            <w:r w:rsidR="00AA16F2">
              <w:rPr>
                <w:rFonts w:ascii="Arial" w:hAnsi="Arial" w:cs="Arial"/>
                <w:sz w:val="18"/>
                <w:szCs w:val="18"/>
              </w:rPr>
              <w:t xml:space="preserve">zwrócenia uwagi wnioskodawców na limity dofinansowania określone w regulaminie i ich wpływ na poprawne określenie we wniosku o dofinansowanie intensywności wsparcia doprecyzowano opisy dotyczące pól </w:t>
            </w:r>
            <w:r w:rsidR="005909A3" w:rsidRPr="005909A3">
              <w:rPr>
                <w:rFonts w:ascii="Arial" w:hAnsi="Arial" w:cs="Arial"/>
                <w:i/>
                <w:sz w:val="18"/>
                <w:szCs w:val="18"/>
              </w:rPr>
              <w:t>Wnioskowany poziom dofinansowania</w:t>
            </w:r>
            <w:r w:rsidR="00AA16F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909A3" w:rsidRPr="005909A3">
              <w:rPr>
                <w:rFonts w:ascii="Arial" w:hAnsi="Arial" w:cs="Arial"/>
                <w:i/>
                <w:sz w:val="18"/>
                <w:szCs w:val="18"/>
              </w:rPr>
              <w:t>Dofinansowanie wydatku</w:t>
            </w:r>
            <w:r w:rsidR="00AA16F2">
              <w:rPr>
                <w:rFonts w:ascii="Arial" w:hAnsi="Arial" w:cs="Arial"/>
                <w:sz w:val="18"/>
                <w:szCs w:val="18"/>
              </w:rPr>
              <w:t xml:space="preserve"> oraz przedstawiono przykład </w:t>
            </w:r>
            <w:r>
              <w:rPr>
                <w:rFonts w:ascii="Arial" w:hAnsi="Arial" w:cs="Arial"/>
                <w:sz w:val="18"/>
                <w:szCs w:val="18"/>
              </w:rPr>
              <w:t>obliczania kwoty dofinansowania z uwzględnieniem ograniczeń zawartych w regulaminie konkursu (dotyczących uzależnienia kwoty dofinansowania od rzeczywiście utworzonych w wyniku realizacji projektu miejsc pracy</w:t>
            </w:r>
            <w:r w:rsidR="00AA16F2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1418" w:type="dxa"/>
          </w:tcPr>
          <w:p w:rsidR="000D043A" w:rsidRPr="008A59BB" w:rsidRDefault="00197608" w:rsidP="002A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270952" w:rsidRPr="00FC6064" w:rsidTr="00B069E1">
        <w:tc>
          <w:tcPr>
            <w:tcW w:w="426" w:type="dxa"/>
          </w:tcPr>
          <w:p w:rsidR="00270952" w:rsidRDefault="00B82B01" w:rsidP="002A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4E6B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270952" w:rsidRPr="001F5CDD" w:rsidRDefault="000245AC" w:rsidP="000245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4512">
              <w:rPr>
                <w:rFonts w:ascii="Arial" w:hAnsi="Arial" w:cs="Arial"/>
                <w:sz w:val="18"/>
                <w:szCs w:val="18"/>
              </w:rPr>
              <w:t xml:space="preserve">Załącznik nr </w:t>
            </w:r>
            <w:r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Pr="00FF4512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 xml:space="preserve">regulaminu konkursu: </w:t>
            </w:r>
            <w:r w:rsidRPr="001F5CDD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r w:rsidR="00270952" w:rsidRPr="001F5CDD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Wzór </w:t>
            </w:r>
            <w:r w:rsidR="00270952" w:rsidRPr="001F5CDD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>umowy o dofinansowanie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projektu</w:t>
            </w:r>
          </w:p>
        </w:tc>
        <w:tc>
          <w:tcPr>
            <w:tcW w:w="1276" w:type="dxa"/>
          </w:tcPr>
          <w:p w:rsidR="00270952" w:rsidRPr="001F5CDD" w:rsidRDefault="00270952" w:rsidP="002709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lastRenderedPageBreak/>
              <w:t>Podstawy prawne</w:t>
            </w:r>
          </w:p>
        </w:tc>
        <w:tc>
          <w:tcPr>
            <w:tcW w:w="5244" w:type="dxa"/>
          </w:tcPr>
          <w:p w:rsidR="00270952" w:rsidRDefault="00270952" w:rsidP="00270952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Zaktualizowano zapisy umowy o dofinansowanie poprzez </w:t>
            </w:r>
            <w:r w:rsidRPr="00270952">
              <w:rPr>
                <w:rFonts w:ascii="Arial" w:hAnsi="Arial" w:cs="Arial"/>
                <w:sz w:val="18"/>
                <w:szCs w:val="18"/>
                <w:u w:val="single"/>
              </w:rPr>
              <w:t>dopisanie następujących podstaw prawnych</w:t>
            </w:r>
            <w:r w:rsidRPr="00270952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270952" w:rsidRDefault="00270952" w:rsidP="00270952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19. </w:t>
            </w:r>
            <w:r w:rsidRPr="00270952">
              <w:rPr>
                <w:rFonts w:ascii="Arial" w:hAnsi="Arial" w:cs="Arial"/>
                <w:sz w:val="18"/>
                <w:szCs w:val="18"/>
              </w:rPr>
              <w:t xml:space="preserve">Ustawy z dnia 3 października 2008 r. o udostępnianiu </w:t>
            </w:r>
            <w:r w:rsidRPr="00270952">
              <w:rPr>
                <w:rFonts w:ascii="Arial" w:hAnsi="Arial" w:cs="Arial"/>
                <w:sz w:val="18"/>
                <w:szCs w:val="18"/>
              </w:rPr>
              <w:lastRenderedPageBreak/>
              <w:t>informacji o środowisku i jego ochronie, udziale społeczeństwa w ochronie środowiska oraz o ocenach oddziaływania na środowisko (Dz. U z 2013 r. poz. 1235 ze  zm.);</w:t>
            </w:r>
          </w:p>
          <w:p w:rsidR="00270952" w:rsidRDefault="00270952" w:rsidP="00270952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20. </w:t>
            </w:r>
            <w:r w:rsidRPr="00270952">
              <w:rPr>
                <w:rFonts w:ascii="Arial" w:hAnsi="Arial" w:cs="Arial"/>
                <w:sz w:val="18"/>
                <w:szCs w:val="18"/>
              </w:rPr>
              <w:t>Rozporządzenia Rady Ministrów z dnia 9 listopada 2010 r. w sprawie przedsięwzięć mogących znacząco oddziaływać na środowisko (Dz. U. z 2010 r. nr 213, poz. 1397 ze zm.);</w:t>
            </w:r>
          </w:p>
          <w:p w:rsidR="00270952" w:rsidRPr="004E374A" w:rsidRDefault="00270952" w:rsidP="00270952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21. </w:t>
            </w:r>
            <w:r w:rsidRPr="00270952">
              <w:rPr>
                <w:rFonts w:ascii="Arial" w:hAnsi="Arial" w:cs="Arial"/>
                <w:sz w:val="18"/>
                <w:szCs w:val="18"/>
              </w:rPr>
              <w:t>Ustawy z dnia 7 lipca 1994 r. Prawo budowlane (Dz.U. z 2013 r., poz. 1409 ze zm.);</w:t>
            </w:r>
          </w:p>
        </w:tc>
        <w:tc>
          <w:tcPr>
            <w:tcW w:w="1418" w:type="dxa"/>
          </w:tcPr>
          <w:p w:rsidR="00270952" w:rsidRDefault="00310A50" w:rsidP="002A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lastRenderedPageBreak/>
              <w:t>jw.</w:t>
            </w:r>
          </w:p>
        </w:tc>
      </w:tr>
      <w:tr w:rsidR="002D4C0E" w:rsidRPr="00FC6064" w:rsidTr="00B069E1">
        <w:tc>
          <w:tcPr>
            <w:tcW w:w="426" w:type="dxa"/>
          </w:tcPr>
          <w:p w:rsidR="002D4C0E" w:rsidRDefault="00B82B01" w:rsidP="004E6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  <w:r w:rsidR="004E6B4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2D4C0E" w:rsidRPr="001F5CDD" w:rsidRDefault="002D4C0E" w:rsidP="002D4C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jw.</w:t>
            </w:r>
          </w:p>
        </w:tc>
        <w:tc>
          <w:tcPr>
            <w:tcW w:w="1276" w:type="dxa"/>
          </w:tcPr>
          <w:p w:rsidR="002D4C0E" w:rsidRPr="001F5CDD" w:rsidRDefault="002D4C0E" w:rsidP="002D4C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 xml:space="preserve">§ </w:t>
            </w:r>
            <w:r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>1</w:t>
            </w:r>
            <w:r w:rsidRPr="001F5CDD"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>pkt</w:t>
            </w:r>
            <w:r w:rsidRPr="001F5CDD"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>47, lit. l-o</w:t>
            </w:r>
          </w:p>
        </w:tc>
        <w:tc>
          <w:tcPr>
            <w:tcW w:w="5244" w:type="dxa"/>
          </w:tcPr>
          <w:p w:rsidR="002D4C0E" w:rsidRPr="004E374A" w:rsidRDefault="002D4C0E" w:rsidP="002D4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7FC5">
              <w:rPr>
                <w:rFonts w:ascii="Arial" w:hAnsi="Arial" w:cs="Arial"/>
                <w:sz w:val="18"/>
                <w:szCs w:val="18"/>
              </w:rPr>
              <w:t>W związku z opublikowaniem</w:t>
            </w:r>
            <w:r>
              <w:rPr>
                <w:rFonts w:ascii="Arial" w:hAnsi="Arial" w:cs="Arial"/>
                <w:sz w:val="18"/>
                <w:szCs w:val="18"/>
              </w:rPr>
              <w:t xml:space="preserve"> ostatecznej wersji </w:t>
            </w:r>
            <w:r w:rsidRPr="00EC7FC5">
              <w:rPr>
                <w:rFonts w:ascii="Arial" w:hAnsi="Arial" w:cs="Arial"/>
                <w:sz w:val="18"/>
                <w:szCs w:val="18"/>
              </w:rPr>
              <w:t>Wytycznych</w:t>
            </w:r>
            <w:r>
              <w:rPr>
                <w:rFonts w:ascii="Arial" w:hAnsi="Arial" w:cs="Arial"/>
                <w:sz w:val="18"/>
                <w:szCs w:val="18"/>
              </w:rPr>
              <w:t xml:space="preserve"> uzupełniono zapisy umowy o dofinansowanie o daty odpowiadające poszczególnym dokumentom.</w:t>
            </w:r>
          </w:p>
        </w:tc>
        <w:tc>
          <w:tcPr>
            <w:tcW w:w="1418" w:type="dxa"/>
          </w:tcPr>
          <w:p w:rsidR="002D4C0E" w:rsidRDefault="00310A50" w:rsidP="002A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2D4C0E" w:rsidRPr="00FC6064" w:rsidTr="00B069E1">
        <w:tc>
          <w:tcPr>
            <w:tcW w:w="426" w:type="dxa"/>
          </w:tcPr>
          <w:p w:rsidR="002D4C0E" w:rsidRDefault="00B82B01" w:rsidP="004E6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4E6B4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2D4C0E" w:rsidRPr="001F5CDD" w:rsidRDefault="002D4C0E" w:rsidP="002709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jw.</w:t>
            </w:r>
          </w:p>
        </w:tc>
        <w:tc>
          <w:tcPr>
            <w:tcW w:w="1276" w:type="dxa"/>
          </w:tcPr>
          <w:p w:rsidR="002D4C0E" w:rsidRPr="001F5CDD" w:rsidRDefault="002D4C0E" w:rsidP="002D4C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 xml:space="preserve">§ </w:t>
            </w:r>
            <w:r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>2</w:t>
            </w:r>
            <w:r w:rsidRPr="001F5CDD"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 xml:space="preserve">, ust. </w:t>
            </w:r>
            <w:r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>3-5</w:t>
            </w:r>
          </w:p>
        </w:tc>
        <w:tc>
          <w:tcPr>
            <w:tcW w:w="5244" w:type="dxa"/>
          </w:tcPr>
          <w:p w:rsidR="002D4C0E" w:rsidRPr="0019086E" w:rsidRDefault="002D4C0E" w:rsidP="0019086E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086E">
              <w:rPr>
                <w:rFonts w:ascii="Arial" w:hAnsi="Arial" w:cs="Arial"/>
                <w:sz w:val="18"/>
                <w:szCs w:val="18"/>
              </w:rPr>
              <w:t>W celu doprecyzowania zapisów umowy o dofinansowanie</w:t>
            </w:r>
          </w:p>
          <w:p w:rsidR="002D4C0E" w:rsidRPr="0019086E" w:rsidRDefault="002D4C0E" w:rsidP="0019086E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086E">
              <w:rPr>
                <w:rFonts w:ascii="Arial" w:hAnsi="Arial" w:cs="Arial"/>
                <w:sz w:val="18"/>
                <w:szCs w:val="18"/>
                <w:u w:val="single"/>
              </w:rPr>
              <w:t>zapis</w:t>
            </w:r>
            <w:r w:rsidRPr="0019086E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9086E" w:rsidRPr="0019086E" w:rsidRDefault="0019086E" w:rsidP="0019086E">
            <w:pPr>
              <w:pStyle w:val="Default"/>
              <w:widowControl w:val="0"/>
              <w:suppressAutoHyphens/>
              <w:autoSpaceDN/>
              <w:adjustRightInd/>
              <w:jc w:val="both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3. </w:t>
            </w:r>
            <w:r w:rsidRPr="0019086E">
              <w:rPr>
                <w:rFonts w:ascii="Arial" w:hAnsi="Arial" w:cs="Arial"/>
                <w:color w:val="auto"/>
                <w:sz w:val="18"/>
                <w:szCs w:val="18"/>
              </w:rPr>
              <w:t>Całkowite wydatki kwalifikowalne Projektu wynoszą ___________ zł (słownie: ___________), w tym:</w:t>
            </w:r>
          </w:p>
          <w:p w:rsidR="0019086E" w:rsidRPr="0019086E" w:rsidRDefault="0019086E" w:rsidP="0019086E">
            <w:pPr>
              <w:numPr>
                <w:ilvl w:val="0"/>
                <w:numId w:val="14"/>
              </w:numPr>
              <w:autoSpaceDE w:val="0"/>
              <w:ind w:left="6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086E">
              <w:rPr>
                <w:rFonts w:ascii="Arial" w:hAnsi="Arial" w:cs="Arial"/>
                <w:sz w:val="18"/>
                <w:szCs w:val="18"/>
              </w:rPr>
              <w:t>wydatki kwalifikowalne w ramach finansowania krzyżowego wynoszą _______________ zł (słownie: ___________) i stanowią nie więcej niż ______% całkowitych wydatków kwalifikowalnych Projektu,</w:t>
            </w:r>
          </w:p>
          <w:p w:rsidR="0019086E" w:rsidRPr="0019086E" w:rsidRDefault="0019086E" w:rsidP="0019086E">
            <w:pPr>
              <w:numPr>
                <w:ilvl w:val="0"/>
                <w:numId w:val="14"/>
              </w:numPr>
              <w:autoSpaceDE w:val="0"/>
              <w:ind w:left="6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086E">
              <w:rPr>
                <w:rFonts w:ascii="Arial" w:hAnsi="Arial" w:cs="Arial"/>
                <w:sz w:val="18"/>
                <w:szCs w:val="18"/>
              </w:rPr>
              <w:t>wydatki kwalifikowalne w ramach rezerwy finansowej wynoszą  ____________ zł, (słownie: ___________) i stanowią nie więcej niż __________% całkowitych wydatków kwalifikowanych Projektu.</w:t>
            </w:r>
          </w:p>
          <w:p w:rsidR="0019086E" w:rsidRPr="0019086E" w:rsidRDefault="00223FE0" w:rsidP="0019086E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19086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19086E" w:rsidRPr="0019086E">
              <w:rPr>
                <w:rFonts w:ascii="Arial" w:hAnsi="Arial" w:cs="Arial"/>
                <w:sz w:val="18"/>
                <w:szCs w:val="18"/>
              </w:rPr>
              <w:t>Beneficjent po spełnieniu warunków określonych w Umowie otrzyma dofinansowanie  w kwocie _______ zł, (słownie: ______________), stanowiącej nie więcej niż ________ % całkowitych wydatków kwalifikowalnych Projektu:</w:t>
            </w:r>
          </w:p>
          <w:p w:rsidR="0019086E" w:rsidRPr="0019086E" w:rsidRDefault="0019086E" w:rsidP="0019086E">
            <w:pPr>
              <w:pStyle w:val="Default"/>
              <w:widowControl w:val="0"/>
              <w:numPr>
                <w:ilvl w:val="0"/>
                <w:numId w:val="15"/>
              </w:numPr>
              <w:tabs>
                <w:tab w:val="left" w:pos="426"/>
              </w:tabs>
              <w:suppressAutoHyphens/>
              <w:autoSpaceDN/>
              <w:adjustRightInd/>
              <w:ind w:left="74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9086E">
              <w:rPr>
                <w:rFonts w:ascii="Arial" w:hAnsi="Arial" w:cs="Arial"/>
                <w:color w:val="auto"/>
                <w:sz w:val="18"/>
                <w:szCs w:val="18"/>
              </w:rPr>
              <w:t>w tym:</w:t>
            </w:r>
          </w:p>
          <w:p w:rsidR="0019086E" w:rsidRPr="0019086E" w:rsidRDefault="0019086E" w:rsidP="0019086E">
            <w:pPr>
              <w:pStyle w:val="Default"/>
              <w:widowControl w:val="0"/>
              <w:numPr>
                <w:ilvl w:val="0"/>
                <w:numId w:val="16"/>
              </w:numPr>
              <w:tabs>
                <w:tab w:val="left" w:pos="426"/>
              </w:tabs>
              <w:suppressAutoHyphens/>
              <w:autoSpaceDN/>
              <w:adjustRightInd/>
              <w:ind w:left="1026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9086E">
              <w:rPr>
                <w:rFonts w:ascii="Arial" w:hAnsi="Arial" w:cs="Arial"/>
                <w:color w:val="auto"/>
                <w:sz w:val="18"/>
                <w:szCs w:val="18"/>
              </w:rPr>
              <w:t>ze środków EFRR w kwocie _________ zł, (słownie: ________), stanowiącej nie więcej niż ________% dofinansowania Projektu,</w:t>
            </w:r>
          </w:p>
          <w:p w:rsidR="0019086E" w:rsidRPr="0019086E" w:rsidRDefault="0019086E" w:rsidP="0019086E">
            <w:pPr>
              <w:pStyle w:val="Default"/>
              <w:widowControl w:val="0"/>
              <w:numPr>
                <w:ilvl w:val="0"/>
                <w:numId w:val="16"/>
              </w:numPr>
              <w:tabs>
                <w:tab w:val="left" w:pos="426"/>
              </w:tabs>
              <w:suppressAutoHyphens/>
              <w:autoSpaceDN/>
              <w:adjustRightInd/>
              <w:ind w:left="1026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9086E">
              <w:rPr>
                <w:rFonts w:ascii="Arial" w:hAnsi="Arial" w:cs="Arial"/>
                <w:color w:val="auto"/>
                <w:sz w:val="18"/>
                <w:szCs w:val="18"/>
              </w:rPr>
              <w:t>ze środków BP w kwocie _________ zł, (słownie: _________), stanowiącej nie więcej niż ……. % dofinansowania Projektu,</w:t>
            </w:r>
          </w:p>
          <w:p w:rsidR="0019086E" w:rsidRPr="0019086E" w:rsidRDefault="0019086E" w:rsidP="0019086E">
            <w:pPr>
              <w:pStyle w:val="Default"/>
              <w:widowControl w:val="0"/>
              <w:numPr>
                <w:ilvl w:val="0"/>
                <w:numId w:val="15"/>
              </w:numPr>
              <w:tabs>
                <w:tab w:val="left" w:pos="426"/>
              </w:tabs>
              <w:suppressAutoHyphens/>
              <w:autoSpaceDN/>
              <w:adjustRightInd/>
              <w:ind w:left="74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9086E">
              <w:rPr>
                <w:rFonts w:ascii="Arial" w:hAnsi="Arial" w:cs="Arial"/>
                <w:color w:val="auto"/>
                <w:sz w:val="18"/>
                <w:szCs w:val="18"/>
              </w:rPr>
              <w:t>w tym:</w:t>
            </w:r>
          </w:p>
          <w:p w:rsidR="0019086E" w:rsidRPr="0019086E" w:rsidRDefault="0019086E" w:rsidP="0019086E">
            <w:pPr>
              <w:pStyle w:val="Default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uppressAutoHyphens/>
              <w:autoSpaceDN/>
              <w:adjustRightInd/>
              <w:ind w:left="1026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9086E">
              <w:rPr>
                <w:rFonts w:ascii="Arial" w:hAnsi="Arial" w:cs="Arial"/>
                <w:color w:val="auto"/>
                <w:sz w:val="18"/>
                <w:szCs w:val="18"/>
              </w:rPr>
              <w:t>stanowiącą pomoc publiczną w kwocie ________ zł, (słownie: _________),</w:t>
            </w:r>
          </w:p>
          <w:p w:rsidR="0019086E" w:rsidRPr="0019086E" w:rsidRDefault="0019086E" w:rsidP="0019086E">
            <w:pPr>
              <w:pStyle w:val="Default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uppressAutoHyphens/>
              <w:autoSpaceDN/>
              <w:adjustRightInd/>
              <w:ind w:left="1026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9086E">
              <w:rPr>
                <w:rFonts w:ascii="Arial" w:hAnsi="Arial" w:cs="Arial"/>
                <w:color w:val="auto"/>
                <w:sz w:val="18"/>
                <w:szCs w:val="18"/>
              </w:rPr>
              <w:t xml:space="preserve">stanowiącą pomoc de </w:t>
            </w:r>
            <w:proofErr w:type="spellStart"/>
            <w:r w:rsidRPr="0019086E">
              <w:rPr>
                <w:rFonts w:ascii="Arial" w:hAnsi="Arial" w:cs="Arial"/>
                <w:color w:val="auto"/>
                <w:sz w:val="18"/>
                <w:szCs w:val="18"/>
              </w:rPr>
              <w:t>minimis</w:t>
            </w:r>
            <w:proofErr w:type="spellEnd"/>
            <w:r w:rsidRPr="0019086E">
              <w:rPr>
                <w:rFonts w:ascii="Arial" w:hAnsi="Arial" w:cs="Arial"/>
                <w:color w:val="auto"/>
                <w:sz w:val="18"/>
                <w:szCs w:val="18"/>
              </w:rPr>
              <w:t xml:space="preserve"> w kwocie ______ zł, (słownie: _________).</w:t>
            </w:r>
          </w:p>
          <w:p w:rsidR="0019086E" w:rsidRPr="0019086E" w:rsidRDefault="00223FE0" w:rsidP="001908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19086E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 w:rsidR="0019086E" w:rsidRPr="0019086E">
              <w:rPr>
                <w:rFonts w:ascii="Arial" w:eastAsia="Arial" w:hAnsi="Arial" w:cs="Arial"/>
                <w:sz w:val="18"/>
                <w:szCs w:val="18"/>
              </w:rPr>
              <w:t>Wymagany wkład własny Beneficjenta wynosić będzie nie mniej niż _______% całkowitych wydatków kwalifikowalnych Projektu, to jest ______ zł (słownie: ___________).</w:t>
            </w:r>
          </w:p>
          <w:p w:rsidR="002D4C0E" w:rsidRPr="00CD08FF" w:rsidRDefault="002D4C0E" w:rsidP="00270952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2D4C0E" w:rsidRPr="00CD08FF" w:rsidRDefault="002D4C0E" w:rsidP="00CD08FF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D08FF">
              <w:rPr>
                <w:rFonts w:ascii="Arial" w:hAnsi="Arial" w:cs="Arial"/>
                <w:sz w:val="18"/>
                <w:szCs w:val="18"/>
                <w:u w:val="single"/>
              </w:rPr>
              <w:t>zmieniono na:</w:t>
            </w:r>
          </w:p>
          <w:p w:rsidR="00CD08FF" w:rsidRPr="00CD08FF" w:rsidRDefault="00CD08FF" w:rsidP="00CD08FF">
            <w:pPr>
              <w:pStyle w:val="Default"/>
              <w:widowControl w:val="0"/>
              <w:suppressAutoHyphens/>
              <w:autoSpaceDN/>
              <w:adjustRightInd/>
              <w:jc w:val="both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CD08FF">
              <w:rPr>
                <w:rFonts w:ascii="Arial" w:hAnsi="Arial" w:cs="Arial"/>
                <w:color w:val="auto"/>
                <w:sz w:val="18"/>
                <w:szCs w:val="18"/>
              </w:rPr>
              <w:t>3. Całkowite wydatki kwalifikowalne Projektu wynoszą ___________ zł (słownie: ___________), w tym:</w:t>
            </w:r>
          </w:p>
          <w:p w:rsidR="00CD08FF" w:rsidRPr="00CD08FF" w:rsidRDefault="00CD08FF" w:rsidP="003B4332">
            <w:pPr>
              <w:numPr>
                <w:ilvl w:val="0"/>
                <w:numId w:val="22"/>
              </w:num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08FF">
              <w:rPr>
                <w:rFonts w:ascii="Arial" w:hAnsi="Arial" w:cs="Arial"/>
                <w:sz w:val="18"/>
                <w:szCs w:val="18"/>
              </w:rPr>
              <w:t>wydatki kwalifikowalne objęte pomocą publiczną wynoszą _______________ zł (słownie: ___________) i stanowią nie więcej niż ______% całkowitych wydatków kwalifikowalnych Projektu,</w:t>
            </w:r>
          </w:p>
          <w:p w:rsidR="00CD08FF" w:rsidRPr="00CD08FF" w:rsidRDefault="00CD08FF" w:rsidP="003B4332">
            <w:pPr>
              <w:numPr>
                <w:ilvl w:val="0"/>
                <w:numId w:val="22"/>
              </w:num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08FF">
              <w:rPr>
                <w:rFonts w:ascii="Arial" w:hAnsi="Arial" w:cs="Arial"/>
                <w:sz w:val="18"/>
                <w:szCs w:val="18"/>
              </w:rPr>
              <w:t>wydatki kwalifikowalne w ramach finansowania krzyżowego wynoszą _______________ zł (słownie: ___________) i stanowią nie więcej niż ______% całkowitych wydatków kwalifikowalnych Projektu.</w:t>
            </w:r>
          </w:p>
          <w:p w:rsidR="00CD08FF" w:rsidRPr="00CD08FF" w:rsidRDefault="003B4332" w:rsidP="003B4332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="00CD08FF" w:rsidRPr="00CD08FF">
              <w:rPr>
                <w:rFonts w:ascii="Arial" w:hAnsi="Arial" w:cs="Arial"/>
                <w:sz w:val="18"/>
                <w:szCs w:val="18"/>
              </w:rPr>
              <w:t>Beneficjent po spełnieniu warunków określonych w Umowie otrzyma dofinansowanie do kwoty _______ zł, (słownie: ______________):</w:t>
            </w:r>
          </w:p>
          <w:p w:rsidR="00CD08FF" w:rsidRPr="00CD08FF" w:rsidRDefault="00CD08FF" w:rsidP="003B4332">
            <w:pPr>
              <w:pStyle w:val="Default"/>
              <w:widowControl w:val="0"/>
              <w:numPr>
                <w:ilvl w:val="0"/>
                <w:numId w:val="23"/>
              </w:numPr>
              <w:tabs>
                <w:tab w:val="left" w:pos="426"/>
              </w:tabs>
              <w:suppressAutoHyphens/>
              <w:autoSpaceDN/>
              <w:adjustRightInd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08FF">
              <w:rPr>
                <w:rFonts w:ascii="Arial" w:hAnsi="Arial" w:cs="Arial"/>
                <w:color w:val="auto"/>
                <w:sz w:val="18"/>
                <w:szCs w:val="18"/>
              </w:rPr>
              <w:t>w tym:</w:t>
            </w:r>
          </w:p>
          <w:p w:rsidR="00CD08FF" w:rsidRPr="00CD08FF" w:rsidRDefault="00CD08FF" w:rsidP="003B4332">
            <w:pPr>
              <w:pStyle w:val="Default"/>
              <w:widowControl w:val="0"/>
              <w:numPr>
                <w:ilvl w:val="0"/>
                <w:numId w:val="24"/>
              </w:numPr>
              <w:tabs>
                <w:tab w:val="left" w:pos="426"/>
              </w:tabs>
              <w:suppressAutoHyphens/>
              <w:autoSpaceDN/>
              <w:adjustRightInd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08FF">
              <w:rPr>
                <w:rFonts w:ascii="Arial" w:hAnsi="Arial" w:cs="Arial"/>
                <w:color w:val="auto"/>
                <w:sz w:val="18"/>
                <w:szCs w:val="18"/>
              </w:rPr>
              <w:t>ze środków EFRR do kwoty _________ zł, (słownie: ________), stanowiącej nie więcej niż ________% dofinansowania Projektu,</w:t>
            </w:r>
          </w:p>
          <w:p w:rsidR="00CD08FF" w:rsidRPr="00CD08FF" w:rsidRDefault="00CD08FF" w:rsidP="003B4332">
            <w:pPr>
              <w:pStyle w:val="Default"/>
              <w:widowControl w:val="0"/>
              <w:numPr>
                <w:ilvl w:val="0"/>
                <w:numId w:val="24"/>
              </w:numPr>
              <w:tabs>
                <w:tab w:val="left" w:pos="426"/>
              </w:tabs>
              <w:suppressAutoHyphens/>
              <w:autoSpaceDN/>
              <w:adjustRightInd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08FF">
              <w:rPr>
                <w:rFonts w:ascii="Arial" w:hAnsi="Arial" w:cs="Arial"/>
                <w:color w:val="auto"/>
                <w:sz w:val="18"/>
                <w:szCs w:val="18"/>
              </w:rPr>
              <w:t>ze środków BP do kwoty _________ zł, (słownie: _________), stanowiącej nie więcej niż ……. % dofinansowania Projektu,</w:t>
            </w:r>
          </w:p>
          <w:p w:rsidR="00CD08FF" w:rsidRPr="00CD08FF" w:rsidRDefault="00CD08FF" w:rsidP="003B4332">
            <w:pPr>
              <w:pStyle w:val="Default"/>
              <w:widowControl w:val="0"/>
              <w:numPr>
                <w:ilvl w:val="0"/>
                <w:numId w:val="23"/>
              </w:numPr>
              <w:tabs>
                <w:tab w:val="left" w:pos="426"/>
              </w:tabs>
              <w:suppressAutoHyphens/>
              <w:autoSpaceDN/>
              <w:adjustRightInd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08FF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w tym:</w:t>
            </w:r>
          </w:p>
          <w:p w:rsidR="00CD08FF" w:rsidRPr="00CD08FF" w:rsidRDefault="00CD08FF" w:rsidP="003B4332">
            <w:pPr>
              <w:pStyle w:val="Default"/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suppressAutoHyphens/>
              <w:autoSpaceDN/>
              <w:adjustRightInd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08FF">
              <w:rPr>
                <w:rFonts w:ascii="Arial" w:hAnsi="Arial" w:cs="Arial"/>
                <w:color w:val="auto"/>
                <w:sz w:val="18"/>
                <w:szCs w:val="18"/>
              </w:rPr>
              <w:t>będące pomocą publiczną do kwoty ________ zł, (słownie: _________),</w:t>
            </w:r>
            <w:r w:rsidRPr="00CD08FF">
              <w:rPr>
                <w:rFonts w:ascii="Arial" w:hAnsi="Arial" w:cs="Arial"/>
                <w:sz w:val="18"/>
                <w:szCs w:val="18"/>
              </w:rPr>
              <w:t xml:space="preserve"> stanowiącej nie więcej niż ________ % całkowitych wydatków kwalifikowalnych Projektu, o których mowa w ust. 3 pkt 1</w:t>
            </w:r>
            <w:r w:rsidRPr="00CD08FF">
              <w:rPr>
                <w:rFonts w:ascii="Arial" w:hAnsi="Arial" w:cs="Arial"/>
                <w:color w:val="auto"/>
                <w:sz w:val="18"/>
                <w:szCs w:val="18"/>
              </w:rPr>
              <w:t>,</w:t>
            </w:r>
          </w:p>
          <w:p w:rsidR="00CD08FF" w:rsidRPr="00CD08FF" w:rsidRDefault="00CD08FF" w:rsidP="003B4332">
            <w:pPr>
              <w:pStyle w:val="Default"/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suppressAutoHyphens/>
              <w:autoSpaceDN/>
              <w:adjustRightInd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08FF">
              <w:rPr>
                <w:rFonts w:ascii="Arial" w:hAnsi="Arial" w:cs="Arial"/>
                <w:color w:val="auto"/>
                <w:sz w:val="18"/>
                <w:szCs w:val="18"/>
              </w:rPr>
              <w:t xml:space="preserve">będące pomocą de </w:t>
            </w:r>
            <w:proofErr w:type="spellStart"/>
            <w:r w:rsidRPr="00CD08FF">
              <w:rPr>
                <w:rFonts w:ascii="Arial" w:hAnsi="Arial" w:cs="Arial"/>
                <w:color w:val="auto"/>
                <w:sz w:val="18"/>
                <w:szCs w:val="18"/>
              </w:rPr>
              <w:t>minimis</w:t>
            </w:r>
            <w:proofErr w:type="spellEnd"/>
            <w:r w:rsidRPr="00CD08FF">
              <w:rPr>
                <w:rFonts w:ascii="Arial" w:hAnsi="Arial" w:cs="Arial"/>
                <w:color w:val="auto"/>
                <w:sz w:val="18"/>
                <w:szCs w:val="18"/>
              </w:rPr>
              <w:t xml:space="preserve"> do kwoty ______ zł, (słownie: _________),</w:t>
            </w:r>
            <w:r w:rsidRPr="00CD08FF">
              <w:rPr>
                <w:rFonts w:ascii="Arial" w:hAnsi="Arial" w:cs="Arial"/>
                <w:sz w:val="18"/>
                <w:szCs w:val="18"/>
              </w:rPr>
              <w:t xml:space="preserve"> stanowiącej nie więcej niż ________ % całkowitych wydatków kwalifikowalnych Projektu, o których mowa w ust. 3 pkt 2</w:t>
            </w:r>
            <w:r w:rsidRPr="00CD08FF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CD08FF" w:rsidRPr="00CD08FF" w:rsidRDefault="003B4332" w:rsidP="003B4332">
            <w:pPr>
              <w:suppressAutoHyphens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5. </w:t>
            </w:r>
            <w:r w:rsidR="00CD08FF" w:rsidRPr="00CD08FF">
              <w:rPr>
                <w:rFonts w:ascii="Arial" w:eastAsia="Arial" w:hAnsi="Arial" w:cs="Arial"/>
                <w:sz w:val="18"/>
                <w:szCs w:val="18"/>
              </w:rPr>
              <w:t>Wymagany wkład własny Beneficjenta wynosić będzie nie mniej niż:</w:t>
            </w:r>
          </w:p>
          <w:p w:rsidR="00CD08FF" w:rsidRPr="00CD08FF" w:rsidRDefault="00CD08FF" w:rsidP="00CD08FF">
            <w:pPr>
              <w:numPr>
                <w:ilvl w:val="0"/>
                <w:numId w:val="21"/>
              </w:numPr>
              <w:suppressAutoHyphens/>
              <w:ind w:left="1134" w:hanging="42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CD08FF">
              <w:rPr>
                <w:rFonts w:ascii="Arial" w:eastAsia="Arial" w:hAnsi="Arial" w:cs="Arial"/>
                <w:sz w:val="18"/>
                <w:szCs w:val="18"/>
              </w:rPr>
              <w:t>_______% całkowitych wydatków kwalifikowalnych Projektu</w:t>
            </w:r>
            <w:r w:rsidRPr="00CD08FF">
              <w:rPr>
                <w:rFonts w:ascii="Arial" w:hAnsi="Arial" w:cs="Arial"/>
                <w:sz w:val="18"/>
                <w:szCs w:val="18"/>
              </w:rPr>
              <w:t>, o których mowa w ust. 3 pkt 1</w:t>
            </w:r>
            <w:r w:rsidRPr="00CD08FF">
              <w:rPr>
                <w:rFonts w:ascii="Arial" w:eastAsia="Arial" w:hAnsi="Arial" w:cs="Arial"/>
                <w:sz w:val="18"/>
                <w:szCs w:val="18"/>
              </w:rPr>
              <w:t>, to jest ______ zł (słownie: ___________),</w:t>
            </w:r>
          </w:p>
          <w:p w:rsidR="00CD08FF" w:rsidRPr="003B4332" w:rsidRDefault="00CD08FF" w:rsidP="00CD08FF">
            <w:pPr>
              <w:numPr>
                <w:ilvl w:val="0"/>
                <w:numId w:val="21"/>
              </w:numPr>
              <w:suppressAutoHyphens/>
              <w:ind w:left="1134" w:hanging="42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CD08FF">
              <w:rPr>
                <w:rFonts w:ascii="Arial" w:eastAsia="Arial" w:hAnsi="Arial" w:cs="Arial"/>
                <w:sz w:val="18"/>
                <w:szCs w:val="18"/>
              </w:rPr>
              <w:t xml:space="preserve"> _______% całkowitych wydatków kwalifikowalnych Projektu</w:t>
            </w:r>
            <w:r w:rsidRPr="00CD08FF">
              <w:rPr>
                <w:rFonts w:ascii="Arial" w:hAnsi="Arial" w:cs="Arial"/>
                <w:sz w:val="18"/>
                <w:szCs w:val="18"/>
              </w:rPr>
              <w:t>, o których mowa w ust. 3 pkt 2</w:t>
            </w:r>
            <w:r w:rsidRPr="00CD08FF">
              <w:rPr>
                <w:rFonts w:ascii="Arial" w:eastAsia="Arial" w:hAnsi="Arial" w:cs="Arial"/>
                <w:sz w:val="18"/>
                <w:szCs w:val="18"/>
              </w:rPr>
              <w:t>, to jest ______ zł (słownie: ___________).</w:t>
            </w:r>
          </w:p>
        </w:tc>
        <w:tc>
          <w:tcPr>
            <w:tcW w:w="1418" w:type="dxa"/>
          </w:tcPr>
          <w:p w:rsidR="002D4C0E" w:rsidRDefault="00310A50" w:rsidP="002A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lastRenderedPageBreak/>
              <w:t>jw.</w:t>
            </w:r>
          </w:p>
        </w:tc>
      </w:tr>
      <w:tr w:rsidR="003B4332" w:rsidRPr="00FC6064" w:rsidTr="00B069E1">
        <w:tc>
          <w:tcPr>
            <w:tcW w:w="426" w:type="dxa"/>
          </w:tcPr>
          <w:p w:rsidR="003B4332" w:rsidRDefault="00B82B01" w:rsidP="004E6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  <w:r w:rsidR="004E6B4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3B4332" w:rsidRPr="001F5CDD" w:rsidRDefault="003B4332" w:rsidP="003B4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jw.</w:t>
            </w:r>
          </w:p>
        </w:tc>
        <w:tc>
          <w:tcPr>
            <w:tcW w:w="1276" w:type="dxa"/>
          </w:tcPr>
          <w:p w:rsidR="003B4332" w:rsidRPr="001F5CDD" w:rsidRDefault="003B4332" w:rsidP="003B4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 xml:space="preserve">§ </w:t>
            </w:r>
            <w:r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>7</w:t>
            </w:r>
            <w:r w:rsidRPr="001F5CDD"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>ust. 2</w:t>
            </w:r>
          </w:p>
        </w:tc>
        <w:tc>
          <w:tcPr>
            <w:tcW w:w="5244" w:type="dxa"/>
          </w:tcPr>
          <w:p w:rsidR="003B4332" w:rsidRDefault="003B4332" w:rsidP="003B4332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08FF">
              <w:rPr>
                <w:rFonts w:ascii="Arial" w:hAnsi="Arial" w:cs="Arial"/>
                <w:sz w:val="18"/>
                <w:szCs w:val="18"/>
              </w:rPr>
              <w:t>W celu doprecyzowania zapisów umowy</w:t>
            </w:r>
            <w:r>
              <w:rPr>
                <w:rFonts w:ascii="Arial" w:hAnsi="Arial" w:cs="Arial"/>
                <w:sz w:val="18"/>
                <w:szCs w:val="18"/>
              </w:rPr>
              <w:t xml:space="preserve"> o dofinansowanie</w:t>
            </w:r>
            <w:r w:rsidRPr="00CD08F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do warunków rozliczenia wydatków lub przekazania </w:t>
            </w:r>
            <w:r w:rsidR="004C7EAC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eneficjentowi dofinansowania dodano pkt 9 o treści:</w:t>
            </w:r>
          </w:p>
          <w:p w:rsidR="003B4332" w:rsidRPr="003B4332" w:rsidRDefault="003B4332" w:rsidP="003B43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9) </w:t>
            </w:r>
            <w:r w:rsidRPr="003B4332">
              <w:rPr>
                <w:rFonts w:ascii="Arial" w:hAnsi="Arial" w:cs="Arial"/>
                <w:sz w:val="18"/>
                <w:szCs w:val="18"/>
              </w:rPr>
              <w:t>w przypadku podmiotu zagranicznego  posiadanie oddziału, filii lub innej prawnie dozwolonej formy organizacyjnej działalności na terytorium RP.</w:t>
            </w:r>
          </w:p>
          <w:p w:rsidR="003B4332" w:rsidRPr="004E374A" w:rsidRDefault="003B4332" w:rsidP="003B4332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4332" w:rsidRDefault="00310A50" w:rsidP="002A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226A2E" w:rsidRPr="00FC6064" w:rsidTr="00226A2E">
        <w:trPr>
          <w:trHeight w:val="232"/>
        </w:trPr>
        <w:tc>
          <w:tcPr>
            <w:tcW w:w="426" w:type="dxa"/>
          </w:tcPr>
          <w:p w:rsidR="00226A2E" w:rsidRDefault="00B82B01" w:rsidP="004E6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4E6B4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226A2E" w:rsidRPr="001F5CDD" w:rsidRDefault="00226A2E" w:rsidP="00310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jw.</w:t>
            </w:r>
          </w:p>
        </w:tc>
        <w:tc>
          <w:tcPr>
            <w:tcW w:w="1276" w:type="dxa"/>
          </w:tcPr>
          <w:p w:rsidR="00226A2E" w:rsidRPr="001F5CDD" w:rsidRDefault="00226A2E" w:rsidP="00310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 xml:space="preserve">§ </w:t>
            </w:r>
            <w:r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>21</w:t>
            </w:r>
            <w:r w:rsidRPr="001F5CDD"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>ust. 2</w:t>
            </w:r>
          </w:p>
        </w:tc>
        <w:tc>
          <w:tcPr>
            <w:tcW w:w="5244" w:type="dxa"/>
          </w:tcPr>
          <w:p w:rsidR="00226A2E" w:rsidRPr="00226A2E" w:rsidRDefault="00226A2E" w:rsidP="00310A50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08FF">
              <w:rPr>
                <w:rFonts w:ascii="Arial" w:hAnsi="Arial" w:cs="Arial"/>
                <w:sz w:val="18"/>
                <w:szCs w:val="18"/>
              </w:rPr>
              <w:t>W celu doprecyzowania zapisów umowy</w:t>
            </w:r>
            <w:r>
              <w:rPr>
                <w:rFonts w:ascii="Arial" w:hAnsi="Arial" w:cs="Arial"/>
                <w:sz w:val="18"/>
                <w:szCs w:val="18"/>
              </w:rPr>
              <w:t xml:space="preserve"> o dofinansowanie</w:t>
            </w:r>
            <w:r w:rsidRPr="00CD08F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w części dotyczącej monitoringu i sprawozdawczości </w:t>
            </w:r>
            <w:r w:rsidRPr="00226A2E">
              <w:rPr>
                <w:rFonts w:ascii="Arial" w:hAnsi="Arial" w:cs="Arial"/>
                <w:sz w:val="18"/>
                <w:szCs w:val="18"/>
              </w:rPr>
              <w:t>dodano ust. 4 o treści:</w:t>
            </w:r>
          </w:p>
          <w:p w:rsidR="00226A2E" w:rsidRPr="00226A2E" w:rsidRDefault="00226A2E" w:rsidP="00226A2E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6A2E">
              <w:rPr>
                <w:rFonts w:ascii="Arial" w:hAnsi="Arial" w:cs="Arial"/>
                <w:sz w:val="18"/>
                <w:szCs w:val="18"/>
              </w:rPr>
              <w:t>4. Beneficjent zobowiązuje się do poinformowania Instytucji Zarządzającej RPO WZ w formie pisemnej, w terminie 30 dni po upływie 12 miesięcy od zakończenia realizacji Projektu, o rzeczywistym poziomie realizacji wskaźników, o których mowa w ust. 3.</w:t>
            </w:r>
          </w:p>
          <w:p w:rsidR="00226A2E" w:rsidRPr="004E374A" w:rsidRDefault="00226A2E" w:rsidP="00310A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6A2E">
              <w:rPr>
                <w:rFonts w:ascii="Arial" w:hAnsi="Arial" w:cs="Arial"/>
                <w:sz w:val="18"/>
                <w:szCs w:val="18"/>
              </w:rPr>
              <w:t>W konsekwencji zmianie ulegnie także numeracja następnych ustępów przedmiotowego paragrafu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226A2E" w:rsidRDefault="00310A50" w:rsidP="002A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310A50" w:rsidRPr="00FC6064" w:rsidTr="00226A2E">
        <w:trPr>
          <w:trHeight w:val="232"/>
        </w:trPr>
        <w:tc>
          <w:tcPr>
            <w:tcW w:w="426" w:type="dxa"/>
          </w:tcPr>
          <w:p w:rsidR="00310A50" w:rsidRDefault="00B82B01" w:rsidP="004E6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4E6B4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310A50" w:rsidRDefault="00310A50" w:rsidP="00310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4512">
              <w:rPr>
                <w:rFonts w:ascii="Arial" w:hAnsi="Arial" w:cs="Arial"/>
                <w:sz w:val="18"/>
                <w:szCs w:val="18"/>
              </w:rPr>
              <w:t xml:space="preserve">Załącznik nr </w:t>
            </w:r>
            <w:r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Pr="00FF4512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>umowy o dofinansowanie</w:t>
            </w:r>
            <w:r w:rsidRPr="00FF4512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310A50" w:rsidRPr="00310A50" w:rsidRDefault="00310A50" w:rsidP="00310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A50">
              <w:rPr>
                <w:rFonts w:ascii="Arial" w:hAnsi="Arial" w:cs="Arial"/>
                <w:sz w:val="18"/>
                <w:szCs w:val="18"/>
              </w:rPr>
              <w:t xml:space="preserve">Zasady w zakresie udzielania zamówień w projektach realizowanych </w:t>
            </w:r>
            <w:r w:rsidRPr="00310A50">
              <w:rPr>
                <w:rFonts w:ascii="Arial" w:hAnsi="Arial" w:cs="Arial"/>
                <w:sz w:val="18"/>
                <w:szCs w:val="18"/>
              </w:rPr>
              <w:br/>
              <w:t>przez przedsiębiorstwa niezobowiązane do stosowania ustawy Prawo zamówień publicznych w ramach Regionalnego Programu Operacyjnego Województwa Zachodniopomorskiego 2014 – 2020</w:t>
            </w:r>
          </w:p>
        </w:tc>
        <w:tc>
          <w:tcPr>
            <w:tcW w:w="1276" w:type="dxa"/>
          </w:tcPr>
          <w:p w:rsidR="00310A50" w:rsidRPr="001F5CDD" w:rsidRDefault="00310A50" w:rsidP="00310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310A50" w:rsidRPr="00B82B01" w:rsidRDefault="00310A50" w:rsidP="00FA0546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2B01">
              <w:rPr>
                <w:rFonts w:ascii="Arial" w:hAnsi="Arial" w:cs="Arial"/>
                <w:sz w:val="18"/>
                <w:szCs w:val="18"/>
              </w:rPr>
              <w:t>Doprecyzowano zapisy załącznika</w:t>
            </w:r>
            <w:r w:rsidR="00FA0546" w:rsidRPr="00B82B01">
              <w:rPr>
                <w:rFonts w:ascii="Arial" w:hAnsi="Arial" w:cs="Arial"/>
                <w:sz w:val="18"/>
                <w:szCs w:val="18"/>
              </w:rPr>
              <w:t xml:space="preserve"> w związku z uruchomieniem portalu internetowego, który służyć ma do publikacji informacji o udzielanych zamówieniach. Ponadto zmieniono nazwę załącznika poprzez rozszerzenie zakresu jego obowiązywania do wszystkich rodzajów przedsiębiorstw niezobowiązanych do stosowania ustawy Prawo zamówień publicznych. </w:t>
            </w:r>
          </w:p>
        </w:tc>
        <w:tc>
          <w:tcPr>
            <w:tcW w:w="1418" w:type="dxa"/>
          </w:tcPr>
          <w:p w:rsidR="00310A50" w:rsidRPr="008A59BB" w:rsidRDefault="00FA0546" w:rsidP="002A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D1742D" w:rsidRPr="00FC6064" w:rsidTr="00226A2E">
        <w:trPr>
          <w:trHeight w:val="232"/>
        </w:trPr>
        <w:tc>
          <w:tcPr>
            <w:tcW w:w="426" w:type="dxa"/>
          </w:tcPr>
          <w:p w:rsidR="00D1742D" w:rsidRDefault="00B82B01" w:rsidP="004E6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4E6B4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D1742D" w:rsidRDefault="00D1742D" w:rsidP="00D174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4512">
              <w:rPr>
                <w:rFonts w:ascii="Arial" w:hAnsi="Arial" w:cs="Arial"/>
                <w:sz w:val="18"/>
                <w:szCs w:val="18"/>
              </w:rPr>
              <w:t xml:space="preserve">Załącznik nr </w:t>
            </w: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Pr="00FF4512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 xml:space="preserve">wniosku o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dofinansowanie</w:t>
            </w:r>
            <w:r w:rsidRPr="00FF4512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D1742D" w:rsidRPr="00FF4512" w:rsidRDefault="00D1742D" w:rsidP="00D174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Biznes plan (część opisowa)</w:t>
            </w:r>
          </w:p>
        </w:tc>
        <w:tc>
          <w:tcPr>
            <w:tcW w:w="1276" w:type="dxa"/>
          </w:tcPr>
          <w:p w:rsidR="00D1742D" w:rsidRPr="001F5CDD" w:rsidRDefault="00D1742D" w:rsidP="00310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D1742D" w:rsidRDefault="00D1742D" w:rsidP="00D1742D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związku ze zmianami regulaminu konkursu w części dotyczącej </w:t>
            </w:r>
            <w:r w:rsidRPr="002506DF">
              <w:rPr>
                <w:rFonts w:ascii="Arial" w:hAnsi="Arial" w:cs="Arial"/>
                <w:sz w:val="18"/>
                <w:szCs w:val="18"/>
                <w:u w:val="single"/>
              </w:rPr>
              <w:t>opis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u</w:t>
            </w:r>
            <w:r w:rsidRPr="002506DF">
              <w:rPr>
                <w:rFonts w:ascii="Arial" w:hAnsi="Arial" w:cs="Arial"/>
                <w:sz w:val="18"/>
                <w:szCs w:val="18"/>
                <w:u w:val="single"/>
              </w:rPr>
              <w:t xml:space="preserve"> wskaźnika rezultatu </w:t>
            </w:r>
            <w:r w:rsidRPr="002506DF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Wzrost zatrudnienia we </w:t>
            </w:r>
            <w:r w:rsidRPr="002506DF">
              <w:rPr>
                <w:rFonts w:ascii="Arial" w:hAnsi="Arial" w:cs="Arial"/>
                <w:i/>
                <w:sz w:val="18"/>
                <w:szCs w:val="18"/>
                <w:u w:val="single"/>
              </w:rPr>
              <w:lastRenderedPageBreak/>
              <w:t>wspieranych przedsiębiorstwach</w:t>
            </w:r>
            <w:r w:rsidR="00197608">
              <w:rPr>
                <w:rFonts w:ascii="Arial" w:hAnsi="Arial" w:cs="Arial"/>
                <w:sz w:val="18"/>
                <w:szCs w:val="18"/>
              </w:rPr>
              <w:t xml:space="preserve"> zaktualizowano zapisy sekcji C.6 części opisowej b</w:t>
            </w:r>
            <w:r>
              <w:rPr>
                <w:rFonts w:ascii="Arial" w:hAnsi="Arial" w:cs="Arial"/>
                <w:sz w:val="18"/>
                <w:szCs w:val="18"/>
              </w:rPr>
              <w:t>iznes planu.</w:t>
            </w:r>
          </w:p>
        </w:tc>
        <w:tc>
          <w:tcPr>
            <w:tcW w:w="1418" w:type="dxa"/>
          </w:tcPr>
          <w:p w:rsidR="00D1742D" w:rsidRDefault="00197608" w:rsidP="002A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9BB">
              <w:rPr>
                <w:rFonts w:ascii="Arial" w:hAnsi="Arial" w:cs="Arial"/>
                <w:sz w:val="18"/>
                <w:szCs w:val="18"/>
              </w:rPr>
              <w:lastRenderedPageBreak/>
              <w:t>jw.</w:t>
            </w:r>
          </w:p>
        </w:tc>
      </w:tr>
    </w:tbl>
    <w:p w:rsidR="00EA4F46" w:rsidRDefault="00EA4F46" w:rsidP="002A78B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CD08FF" w:rsidRDefault="00CD08FF" w:rsidP="002A78B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CD08FF" w:rsidSect="0071726D">
      <w:headerReference w:type="default" r:id="rId9"/>
      <w:footerReference w:type="default" r:id="rId10"/>
      <w:pgSz w:w="11906" w:h="16838"/>
      <w:pgMar w:top="1383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E61" w:rsidRDefault="007D5E61" w:rsidP="00EA4F46">
      <w:pPr>
        <w:spacing w:line="240" w:lineRule="auto"/>
      </w:pPr>
      <w:r>
        <w:separator/>
      </w:r>
    </w:p>
  </w:endnote>
  <w:endnote w:type="continuationSeparator" w:id="0">
    <w:p w:rsidR="007D5E61" w:rsidRDefault="007D5E61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E61" w:rsidRPr="00C036EF" w:rsidRDefault="007D5E61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="00AC5B0D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="00AC5B0D" w:rsidRPr="00C036EF">
      <w:rPr>
        <w:rFonts w:ascii="Arial" w:hAnsi="Arial" w:cs="Arial"/>
        <w:sz w:val="20"/>
        <w:szCs w:val="20"/>
      </w:rPr>
      <w:fldChar w:fldCharType="separate"/>
    </w:r>
    <w:r w:rsidR="005A2CCD">
      <w:rPr>
        <w:rFonts w:ascii="Arial" w:hAnsi="Arial" w:cs="Arial"/>
        <w:noProof/>
        <w:sz w:val="20"/>
        <w:szCs w:val="20"/>
      </w:rPr>
      <w:t>9</w:t>
    </w:r>
    <w:r w:rsidR="00AC5B0D"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 w:rsidR="00AC5B0D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NUMPAGES</w:instrText>
    </w:r>
    <w:r w:rsidR="00AC5B0D" w:rsidRPr="00C036EF">
      <w:rPr>
        <w:rFonts w:ascii="Arial" w:hAnsi="Arial" w:cs="Arial"/>
        <w:sz w:val="20"/>
        <w:szCs w:val="20"/>
      </w:rPr>
      <w:fldChar w:fldCharType="separate"/>
    </w:r>
    <w:r w:rsidR="005A2CCD">
      <w:rPr>
        <w:rFonts w:ascii="Arial" w:hAnsi="Arial" w:cs="Arial"/>
        <w:noProof/>
        <w:sz w:val="20"/>
        <w:szCs w:val="20"/>
      </w:rPr>
      <w:t>9</w:t>
    </w:r>
    <w:r w:rsidR="00AC5B0D" w:rsidRPr="00C036EF">
      <w:rPr>
        <w:rFonts w:ascii="Arial" w:hAnsi="Arial" w:cs="Arial"/>
        <w:sz w:val="20"/>
        <w:szCs w:val="20"/>
      </w:rPr>
      <w:fldChar w:fldCharType="end"/>
    </w:r>
  </w:p>
  <w:p w:rsidR="007D5E61" w:rsidRDefault="007D5E61" w:rsidP="004E596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E61" w:rsidRDefault="007D5E61" w:rsidP="00EA4F46">
      <w:pPr>
        <w:spacing w:line="240" w:lineRule="auto"/>
      </w:pPr>
      <w:r>
        <w:separator/>
      </w:r>
    </w:p>
  </w:footnote>
  <w:footnote w:type="continuationSeparator" w:id="0">
    <w:p w:rsidR="007D5E61" w:rsidRDefault="007D5E61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E61" w:rsidRPr="00666AF9" w:rsidRDefault="007D5E61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Regulamin konkursu  w ramach </w:t>
    </w:r>
    <w:r w:rsidRPr="00666AF9">
      <w:rPr>
        <w:rFonts w:ascii="Arial" w:hAnsi="Arial" w:cs="Arial"/>
        <w:b w:val="0"/>
        <w:color w:val="auto"/>
        <w:sz w:val="14"/>
        <w:szCs w:val="14"/>
      </w:rPr>
      <w:br/>
      <w:t xml:space="preserve">Regionalnego Programu Operacyjnego Województwa Zachodniopomorskiego 2014 – 2020 </w:t>
    </w:r>
  </w:p>
  <w:p w:rsidR="007D5E61" w:rsidRDefault="007D5E61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>Działanie 1.6</w:t>
    </w:r>
  </w:p>
  <w:p w:rsidR="007D5E61" w:rsidRPr="00DA392E" w:rsidRDefault="007D5E61" w:rsidP="004E596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182179C"/>
    <w:multiLevelType w:val="hybridMultilevel"/>
    <w:tmpl w:val="4CA6EB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E2E1C68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AA2147"/>
    <w:multiLevelType w:val="hybridMultilevel"/>
    <w:tmpl w:val="D5A8229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18428B2"/>
    <w:multiLevelType w:val="hybridMultilevel"/>
    <w:tmpl w:val="E536F3D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4314922"/>
    <w:multiLevelType w:val="hybridMultilevel"/>
    <w:tmpl w:val="ECFACE6E"/>
    <w:lvl w:ilvl="0" w:tplc="D35CFCF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4777B"/>
    <w:multiLevelType w:val="multilevel"/>
    <w:tmpl w:val="266C731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205768BB"/>
    <w:multiLevelType w:val="hybridMultilevel"/>
    <w:tmpl w:val="74E4E300"/>
    <w:lvl w:ilvl="0" w:tplc="0A84C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EA041F"/>
    <w:multiLevelType w:val="hybridMultilevel"/>
    <w:tmpl w:val="9EB054FE"/>
    <w:lvl w:ilvl="0" w:tplc="07080C3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2FFC233E"/>
    <w:multiLevelType w:val="hybridMultilevel"/>
    <w:tmpl w:val="7406709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8C39EF"/>
    <w:multiLevelType w:val="hybridMultilevel"/>
    <w:tmpl w:val="68BC682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81057A"/>
    <w:multiLevelType w:val="hybridMultilevel"/>
    <w:tmpl w:val="1FC4185E"/>
    <w:lvl w:ilvl="0" w:tplc="301AA5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6A4D2F"/>
    <w:multiLevelType w:val="hybridMultilevel"/>
    <w:tmpl w:val="367ECE36"/>
    <w:lvl w:ilvl="0" w:tplc="E2381F90">
      <w:start w:val="9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620D05"/>
    <w:multiLevelType w:val="hybridMultilevel"/>
    <w:tmpl w:val="80162F7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555298"/>
    <w:multiLevelType w:val="hybridMultilevel"/>
    <w:tmpl w:val="924035E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6A123E4"/>
    <w:multiLevelType w:val="hybridMultilevel"/>
    <w:tmpl w:val="4E9C2D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FC145E"/>
    <w:multiLevelType w:val="hybridMultilevel"/>
    <w:tmpl w:val="1D12830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588E7D4F"/>
    <w:multiLevelType w:val="hybridMultilevel"/>
    <w:tmpl w:val="96522DF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B8233D"/>
    <w:multiLevelType w:val="hybridMultilevel"/>
    <w:tmpl w:val="47F2835C"/>
    <w:lvl w:ilvl="0" w:tplc="AC36426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C44E72"/>
    <w:multiLevelType w:val="hybridMultilevel"/>
    <w:tmpl w:val="66A8C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C113D"/>
    <w:multiLevelType w:val="hybridMultilevel"/>
    <w:tmpl w:val="EF2603B6"/>
    <w:lvl w:ilvl="0" w:tplc="4B985E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FA7E15"/>
    <w:multiLevelType w:val="hybridMultilevel"/>
    <w:tmpl w:val="8670FB40"/>
    <w:lvl w:ilvl="0" w:tplc="FB1A9C9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B734E6"/>
    <w:multiLevelType w:val="hybridMultilevel"/>
    <w:tmpl w:val="496E615E"/>
    <w:lvl w:ilvl="0" w:tplc="260876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DE2744"/>
    <w:multiLevelType w:val="hybridMultilevel"/>
    <w:tmpl w:val="141A795E"/>
    <w:lvl w:ilvl="0" w:tplc="3B9C1912">
      <w:start w:val="2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5"/>
  </w:num>
  <w:num w:numId="6">
    <w:abstractNumId w:val="16"/>
  </w:num>
  <w:num w:numId="7">
    <w:abstractNumId w:val="12"/>
  </w:num>
  <w:num w:numId="8">
    <w:abstractNumId w:val="29"/>
  </w:num>
  <w:num w:numId="9">
    <w:abstractNumId w:val="9"/>
  </w:num>
  <w:num w:numId="10">
    <w:abstractNumId w:val="5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0"/>
  </w:num>
  <w:num w:numId="14">
    <w:abstractNumId w:val="14"/>
  </w:num>
  <w:num w:numId="15">
    <w:abstractNumId w:val="7"/>
  </w:num>
  <w:num w:numId="16">
    <w:abstractNumId w:val="20"/>
  </w:num>
  <w:num w:numId="17">
    <w:abstractNumId w:val="22"/>
  </w:num>
  <w:num w:numId="18">
    <w:abstractNumId w:val="13"/>
  </w:num>
  <w:num w:numId="19">
    <w:abstractNumId w:val="23"/>
  </w:num>
  <w:num w:numId="20">
    <w:abstractNumId w:val="19"/>
  </w:num>
  <w:num w:numId="21">
    <w:abstractNumId w:val="25"/>
  </w:num>
  <w:num w:numId="22">
    <w:abstractNumId w:val="26"/>
  </w:num>
  <w:num w:numId="23">
    <w:abstractNumId w:val="28"/>
  </w:num>
  <w:num w:numId="24">
    <w:abstractNumId w:val="27"/>
  </w:num>
  <w:num w:numId="25">
    <w:abstractNumId w:val="24"/>
  </w:num>
  <w:num w:numId="26">
    <w:abstractNumId w:val="6"/>
  </w:num>
  <w:num w:numId="27">
    <w:abstractNumId w:val="11"/>
  </w:num>
  <w:num w:numId="28">
    <w:abstractNumId w:val="17"/>
  </w:num>
  <w:num w:numId="29">
    <w:abstractNumId w:val="8"/>
  </w:num>
  <w:num w:numId="30">
    <w:abstractNumId w:val="1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F46"/>
    <w:rsid w:val="000245AC"/>
    <w:rsid w:val="00042302"/>
    <w:rsid w:val="00061BE5"/>
    <w:rsid w:val="00076254"/>
    <w:rsid w:val="00083E57"/>
    <w:rsid w:val="000A1A34"/>
    <w:rsid w:val="000A6F63"/>
    <w:rsid w:val="000C5E1A"/>
    <w:rsid w:val="000D043A"/>
    <w:rsid w:val="000D3C03"/>
    <w:rsid w:val="000D4B2D"/>
    <w:rsid w:val="000D7EC0"/>
    <w:rsid w:val="000E4D3D"/>
    <w:rsid w:val="000F36C7"/>
    <w:rsid w:val="001026FA"/>
    <w:rsid w:val="00107DAA"/>
    <w:rsid w:val="00112932"/>
    <w:rsid w:val="0013109C"/>
    <w:rsid w:val="00141299"/>
    <w:rsid w:val="00146251"/>
    <w:rsid w:val="00175299"/>
    <w:rsid w:val="00177601"/>
    <w:rsid w:val="0018434D"/>
    <w:rsid w:val="0018554D"/>
    <w:rsid w:val="0019086E"/>
    <w:rsid w:val="00193E88"/>
    <w:rsid w:val="00197608"/>
    <w:rsid w:val="001C55FD"/>
    <w:rsid w:val="001D023A"/>
    <w:rsid w:val="001E044E"/>
    <w:rsid w:val="001F5CDD"/>
    <w:rsid w:val="00207C3A"/>
    <w:rsid w:val="00213421"/>
    <w:rsid w:val="00223FE0"/>
    <w:rsid w:val="00226A2E"/>
    <w:rsid w:val="00226DCA"/>
    <w:rsid w:val="002506DF"/>
    <w:rsid w:val="00270952"/>
    <w:rsid w:val="002A78BA"/>
    <w:rsid w:val="002B78E6"/>
    <w:rsid w:val="002C3C7D"/>
    <w:rsid w:val="002C45C9"/>
    <w:rsid w:val="002D21BD"/>
    <w:rsid w:val="002D4C0E"/>
    <w:rsid w:val="002E006A"/>
    <w:rsid w:val="002E0524"/>
    <w:rsid w:val="002E1DEA"/>
    <w:rsid w:val="002E2DDE"/>
    <w:rsid w:val="002E3871"/>
    <w:rsid w:val="002F063D"/>
    <w:rsid w:val="00310A50"/>
    <w:rsid w:val="003116E4"/>
    <w:rsid w:val="00327780"/>
    <w:rsid w:val="003325F1"/>
    <w:rsid w:val="003360C0"/>
    <w:rsid w:val="00344E9F"/>
    <w:rsid w:val="003633DF"/>
    <w:rsid w:val="00367D01"/>
    <w:rsid w:val="0037218A"/>
    <w:rsid w:val="003728B5"/>
    <w:rsid w:val="00390413"/>
    <w:rsid w:val="00390E54"/>
    <w:rsid w:val="00391B0B"/>
    <w:rsid w:val="00396837"/>
    <w:rsid w:val="003A6C2E"/>
    <w:rsid w:val="003B4332"/>
    <w:rsid w:val="003C41C1"/>
    <w:rsid w:val="003D5D04"/>
    <w:rsid w:val="003F77EC"/>
    <w:rsid w:val="00415BCC"/>
    <w:rsid w:val="00421DD2"/>
    <w:rsid w:val="0042320A"/>
    <w:rsid w:val="0042505A"/>
    <w:rsid w:val="004318A5"/>
    <w:rsid w:val="00432DA5"/>
    <w:rsid w:val="004332D1"/>
    <w:rsid w:val="0044239E"/>
    <w:rsid w:val="00442CFF"/>
    <w:rsid w:val="00443D93"/>
    <w:rsid w:val="00446277"/>
    <w:rsid w:val="004502B5"/>
    <w:rsid w:val="00457CF0"/>
    <w:rsid w:val="00487B91"/>
    <w:rsid w:val="00491BDC"/>
    <w:rsid w:val="004A57E5"/>
    <w:rsid w:val="004C0DD4"/>
    <w:rsid w:val="004C40B9"/>
    <w:rsid w:val="004C7EAC"/>
    <w:rsid w:val="004E374A"/>
    <w:rsid w:val="004E5965"/>
    <w:rsid w:val="004E6B40"/>
    <w:rsid w:val="004F3A96"/>
    <w:rsid w:val="004F6147"/>
    <w:rsid w:val="00500B08"/>
    <w:rsid w:val="005066C4"/>
    <w:rsid w:val="0050765E"/>
    <w:rsid w:val="005156DC"/>
    <w:rsid w:val="00517579"/>
    <w:rsid w:val="005415F5"/>
    <w:rsid w:val="00560F9C"/>
    <w:rsid w:val="00570223"/>
    <w:rsid w:val="00570F23"/>
    <w:rsid w:val="005909A3"/>
    <w:rsid w:val="00593AD0"/>
    <w:rsid w:val="005A26E7"/>
    <w:rsid w:val="005A2CCD"/>
    <w:rsid w:val="005B2AB3"/>
    <w:rsid w:val="005B4C21"/>
    <w:rsid w:val="005C4BA0"/>
    <w:rsid w:val="005C7593"/>
    <w:rsid w:val="005D148C"/>
    <w:rsid w:val="005D3C97"/>
    <w:rsid w:val="005E0808"/>
    <w:rsid w:val="005E2293"/>
    <w:rsid w:val="005E396A"/>
    <w:rsid w:val="006133B1"/>
    <w:rsid w:val="00632199"/>
    <w:rsid w:val="00632A87"/>
    <w:rsid w:val="00654297"/>
    <w:rsid w:val="00662E4A"/>
    <w:rsid w:val="00681688"/>
    <w:rsid w:val="00691296"/>
    <w:rsid w:val="006B2742"/>
    <w:rsid w:val="006E3EFD"/>
    <w:rsid w:val="006E6A94"/>
    <w:rsid w:val="00702E4A"/>
    <w:rsid w:val="00703F19"/>
    <w:rsid w:val="0071726D"/>
    <w:rsid w:val="00723207"/>
    <w:rsid w:val="007358FD"/>
    <w:rsid w:val="00747EE0"/>
    <w:rsid w:val="007507F9"/>
    <w:rsid w:val="00773C02"/>
    <w:rsid w:val="00775A11"/>
    <w:rsid w:val="007815A6"/>
    <w:rsid w:val="00784CF3"/>
    <w:rsid w:val="007A2433"/>
    <w:rsid w:val="007A57C3"/>
    <w:rsid w:val="007B4A7D"/>
    <w:rsid w:val="007C77CD"/>
    <w:rsid w:val="007D3A21"/>
    <w:rsid w:val="007D4F53"/>
    <w:rsid w:val="007D5E61"/>
    <w:rsid w:val="007F109A"/>
    <w:rsid w:val="007F5BA2"/>
    <w:rsid w:val="00805D73"/>
    <w:rsid w:val="00806F6E"/>
    <w:rsid w:val="00817047"/>
    <w:rsid w:val="00817EC0"/>
    <w:rsid w:val="00821BAD"/>
    <w:rsid w:val="00830E70"/>
    <w:rsid w:val="00836B28"/>
    <w:rsid w:val="00843915"/>
    <w:rsid w:val="0085324C"/>
    <w:rsid w:val="0085526C"/>
    <w:rsid w:val="00864B51"/>
    <w:rsid w:val="0086668A"/>
    <w:rsid w:val="0087057A"/>
    <w:rsid w:val="00870C1B"/>
    <w:rsid w:val="008734EC"/>
    <w:rsid w:val="0088075C"/>
    <w:rsid w:val="00880FB6"/>
    <w:rsid w:val="008876BB"/>
    <w:rsid w:val="008977CD"/>
    <w:rsid w:val="008A59BB"/>
    <w:rsid w:val="008A6C8A"/>
    <w:rsid w:val="008B653E"/>
    <w:rsid w:val="008C59A0"/>
    <w:rsid w:val="008E3024"/>
    <w:rsid w:val="008E504C"/>
    <w:rsid w:val="008F5F9B"/>
    <w:rsid w:val="00907EF8"/>
    <w:rsid w:val="00927A53"/>
    <w:rsid w:val="00930DCB"/>
    <w:rsid w:val="0095002C"/>
    <w:rsid w:val="00955AF2"/>
    <w:rsid w:val="0096730F"/>
    <w:rsid w:val="00971D8A"/>
    <w:rsid w:val="00977724"/>
    <w:rsid w:val="009921C4"/>
    <w:rsid w:val="00994332"/>
    <w:rsid w:val="00994C4A"/>
    <w:rsid w:val="009A1C15"/>
    <w:rsid w:val="009A294D"/>
    <w:rsid w:val="009A3F2E"/>
    <w:rsid w:val="009B0CA8"/>
    <w:rsid w:val="009C1E38"/>
    <w:rsid w:val="009C724A"/>
    <w:rsid w:val="00A44CF0"/>
    <w:rsid w:val="00A473F4"/>
    <w:rsid w:val="00A47B9E"/>
    <w:rsid w:val="00A60634"/>
    <w:rsid w:val="00AA16F2"/>
    <w:rsid w:val="00AB699F"/>
    <w:rsid w:val="00AC2786"/>
    <w:rsid w:val="00AC49E0"/>
    <w:rsid w:val="00AC5B0D"/>
    <w:rsid w:val="00AC666B"/>
    <w:rsid w:val="00AD57D6"/>
    <w:rsid w:val="00AF4B1D"/>
    <w:rsid w:val="00B069E1"/>
    <w:rsid w:val="00B11809"/>
    <w:rsid w:val="00B14FD0"/>
    <w:rsid w:val="00B20A85"/>
    <w:rsid w:val="00B409BC"/>
    <w:rsid w:val="00B4183F"/>
    <w:rsid w:val="00B731F9"/>
    <w:rsid w:val="00B7647A"/>
    <w:rsid w:val="00B82B01"/>
    <w:rsid w:val="00B82E5E"/>
    <w:rsid w:val="00B93F82"/>
    <w:rsid w:val="00BA7479"/>
    <w:rsid w:val="00BB4B6E"/>
    <w:rsid w:val="00BC2B28"/>
    <w:rsid w:val="00BC3611"/>
    <w:rsid w:val="00BC3CBB"/>
    <w:rsid w:val="00BD74D6"/>
    <w:rsid w:val="00BE31AD"/>
    <w:rsid w:val="00BE6C0C"/>
    <w:rsid w:val="00BF008B"/>
    <w:rsid w:val="00BF194E"/>
    <w:rsid w:val="00BF1E0F"/>
    <w:rsid w:val="00BF5701"/>
    <w:rsid w:val="00C00B11"/>
    <w:rsid w:val="00C26E5A"/>
    <w:rsid w:val="00C278C3"/>
    <w:rsid w:val="00C331C0"/>
    <w:rsid w:val="00C52ED0"/>
    <w:rsid w:val="00C53A9A"/>
    <w:rsid w:val="00C614B8"/>
    <w:rsid w:val="00C710A0"/>
    <w:rsid w:val="00CC55D3"/>
    <w:rsid w:val="00CD08FF"/>
    <w:rsid w:val="00CD4DDA"/>
    <w:rsid w:val="00CE3459"/>
    <w:rsid w:val="00D142B9"/>
    <w:rsid w:val="00D1742D"/>
    <w:rsid w:val="00D301BD"/>
    <w:rsid w:val="00D42F45"/>
    <w:rsid w:val="00D60B3C"/>
    <w:rsid w:val="00D95A62"/>
    <w:rsid w:val="00E0053B"/>
    <w:rsid w:val="00E06494"/>
    <w:rsid w:val="00E156F9"/>
    <w:rsid w:val="00E265D5"/>
    <w:rsid w:val="00E3048D"/>
    <w:rsid w:val="00E41225"/>
    <w:rsid w:val="00E43462"/>
    <w:rsid w:val="00E45363"/>
    <w:rsid w:val="00E8790E"/>
    <w:rsid w:val="00E9130D"/>
    <w:rsid w:val="00EA4F46"/>
    <w:rsid w:val="00EB4329"/>
    <w:rsid w:val="00EC7B2E"/>
    <w:rsid w:val="00EC7FC5"/>
    <w:rsid w:val="00ED587D"/>
    <w:rsid w:val="00EE4CD6"/>
    <w:rsid w:val="00F11C35"/>
    <w:rsid w:val="00F16279"/>
    <w:rsid w:val="00F17EB7"/>
    <w:rsid w:val="00F201A6"/>
    <w:rsid w:val="00F40C90"/>
    <w:rsid w:val="00F57749"/>
    <w:rsid w:val="00F606DD"/>
    <w:rsid w:val="00F726DB"/>
    <w:rsid w:val="00F77E5C"/>
    <w:rsid w:val="00F865BC"/>
    <w:rsid w:val="00F96910"/>
    <w:rsid w:val="00FA0546"/>
    <w:rsid w:val="00FA4ABE"/>
    <w:rsid w:val="00FA508B"/>
    <w:rsid w:val="00FA748C"/>
    <w:rsid w:val="00FC6064"/>
    <w:rsid w:val="00FF1D2D"/>
    <w:rsid w:val="00FF36FC"/>
    <w:rsid w:val="00FF4512"/>
    <w:rsid w:val="00FF5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  <w:lang w:val="x-none" w:eastAsia="x-none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26"/>
      </w:numPr>
      <w:jc w:val="both"/>
      <w:outlineLvl w:val="2"/>
    </w:pPr>
    <w:rPr>
      <w:rFonts w:ascii="Arial" w:hAnsi="Arial"/>
      <w:sz w:val="20"/>
      <w:szCs w:val="24"/>
      <w:lang w:val="x-none" w:eastAsia="x-none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  <w:lang w:val="x-none" w:eastAsia="x-none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31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  <w:lang w:val="x-none" w:eastAsia="x-none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  <w:lang w:val="x-none" w:eastAsia="x-none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  <w:lang w:val="x-none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22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  <w:lang w:val="x-none" w:eastAsia="x-none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  <w:lang w:val="x-none" w:eastAsia="x-none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  <w:lang w:val="x-none" w:eastAsia="x-none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  <w:lang w:val="x-none" w:eastAsia="x-none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  <w:lang w:val="x-none" w:eastAsia="x-none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  <w:lang w:val="x-none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  <w:lang w:val="x-none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  <w:lang w:val="pl-PL"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  <w:lang w:val="x-none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8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19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20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21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  <w:lang w:val="x-none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  <w:lang w:val="x-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  <w:lang w:val="x-none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tabs>
        <w:tab w:val="num" w:pos="720"/>
      </w:tabs>
      <w:ind w:left="720" w:hanging="720"/>
      <w:jc w:val="both"/>
    </w:pPr>
    <w:rPr>
      <w:rFonts w:ascii="Arial" w:hAnsi="Arial"/>
      <w:bCs/>
      <w:sz w:val="20"/>
      <w:szCs w:val="20"/>
      <w:lang w:val="x-none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  <w:lang w:val="x-none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3CDB8-E99C-4246-9386-07024B68B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9</Pages>
  <Words>3542</Words>
  <Characters>21254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jkaczmarczyk</dc:creator>
  <cp:lastModifiedBy>bjezierski</cp:lastModifiedBy>
  <cp:revision>97</cp:revision>
  <cp:lastPrinted>2015-12-18T14:47:00Z</cp:lastPrinted>
  <dcterms:created xsi:type="dcterms:W3CDTF">2015-11-03T08:12:00Z</dcterms:created>
  <dcterms:modified xsi:type="dcterms:W3CDTF">2015-12-22T13:08:00Z</dcterms:modified>
</cp:coreProperties>
</file>