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bookmarkStart w:id="0" w:name="_GoBack"/>
            <w:bookmarkEnd w:id="0"/>
          </w:p>
          <w:p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:rsidR="0077458F" w:rsidRPr="00995A84" w:rsidRDefault="0077458F" w:rsidP="006D5DC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:rsidR="0077458F" w:rsidRPr="00995A84" w:rsidRDefault="0077458F" w:rsidP="001B312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1B3123" w:rsidRPr="00397B3F">
        <w:rPr>
          <w:rFonts w:ascii="Arial" w:hAnsi="Arial" w:cs="Arial"/>
          <w:b/>
          <w:i/>
          <w:sz w:val="20"/>
          <w:szCs w:val="20"/>
        </w:rPr>
        <w:t xml:space="preserve">Subskrypcję </w:t>
      </w:r>
      <w:r w:rsidR="001B3123">
        <w:rPr>
          <w:rFonts w:ascii="Arial" w:hAnsi="Arial" w:cs="Arial"/>
          <w:b/>
          <w:i/>
          <w:sz w:val="20"/>
          <w:szCs w:val="20"/>
        </w:rPr>
        <w:t>aplikacji</w:t>
      </w:r>
      <w:r w:rsidR="001B3123" w:rsidRPr="00397B3F">
        <w:rPr>
          <w:rFonts w:ascii="Arial" w:hAnsi="Arial" w:cs="Arial"/>
          <w:b/>
          <w:i/>
          <w:sz w:val="20"/>
          <w:szCs w:val="20"/>
        </w:rPr>
        <w:t xml:space="preserve"> Adobe Creative </w:t>
      </w:r>
      <w:proofErr w:type="spellStart"/>
      <w:r w:rsidR="001B3123" w:rsidRPr="00397B3F">
        <w:rPr>
          <w:rFonts w:ascii="Arial" w:hAnsi="Arial" w:cs="Arial"/>
          <w:b/>
          <w:i/>
          <w:sz w:val="20"/>
          <w:szCs w:val="20"/>
        </w:rPr>
        <w:t>Cloud</w:t>
      </w:r>
      <w:proofErr w:type="spellEnd"/>
      <w:r w:rsidR="001B3123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1B3123">
        <w:rPr>
          <w:rFonts w:ascii="Arial" w:hAnsi="Arial" w:cs="Arial"/>
          <w:b/>
          <w:i/>
          <w:sz w:val="20"/>
          <w:szCs w:val="20"/>
        </w:rPr>
        <w:t>oraz</w:t>
      </w:r>
      <w:r w:rsidR="001B3123" w:rsidRPr="00397B3F">
        <w:rPr>
          <w:rFonts w:ascii="Arial" w:hAnsi="Arial" w:cs="Arial"/>
          <w:b/>
          <w:i/>
          <w:sz w:val="20"/>
          <w:szCs w:val="20"/>
        </w:rPr>
        <w:t xml:space="preserve"> </w:t>
      </w:r>
      <w:r w:rsidR="001B3123">
        <w:rPr>
          <w:rFonts w:ascii="Arial" w:hAnsi="Arial" w:cs="Arial"/>
          <w:b/>
          <w:i/>
          <w:sz w:val="20"/>
          <w:szCs w:val="20"/>
        </w:rPr>
        <w:t xml:space="preserve">zasobów </w:t>
      </w:r>
      <w:r w:rsidR="001B3123" w:rsidRPr="00397B3F">
        <w:rPr>
          <w:rFonts w:ascii="Arial" w:hAnsi="Arial" w:cs="Arial"/>
          <w:b/>
          <w:i/>
          <w:sz w:val="20"/>
          <w:szCs w:val="20"/>
        </w:rPr>
        <w:t>Adobe Stock dla Urzędu Marszałkowskiego Województwa Zachodniopomorskiego</w:t>
      </w:r>
      <w:r w:rsidRPr="00995A84">
        <w:rPr>
          <w:rFonts w:ascii="Arial" w:hAnsi="Arial" w:cs="Arial"/>
          <w:sz w:val="20"/>
          <w:szCs w:val="20"/>
        </w:rPr>
        <w:t xml:space="preserve">” </w:t>
      </w:r>
      <w:r w:rsidR="001B3123">
        <w:rPr>
          <w:rFonts w:ascii="Arial" w:hAnsi="Arial" w:cs="Arial"/>
          <w:sz w:val="20"/>
          <w:szCs w:val="20"/>
        </w:rPr>
        <w:br/>
      </w:r>
      <w:r w:rsidRPr="00995A84">
        <w:rPr>
          <w:rFonts w:ascii="Arial" w:hAnsi="Arial" w:cs="Arial"/>
          <w:sz w:val="20"/>
          <w:szCs w:val="20"/>
        </w:rPr>
        <w:t xml:space="preserve">(znak sprawy: </w:t>
      </w:r>
      <w:r w:rsidR="001B3123" w:rsidRPr="001B3123">
        <w:rPr>
          <w:rFonts w:ascii="Arial" w:hAnsi="Arial" w:cs="Arial"/>
          <w:b/>
          <w:bCs/>
          <w:sz w:val="20"/>
          <w:szCs w:val="20"/>
        </w:rPr>
        <w:t>WSIiI-II.132.9.2022</w:t>
      </w:r>
      <w:r w:rsidRPr="00995A84">
        <w:rPr>
          <w:rFonts w:ascii="Arial" w:hAnsi="Arial" w:cs="Arial"/>
          <w:sz w:val="20"/>
          <w:szCs w:val="20"/>
        </w:rPr>
        <w:t>),</w:t>
      </w:r>
      <w:r w:rsidR="002A412D"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hAnsi="Arial" w:cs="Arial"/>
          <w:sz w:val="20"/>
          <w:szCs w:val="20"/>
        </w:rPr>
        <w:t xml:space="preserve">prowadzonym przez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E43DD6" w:rsidRDefault="0067053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(Dz. U. z 2022 poz. 835)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:rsidR="00E43DD6" w:rsidRPr="00E43DD6" w:rsidRDefault="00E43DD6" w:rsidP="001B3123">
      <w:pPr>
        <w:pStyle w:val="Akapitzlist"/>
        <w:numPr>
          <w:ilvl w:val="0"/>
          <w:numId w:val="22"/>
        </w:numPr>
        <w:spacing w:before="120" w:after="12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43DD6">
        <w:rPr>
          <w:rFonts w:ascii="Arial" w:hAnsi="Arial" w:cs="Arial"/>
          <w:sz w:val="20"/>
          <w:szCs w:val="20"/>
        </w:rPr>
        <w:t>Oświadczam, że wszystki</w:t>
      </w:r>
      <w:r w:rsidR="001B3123">
        <w:rPr>
          <w:rFonts w:ascii="Arial" w:hAnsi="Arial" w:cs="Arial"/>
          <w:sz w:val="20"/>
          <w:szCs w:val="20"/>
        </w:rPr>
        <w:t>e informacje podane w powyższym oświadczeniu</w:t>
      </w:r>
      <w:r w:rsidRPr="00E43DD6">
        <w:rPr>
          <w:rFonts w:ascii="Arial" w:hAnsi="Arial" w:cs="Arial"/>
          <w:sz w:val="20"/>
          <w:szCs w:val="20"/>
        </w:rPr>
        <w:t xml:space="preserve"> są aktualne i zgodne </w:t>
      </w:r>
      <w:r w:rsidR="001B3123">
        <w:rPr>
          <w:rFonts w:ascii="Arial" w:hAnsi="Arial" w:cs="Arial"/>
          <w:sz w:val="20"/>
          <w:szCs w:val="20"/>
        </w:rPr>
        <w:br/>
      </w:r>
      <w:r w:rsidRPr="00E43DD6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536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9"/>
      <w:footerReference w:type="default" r:id="rId10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5B0863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5B0863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WSIiI-II.132.9.2022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    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>Załącznik nr 4 do zapytania ofertowego</w:t>
    </w:r>
  </w:p>
  <w:p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Subskrypcję aplikacji Adobe Creative </w:t>
    </w:r>
    <w:proofErr w:type="spellStart"/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>Cloud</w:t>
    </w:r>
    <w:proofErr w:type="spellEnd"/>
    <w:r w:rsidR="001B3123" w:rsidRPr="001B3123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oraz zasobów Adobe Stock dla Urzędu Marszałkowskiego Województwa Zachodniopomorskiego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863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E2F69"/>
    <w:rsid w:val="007F171A"/>
    <w:rsid w:val="00804F07"/>
    <w:rsid w:val="00805BC1"/>
    <w:rsid w:val="008157F3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5325-100E-47E2-94C3-4AE6AAE5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48</cp:revision>
  <cp:lastPrinted>2022-11-18T14:45:00Z</cp:lastPrinted>
  <dcterms:created xsi:type="dcterms:W3CDTF">2020-09-09T09:53:00Z</dcterms:created>
  <dcterms:modified xsi:type="dcterms:W3CDTF">2022-11-18T14:45:00Z</dcterms:modified>
</cp:coreProperties>
</file>