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3112E" w:rsidRDefault="0053112E" w:rsidP="002201F1">
      <w:pPr>
        <w:spacing w:before="120" w:after="120" w:line="260" w:lineRule="atLeast"/>
        <w:jc w:val="right"/>
        <w:rPr>
          <w:rFonts w:ascii="Arial" w:eastAsia="Times New Roman" w:hAnsi="Arial" w:cs="Arial"/>
          <w:b/>
          <w:sz w:val="20"/>
          <w:szCs w:val="20"/>
          <w:lang w:eastAsia="pl-PL"/>
        </w:rPr>
      </w:pPr>
    </w:p>
    <w:p w:rsidR="0053112E" w:rsidRDefault="0053112E" w:rsidP="00B05442">
      <w:pPr>
        <w:spacing w:before="40" w:after="40" w:line="300" w:lineRule="exact"/>
        <w:jc w:val="right"/>
        <w:rPr>
          <w:rFonts w:ascii="Arial" w:eastAsia="Times New Roman" w:hAnsi="Arial" w:cs="Arial"/>
          <w:b/>
          <w:sz w:val="20"/>
          <w:szCs w:val="20"/>
          <w:lang w:eastAsia="pl-PL"/>
        </w:rPr>
      </w:pPr>
    </w:p>
    <w:p w:rsidR="002201F1" w:rsidRPr="002201F1" w:rsidRDefault="002201F1" w:rsidP="00B05442">
      <w:pPr>
        <w:spacing w:before="40" w:after="40" w:line="300" w:lineRule="exact"/>
        <w:jc w:val="right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2201F1">
        <w:rPr>
          <w:rFonts w:ascii="Arial" w:eastAsia="Times New Roman" w:hAnsi="Arial" w:cs="Arial"/>
          <w:b/>
          <w:sz w:val="20"/>
          <w:szCs w:val="20"/>
          <w:lang w:eastAsia="pl-PL"/>
        </w:rPr>
        <w:t>Załącznik nr 2 do SIWZ</w:t>
      </w:r>
    </w:p>
    <w:p w:rsidR="002201F1" w:rsidRPr="002201F1" w:rsidRDefault="002201F1" w:rsidP="00B05442">
      <w:pPr>
        <w:spacing w:before="40" w:after="40" w:line="300" w:lineRule="exact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:rsidR="002201F1" w:rsidRPr="002201F1" w:rsidRDefault="002201F1" w:rsidP="00B05442">
      <w:pPr>
        <w:spacing w:before="40" w:after="40" w:line="300" w:lineRule="exact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:rsidR="002201F1" w:rsidRPr="002201F1" w:rsidRDefault="002201F1" w:rsidP="00B05442">
      <w:pPr>
        <w:spacing w:before="40" w:after="40" w:line="300" w:lineRule="exact"/>
        <w:jc w:val="center"/>
        <w:rPr>
          <w:rFonts w:ascii="Arial" w:eastAsia="Times New Roman" w:hAnsi="Arial" w:cs="Arial"/>
          <w:b/>
          <w:caps/>
          <w:sz w:val="20"/>
          <w:szCs w:val="20"/>
          <w:lang w:eastAsia="pl-PL"/>
        </w:rPr>
      </w:pPr>
      <w:r w:rsidRPr="002201F1">
        <w:rPr>
          <w:rFonts w:ascii="Arial" w:eastAsia="Times New Roman" w:hAnsi="Arial" w:cs="Arial"/>
          <w:b/>
          <w:caps/>
          <w:sz w:val="20"/>
          <w:szCs w:val="20"/>
          <w:lang w:eastAsia="pl-PL"/>
        </w:rPr>
        <w:t>OświadczeniE o spełnianiu warunków udziału w postępowaniu</w:t>
      </w:r>
    </w:p>
    <w:p w:rsidR="002201F1" w:rsidRPr="002201F1" w:rsidRDefault="002201F1" w:rsidP="00B05442">
      <w:pPr>
        <w:spacing w:before="40" w:after="40" w:line="300" w:lineRule="exact"/>
        <w:jc w:val="center"/>
        <w:rPr>
          <w:rFonts w:ascii="Arial" w:eastAsia="Times New Roman" w:hAnsi="Arial" w:cs="Arial"/>
          <w:b/>
          <w:caps/>
          <w:sz w:val="20"/>
          <w:szCs w:val="20"/>
          <w:lang w:eastAsia="pl-PL"/>
        </w:rPr>
      </w:pPr>
    </w:p>
    <w:p w:rsidR="002201F1" w:rsidRPr="002201F1" w:rsidRDefault="002201F1" w:rsidP="00B05442">
      <w:pPr>
        <w:tabs>
          <w:tab w:val="left" w:pos="5740"/>
        </w:tabs>
        <w:spacing w:before="40" w:after="40" w:line="300" w:lineRule="exact"/>
        <w:jc w:val="both"/>
        <w:rPr>
          <w:rFonts w:ascii="Arial" w:eastAsia="Times New Roman" w:hAnsi="Arial" w:cs="Arial"/>
          <w:b/>
          <w:sz w:val="20"/>
          <w:szCs w:val="20"/>
          <w:lang w:eastAsia="pl-PL"/>
        </w:rPr>
      </w:pPr>
    </w:p>
    <w:p w:rsidR="00BC219D" w:rsidRPr="00BC219D" w:rsidRDefault="00BC219D" w:rsidP="00B05442">
      <w:pPr>
        <w:autoSpaceDE w:val="0"/>
        <w:autoSpaceDN w:val="0"/>
        <w:adjustRightInd w:val="0"/>
        <w:spacing w:before="40" w:after="40" w:line="300" w:lineRule="exact"/>
        <w:jc w:val="both"/>
        <w:rPr>
          <w:rFonts w:ascii="Arial" w:hAnsi="Arial" w:cs="Arial"/>
          <w:sz w:val="20"/>
          <w:szCs w:val="20"/>
        </w:rPr>
      </w:pPr>
      <w:r w:rsidRPr="00BC219D">
        <w:rPr>
          <w:rFonts w:ascii="Arial" w:hAnsi="Arial" w:cs="Arial"/>
          <w:sz w:val="20"/>
          <w:szCs w:val="20"/>
        </w:rPr>
        <w:t xml:space="preserve">Oświadczam, że </w:t>
      </w:r>
      <w:r w:rsidR="00B34F86">
        <w:rPr>
          <w:rFonts w:ascii="Arial" w:hAnsi="Arial" w:cs="Arial"/>
          <w:sz w:val="20"/>
          <w:szCs w:val="20"/>
        </w:rPr>
        <w:t xml:space="preserve">reprezentowany przeze mnie wykonawca </w:t>
      </w:r>
      <w:r w:rsidRPr="00BC219D">
        <w:rPr>
          <w:rFonts w:ascii="Arial" w:hAnsi="Arial" w:cs="Arial"/>
          <w:sz w:val="20"/>
          <w:szCs w:val="20"/>
        </w:rPr>
        <w:t xml:space="preserve">spełnia wszystkie warunki udziału </w:t>
      </w:r>
      <w:r w:rsidR="004B523B">
        <w:rPr>
          <w:rFonts w:ascii="Arial" w:hAnsi="Arial" w:cs="Arial"/>
          <w:sz w:val="20"/>
          <w:szCs w:val="20"/>
        </w:rPr>
        <w:br/>
      </w:r>
      <w:r w:rsidRPr="00BC219D">
        <w:rPr>
          <w:rFonts w:ascii="Arial" w:hAnsi="Arial" w:cs="Arial"/>
          <w:sz w:val="20"/>
          <w:szCs w:val="20"/>
        </w:rPr>
        <w:t xml:space="preserve">w przedmiotowym postępowaniu określone w Specyfikacji Istotnych Warunków Zamówienia </w:t>
      </w:r>
      <w:r w:rsidR="00C06E28">
        <w:rPr>
          <w:rFonts w:ascii="Arial" w:hAnsi="Arial" w:cs="Arial"/>
          <w:sz w:val="20"/>
          <w:szCs w:val="20"/>
        </w:rPr>
        <w:br/>
      </w:r>
      <w:r w:rsidR="002D7176">
        <w:rPr>
          <w:rFonts w:ascii="Arial" w:hAnsi="Arial" w:cs="Arial"/>
          <w:sz w:val="20"/>
          <w:szCs w:val="20"/>
        </w:rPr>
        <w:t>oraz spełnia</w:t>
      </w:r>
      <w:r w:rsidRPr="00BC219D">
        <w:rPr>
          <w:rFonts w:ascii="Arial" w:hAnsi="Arial" w:cs="Arial"/>
          <w:sz w:val="20"/>
          <w:szCs w:val="20"/>
        </w:rPr>
        <w:t xml:space="preserve"> warunki określone w art. 22 ust. 1 ustawy z dnia 29 stycznia 2004 r. Prawo zamówień publicznych (</w:t>
      </w:r>
      <w:r w:rsidR="009A49F2">
        <w:rPr>
          <w:rFonts w:ascii="Arial" w:hAnsi="Arial" w:cs="Arial"/>
          <w:sz w:val="20"/>
          <w:szCs w:val="20"/>
        </w:rPr>
        <w:t xml:space="preserve">tekst jednolity </w:t>
      </w:r>
      <w:r w:rsidR="00EC1881" w:rsidRPr="00AE7E60">
        <w:rPr>
          <w:rFonts w:ascii="Arial" w:hAnsi="Arial" w:cs="Arial"/>
          <w:bCs/>
          <w:sz w:val="20"/>
          <w:szCs w:val="20"/>
        </w:rPr>
        <w:t>Dz. U. z 2015 r. poz. 2164</w:t>
      </w:r>
      <w:bookmarkStart w:id="0" w:name="_GoBack"/>
      <w:bookmarkEnd w:id="0"/>
      <w:r w:rsidRPr="00BC219D">
        <w:rPr>
          <w:rFonts w:ascii="Arial" w:hAnsi="Arial" w:cs="Arial"/>
          <w:sz w:val="20"/>
          <w:szCs w:val="20"/>
        </w:rPr>
        <w:t xml:space="preserve"> z </w:t>
      </w:r>
      <w:proofErr w:type="spellStart"/>
      <w:r w:rsidRPr="00BC219D">
        <w:rPr>
          <w:rFonts w:ascii="Arial" w:hAnsi="Arial" w:cs="Arial"/>
          <w:sz w:val="20"/>
          <w:szCs w:val="20"/>
        </w:rPr>
        <w:t>późn</w:t>
      </w:r>
      <w:proofErr w:type="spellEnd"/>
      <w:r w:rsidRPr="00BC219D">
        <w:rPr>
          <w:rFonts w:ascii="Arial" w:hAnsi="Arial" w:cs="Arial"/>
          <w:sz w:val="20"/>
          <w:szCs w:val="20"/>
        </w:rPr>
        <w:t>. zm.).</w:t>
      </w:r>
    </w:p>
    <w:p w:rsidR="002201F1" w:rsidRPr="002201F1" w:rsidRDefault="002201F1" w:rsidP="00B05442">
      <w:pPr>
        <w:tabs>
          <w:tab w:val="left" w:pos="540"/>
        </w:tabs>
        <w:spacing w:before="40" w:after="40" w:line="300" w:lineRule="exact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:rsidR="002201F1" w:rsidRDefault="002201F1" w:rsidP="00B05442">
      <w:pPr>
        <w:tabs>
          <w:tab w:val="left" w:pos="5740"/>
        </w:tabs>
        <w:spacing w:before="40" w:after="40" w:line="300" w:lineRule="exact"/>
        <w:rPr>
          <w:rFonts w:ascii="Arial" w:eastAsia="Times New Roman" w:hAnsi="Arial" w:cs="Arial"/>
          <w:sz w:val="20"/>
          <w:szCs w:val="20"/>
          <w:lang w:eastAsia="pl-PL"/>
        </w:rPr>
      </w:pPr>
    </w:p>
    <w:p w:rsidR="00B05442" w:rsidRPr="002201F1" w:rsidRDefault="00B05442" w:rsidP="00B05442">
      <w:pPr>
        <w:tabs>
          <w:tab w:val="left" w:pos="5740"/>
        </w:tabs>
        <w:spacing w:before="40" w:after="40" w:line="300" w:lineRule="exact"/>
        <w:rPr>
          <w:rFonts w:ascii="Arial" w:eastAsia="Times New Roman" w:hAnsi="Arial" w:cs="Arial"/>
          <w:sz w:val="20"/>
          <w:szCs w:val="20"/>
          <w:lang w:eastAsia="pl-PL"/>
        </w:rPr>
      </w:pPr>
    </w:p>
    <w:p w:rsidR="002201F1" w:rsidRPr="002201F1" w:rsidRDefault="002201F1" w:rsidP="00B05442">
      <w:pPr>
        <w:tabs>
          <w:tab w:val="left" w:pos="5740"/>
        </w:tabs>
        <w:spacing w:before="40" w:after="40" w:line="300" w:lineRule="exact"/>
        <w:ind w:left="708"/>
        <w:rPr>
          <w:rFonts w:ascii="Arial" w:eastAsia="Times New Roman" w:hAnsi="Arial" w:cs="Arial"/>
          <w:sz w:val="20"/>
          <w:szCs w:val="20"/>
          <w:lang w:eastAsia="pl-PL"/>
        </w:rPr>
      </w:pPr>
    </w:p>
    <w:p w:rsidR="002201F1" w:rsidRPr="002201F1" w:rsidRDefault="002201F1" w:rsidP="00B05442">
      <w:pPr>
        <w:tabs>
          <w:tab w:val="left" w:pos="1800"/>
        </w:tabs>
        <w:spacing w:before="40" w:after="40" w:line="300" w:lineRule="exact"/>
        <w:ind w:left="708"/>
        <w:rPr>
          <w:rFonts w:ascii="Arial" w:eastAsia="Times New Roman" w:hAnsi="Arial" w:cs="Arial"/>
          <w:sz w:val="20"/>
          <w:szCs w:val="20"/>
          <w:lang w:eastAsia="pl-PL"/>
        </w:rPr>
      </w:pPr>
      <w:r w:rsidRPr="002201F1">
        <w:rPr>
          <w:rFonts w:ascii="Arial" w:eastAsia="Times New Roman" w:hAnsi="Arial" w:cs="Arial"/>
          <w:sz w:val="20"/>
          <w:szCs w:val="20"/>
          <w:lang w:eastAsia="pl-PL"/>
        </w:rPr>
        <w:t>.................................. , dnia ......................      …….……….........................................................</w:t>
      </w:r>
    </w:p>
    <w:p w:rsidR="002201F1" w:rsidRPr="002201F1" w:rsidRDefault="002201F1" w:rsidP="00B05442">
      <w:pPr>
        <w:tabs>
          <w:tab w:val="left" w:pos="5740"/>
        </w:tabs>
        <w:spacing w:before="40" w:after="40" w:line="300" w:lineRule="exact"/>
        <w:ind w:left="708"/>
        <w:rPr>
          <w:rFonts w:ascii="Arial" w:eastAsia="Times New Roman" w:hAnsi="Arial" w:cs="Arial"/>
          <w:i/>
          <w:sz w:val="20"/>
          <w:szCs w:val="20"/>
          <w:lang w:eastAsia="pl-PL"/>
        </w:rPr>
      </w:pPr>
      <w:r w:rsidRPr="002201F1">
        <w:rPr>
          <w:rFonts w:ascii="Arial" w:eastAsia="Times New Roman" w:hAnsi="Arial" w:cs="Arial"/>
          <w:sz w:val="20"/>
          <w:szCs w:val="20"/>
          <w:lang w:eastAsia="pl-PL"/>
        </w:rPr>
        <w:t xml:space="preserve">                                                                           </w:t>
      </w:r>
      <w:r w:rsidRPr="002201F1">
        <w:rPr>
          <w:rFonts w:ascii="Arial" w:eastAsia="Times New Roman" w:hAnsi="Arial" w:cs="Arial"/>
          <w:i/>
          <w:iCs/>
          <w:sz w:val="20"/>
          <w:szCs w:val="20"/>
          <w:lang w:eastAsia="pl-PL"/>
        </w:rPr>
        <w:t>(podpis osoby upoważnionej do reprezentacji)</w:t>
      </w:r>
    </w:p>
    <w:p w:rsidR="002201F1" w:rsidRDefault="002201F1" w:rsidP="00B05442">
      <w:pPr>
        <w:tabs>
          <w:tab w:val="left" w:pos="5740"/>
        </w:tabs>
        <w:spacing w:before="40" w:after="40" w:line="300" w:lineRule="exact"/>
        <w:ind w:left="708"/>
        <w:rPr>
          <w:rFonts w:ascii="Arial" w:eastAsia="Times New Roman" w:hAnsi="Arial" w:cs="Arial"/>
          <w:i/>
          <w:sz w:val="20"/>
          <w:szCs w:val="20"/>
          <w:lang w:eastAsia="pl-PL"/>
        </w:rPr>
      </w:pPr>
    </w:p>
    <w:p w:rsidR="00B05442" w:rsidRPr="002201F1" w:rsidRDefault="00B05442" w:rsidP="00B05442">
      <w:pPr>
        <w:tabs>
          <w:tab w:val="left" w:pos="5740"/>
        </w:tabs>
        <w:spacing w:before="40" w:after="40" w:line="300" w:lineRule="exact"/>
        <w:ind w:left="708"/>
        <w:rPr>
          <w:rFonts w:ascii="Arial" w:eastAsia="Times New Roman" w:hAnsi="Arial" w:cs="Arial"/>
          <w:i/>
          <w:sz w:val="20"/>
          <w:szCs w:val="20"/>
          <w:lang w:eastAsia="pl-PL"/>
        </w:rPr>
      </w:pPr>
    </w:p>
    <w:p w:rsidR="002201F1" w:rsidRPr="002201F1" w:rsidRDefault="002201F1" w:rsidP="00B05442">
      <w:pPr>
        <w:tabs>
          <w:tab w:val="left" w:pos="1800"/>
        </w:tabs>
        <w:spacing w:before="40" w:after="40" w:line="300" w:lineRule="exact"/>
        <w:ind w:left="708"/>
        <w:rPr>
          <w:rFonts w:ascii="Arial" w:eastAsia="Times New Roman" w:hAnsi="Arial" w:cs="Arial"/>
          <w:sz w:val="20"/>
          <w:szCs w:val="20"/>
          <w:lang w:eastAsia="pl-PL"/>
        </w:rPr>
      </w:pPr>
      <w:r w:rsidRPr="002201F1">
        <w:rPr>
          <w:rFonts w:ascii="Arial" w:eastAsia="Times New Roman" w:hAnsi="Arial" w:cs="Arial"/>
          <w:sz w:val="20"/>
          <w:szCs w:val="20"/>
          <w:lang w:eastAsia="pl-PL"/>
        </w:rPr>
        <w:t>.................................. , dnia ......................      …….……….........................................................</w:t>
      </w:r>
    </w:p>
    <w:p w:rsidR="00112BFA" w:rsidRDefault="002201F1" w:rsidP="00B05442">
      <w:pPr>
        <w:spacing w:before="40" w:after="40" w:line="300" w:lineRule="exact"/>
      </w:pPr>
      <w:r w:rsidRPr="002201F1">
        <w:rPr>
          <w:rFonts w:ascii="Arial" w:eastAsia="Times New Roman" w:hAnsi="Arial" w:cs="Arial"/>
          <w:sz w:val="20"/>
          <w:szCs w:val="20"/>
          <w:lang w:eastAsia="pl-PL"/>
        </w:rPr>
        <w:t xml:space="preserve">                                                                   </w:t>
      </w:r>
      <w:r w:rsidR="008E780D">
        <w:rPr>
          <w:rFonts w:ascii="Arial" w:eastAsia="Times New Roman" w:hAnsi="Arial" w:cs="Arial"/>
          <w:sz w:val="20"/>
          <w:szCs w:val="20"/>
          <w:lang w:eastAsia="pl-PL"/>
        </w:rPr>
        <w:t xml:space="preserve">            </w:t>
      </w:r>
      <w:r w:rsidRPr="002201F1">
        <w:rPr>
          <w:rFonts w:ascii="Arial" w:eastAsia="Times New Roman" w:hAnsi="Arial" w:cs="Arial"/>
          <w:sz w:val="20"/>
          <w:szCs w:val="20"/>
          <w:lang w:eastAsia="pl-PL"/>
        </w:rPr>
        <w:t xml:space="preserve">        </w:t>
      </w:r>
      <w:r w:rsidRPr="002201F1">
        <w:rPr>
          <w:rFonts w:ascii="Arial" w:eastAsia="Times New Roman" w:hAnsi="Arial" w:cs="Arial"/>
          <w:i/>
          <w:iCs/>
          <w:sz w:val="20"/>
          <w:szCs w:val="20"/>
          <w:lang w:eastAsia="pl-PL"/>
        </w:rPr>
        <w:t>(podpis osoby upoważnionej do reprezentacji)</w:t>
      </w:r>
    </w:p>
    <w:sectPr w:rsidR="00112BFA" w:rsidSect="0006156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274" w:bottom="1417" w:left="1417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34124" w:rsidRDefault="00C34124" w:rsidP="00C34124">
      <w:pPr>
        <w:spacing w:after="0" w:line="240" w:lineRule="auto"/>
      </w:pPr>
      <w:r>
        <w:separator/>
      </w:r>
    </w:p>
  </w:endnote>
  <w:endnote w:type="continuationSeparator" w:id="0">
    <w:p w:rsidR="00C34124" w:rsidRDefault="00C34124" w:rsidP="00C341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11F72" w:rsidRDefault="00911F72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34124" w:rsidRPr="00C34124" w:rsidRDefault="00C34124" w:rsidP="000434C0">
    <w:pPr>
      <w:spacing w:line="240" w:lineRule="auto"/>
      <w:ind w:right="565"/>
      <w:rPr>
        <w:rFonts w:ascii="Arial" w:eastAsia="Calibri" w:hAnsi="Arial" w:cs="Arial"/>
        <w:noProof/>
        <w:sz w:val="16"/>
        <w:szCs w:val="16"/>
      </w:rPr>
    </w:pPr>
    <w:r w:rsidRPr="009563F4">
      <w:rPr>
        <w:rFonts w:ascii="Arial" w:hAnsi="Arial" w:cs="Arial"/>
        <w:b/>
        <w:color w:val="000000"/>
        <w:sz w:val="16"/>
        <w:szCs w:val="16"/>
        <w:shd w:val="clear" w:color="auto" w:fill="FFFFFF"/>
      </w:rPr>
      <w:t>Urząd Marszałkowski Województwa Zachodniopomorskiego</w:t>
    </w:r>
    <w:r w:rsidRPr="009563F4">
      <w:rPr>
        <w:rFonts w:ascii="Arial" w:hAnsi="Arial" w:cs="Arial"/>
        <w:color w:val="000000"/>
        <w:sz w:val="16"/>
        <w:szCs w:val="16"/>
      </w:rPr>
      <w:br/>
    </w:r>
    <w:r w:rsidRPr="009563F4">
      <w:rPr>
        <w:rFonts w:ascii="Arial" w:hAnsi="Arial" w:cs="Arial"/>
        <w:color w:val="000000"/>
        <w:sz w:val="16"/>
        <w:szCs w:val="16"/>
        <w:shd w:val="clear" w:color="auto" w:fill="FFFFFF"/>
      </w:rPr>
      <w:t xml:space="preserve">ul. Korsarzy 34, 70-540 Szczecin, </w:t>
    </w:r>
    <w:r w:rsidRPr="009563F4">
      <w:rPr>
        <w:rFonts w:ascii="Arial" w:eastAsia="Calibri" w:hAnsi="Arial" w:cs="Arial"/>
        <w:noProof/>
        <w:sz w:val="16"/>
        <w:szCs w:val="16"/>
      </w:rPr>
      <w:t>tel. (+48 91) 48 07 243, (+48 91) 48 07 253, fax (+48 91) 48 93</w:t>
    </w:r>
    <w:r w:rsidR="000434C0">
      <w:rPr>
        <w:rFonts w:ascii="Arial" w:eastAsia="Calibri" w:hAnsi="Arial" w:cs="Arial"/>
        <w:noProof/>
        <w:sz w:val="16"/>
        <w:szCs w:val="16"/>
      </w:rPr>
      <w:t> </w:t>
    </w:r>
    <w:r w:rsidRPr="009563F4">
      <w:rPr>
        <w:rFonts w:ascii="Arial" w:eastAsia="Calibri" w:hAnsi="Arial" w:cs="Arial"/>
        <w:noProof/>
        <w:sz w:val="16"/>
        <w:szCs w:val="16"/>
      </w:rPr>
      <w:t>968</w:t>
    </w:r>
    <w:r w:rsidR="000434C0">
      <w:rPr>
        <w:rFonts w:ascii="Arial" w:eastAsia="Calibri" w:hAnsi="Arial" w:cs="Arial"/>
        <w:noProof/>
        <w:sz w:val="16"/>
        <w:szCs w:val="16"/>
      </w:rPr>
      <w:t>,</w:t>
    </w:r>
    <w:r>
      <w:rPr>
        <w:rFonts w:ascii="Arial" w:eastAsia="Calibri" w:hAnsi="Arial" w:cs="Arial"/>
        <w:noProof/>
        <w:sz w:val="16"/>
        <w:szCs w:val="16"/>
      </w:rPr>
      <w:t xml:space="preserve"> </w:t>
    </w:r>
    <w:hyperlink r:id="rId1" w:history="1">
      <w:r w:rsidRPr="009563F4">
        <w:rPr>
          <w:rStyle w:val="Hipercze"/>
          <w:rFonts w:ascii="Arial" w:eastAsia="Calibri" w:hAnsi="Arial" w:cs="Arial"/>
          <w:noProof/>
          <w:sz w:val="16"/>
          <w:szCs w:val="16"/>
        </w:rPr>
        <w:t>www.wzp.pl</w:t>
      </w:r>
    </w:hyperlink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11F72" w:rsidRDefault="00911F72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34124" w:rsidRDefault="00C34124" w:rsidP="00C34124">
      <w:pPr>
        <w:spacing w:after="0" w:line="240" w:lineRule="auto"/>
      </w:pPr>
      <w:r>
        <w:separator/>
      </w:r>
    </w:p>
  </w:footnote>
  <w:footnote w:type="continuationSeparator" w:id="0">
    <w:p w:rsidR="00C34124" w:rsidRDefault="00C34124" w:rsidP="00C3412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11F72" w:rsidRDefault="00911F72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11F72" w:rsidRDefault="00911F72" w:rsidP="00911F72">
    <w:pPr>
      <w:spacing w:after="0" w:line="240" w:lineRule="auto"/>
      <w:rPr>
        <w:rFonts w:ascii="Arial" w:eastAsia="Times New Roman" w:hAnsi="Arial" w:cs="Arial"/>
        <w:sz w:val="20"/>
        <w:szCs w:val="20"/>
        <w:lang w:eastAsia="pl-PL"/>
      </w:rPr>
    </w:pPr>
    <w:r>
      <w:rPr>
        <w:rFonts w:ascii="Arial" w:eastAsia="Times New Roman" w:hAnsi="Arial" w:cs="Arial"/>
        <w:sz w:val="20"/>
        <w:szCs w:val="20"/>
        <w:lang w:eastAsia="pl-PL"/>
      </w:rPr>
      <w:t>Znak sprawy: WOiRZL.II.272.4.2016.KW</w:t>
    </w:r>
  </w:p>
  <w:p w:rsidR="008316D8" w:rsidRPr="00934AD0" w:rsidRDefault="008316D8" w:rsidP="00934AD0">
    <w:pPr>
      <w:pStyle w:val="Nagwek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11F72" w:rsidRDefault="00911F72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F34F17"/>
    <w:multiLevelType w:val="hybridMultilevel"/>
    <w:tmpl w:val="D9CC16FC"/>
    <w:lvl w:ilvl="0" w:tplc="04150011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/>
  <w:defaultTabStop w:val="709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17C23"/>
    <w:rsid w:val="00030DCA"/>
    <w:rsid w:val="000434C0"/>
    <w:rsid w:val="00061561"/>
    <w:rsid w:val="000F0534"/>
    <w:rsid w:val="00112BFA"/>
    <w:rsid w:val="00124C6F"/>
    <w:rsid w:val="002201F1"/>
    <w:rsid w:val="002D7176"/>
    <w:rsid w:val="003152C0"/>
    <w:rsid w:val="00484CE4"/>
    <w:rsid w:val="004B523B"/>
    <w:rsid w:val="0053112E"/>
    <w:rsid w:val="008316D8"/>
    <w:rsid w:val="008A0F53"/>
    <w:rsid w:val="008E780D"/>
    <w:rsid w:val="00911F72"/>
    <w:rsid w:val="00931E6D"/>
    <w:rsid w:val="00934AD0"/>
    <w:rsid w:val="009A49F2"/>
    <w:rsid w:val="009C237C"/>
    <w:rsid w:val="00B05442"/>
    <w:rsid w:val="00B34F86"/>
    <w:rsid w:val="00BC219D"/>
    <w:rsid w:val="00C06E28"/>
    <w:rsid w:val="00C34124"/>
    <w:rsid w:val="00C9682D"/>
    <w:rsid w:val="00E17C23"/>
    <w:rsid w:val="00EB5781"/>
    <w:rsid w:val="00EC1881"/>
    <w:rsid w:val="00F92E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dokomentarza">
    <w:name w:val="annotation reference"/>
    <w:basedOn w:val="Domylnaczcionkaakapitu"/>
    <w:uiPriority w:val="99"/>
    <w:semiHidden/>
    <w:unhideWhenUsed/>
    <w:rsid w:val="00484CE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484CE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84CE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84CE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84CE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84CE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84CE4"/>
    <w:rPr>
      <w:rFonts w:ascii="Tahoma" w:hAnsi="Tahoma" w:cs="Tahoma"/>
      <w:sz w:val="16"/>
      <w:szCs w:val="16"/>
    </w:rPr>
  </w:style>
  <w:style w:type="paragraph" w:styleId="Poprawka">
    <w:name w:val="Revision"/>
    <w:hidden/>
    <w:uiPriority w:val="99"/>
    <w:semiHidden/>
    <w:rsid w:val="004B523B"/>
    <w:pPr>
      <w:spacing w:after="0" w:line="240" w:lineRule="auto"/>
    </w:pPr>
  </w:style>
  <w:style w:type="paragraph" w:styleId="Nagwek">
    <w:name w:val="header"/>
    <w:basedOn w:val="Normalny"/>
    <w:link w:val="NagwekZnak"/>
    <w:uiPriority w:val="99"/>
    <w:unhideWhenUsed/>
    <w:rsid w:val="00C3412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34124"/>
  </w:style>
  <w:style w:type="paragraph" w:styleId="Stopka">
    <w:name w:val="footer"/>
    <w:basedOn w:val="Normalny"/>
    <w:link w:val="StopkaZnak"/>
    <w:uiPriority w:val="99"/>
    <w:unhideWhenUsed/>
    <w:rsid w:val="00C3412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34124"/>
  </w:style>
  <w:style w:type="paragraph" w:styleId="Tekstpodstawowy2">
    <w:name w:val="Body Text 2"/>
    <w:basedOn w:val="Normalny"/>
    <w:link w:val="Tekstpodstawowy2Znak"/>
    <w:rsid w:val="00C34124"/>
    <w:pPr>
      <w:spacing w:before="40" w:after="0" w:line="240" w:lineRule="auto"/>
      <w:jc w:val="both"/>
    </w:pPr>
    <w:rPr>
      <w:rFonts w:ascii="Times New Roman" w:eastAsia="Times New Roman" w:hAnsi="Times New Roman" w:cs="Times New Roman"/>
      <w:sz w:val="26"/>
      <w:szCs w:val="24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rsid w:val="00C34124"/>
    <w:rPr>
      <w:rFonts w:ascii="Times New Roman" w:eastAsia="Times New Roman" w:hAnsi="Times New Roman" w:cs="Times New Roman"/>
      <w:sz w:val="26"/>
      <w:szCs w:val="24"/>
      <w:lang w:eastAsia="pl-PL"/>
    </w:rPr>
  </w:style>
  <w:style w:type="character" w:styleId="Hipercze">
    <w:name w:val="Hyperlink"/>
    <w:uiPriority w:val="99"/>
    <w:rsid w:val="00C34124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dokomentarza">
    <w:name w:val="annotation reference"/>
    <w:basedOn w:val="Domylnaczcionkaakapitu"/>
    <w:uiPriority w:val="99"/>
    <w:semiHidden/>
    <w:unhideWhenUsed/>
    <w:rsid w:val="00484CE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484CE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84CE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84CE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84CE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84CE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84CE4"/>
    <w:rPr>
      <w:rFonts w:ascii="Tahoma" w:hAnsi="Tahoma" w:cs="Tahoma"/>
      <w:sz w:val="16"/>
      <w:szCs w:val="16"/>
    </w:rPr>
  </w:style>
  <w:style w:type="paragraph" w:styleId="Poprawka">
    <w:name w:val="Revision"/>
    <w:hidden/>
    <w:uiPriority w:val="99"/>
    <w:semiHidden/>
    <w:rsid w:val="004B523B"/>
    <w:pPr>
      <w:spacing w:after="0" w:line="240" w:lineRule="auto"/>
    </w:pPr>
  </w:style>
  <w:style w:type="paragraph" w:styleId="Nagwek">
    <w:name w:val="header"/>
    <w:basedOn w:val="Normalny"/>
    <w:link w:val="NagwekZnak"/>
    <w:uiPriority w:val="99"/>
    <w:unhideWhenUsed/>
    <w:rsid w:val="00C3412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34124"/>
  </w:style>
  <w:style w:type="paragraph" w:styleId="Stopka">
    <w:name w:val="footer"/>
    <w:basedOn w:val="Normalny"/>
    <w:link w:val="StopkaZnak"/>
    <w:uiPriority w:val="99"/>
    <w:unhideWhenUsed/>
    <w:rsid w:val="00C3412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34124"/>
  </w:style>
  <w:style w:type="paragraph" w:styleId="Tekstpodstawowy2">
    <w:name w:val="Body Text 2"/>
    <w:basedOn w:val="Normalny"/>
    <w:link w:val="Tekstpodstawowy2Znak"/>
    <w:rsid w:val="00C34124"/>
    <w:pPr>
      <w:spacing w:before="40" w:after="0" w:line="240" w:lineRule="auto"/>
      <w:jc w:val="both"/>
    </w:pPr>
    <w:rPr>
      <w:rFonts w:ascii="Times New Roman" w:eastAsia="Times New Roman" w:hAnsi="Times New Roman" w:cs="Times New Roman"/>
      <w:sz w:val="26"/>
      <w:szCs w:val="24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rsid w:val="00C34124"/>
    <w:rPr>
      <w:rFonts w:ascii="Times New Roman" w:eastAsia="Times New Roman" w:hAnsi="Times New Roman" w:cs="Times New Roman"/>
      <w:sz w:val="26"/>
      <w:szCs w:val="24"/>
      <w:lang w:eastAsia="pl-PL"/>
    </w:rPr>
  </w:style>
  <w:style w:type="character" w:styleId="Hipercze">
    <w:name w:val="Hyperlink"/>
    <w:uiPriority w:val="99"/>
    <w:rsid w:val="00C3412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6149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file:///\\umwzp.local\Dokumenty\Organizacja\Wydzialowe\Pilsudskiego\2013\Ustawienia%20lokalne\Temporary%20Internet%20Files\OLK1CA\www.wzp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136</Words>
  <Characters>816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Marszałkowski</Company>
  <LinksUpToDate>false</LinksUpToDate>
  <CharactersWithSpaces>951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Stefan Kujawski</dc:creator>
  <cp:keywords/>
  <dc:description/>
  <cp:lastModifiedBy> Województwa Zachodniopomorskiego</cp:lastModifiedBy>
  <cp:revision>28</cp:revision>
  <cp:lastPrinted>2013-12-17T11:03:00Z</cp:lastPrinted>
  <dcterms:created xsi:type="dcterms:W3CDTF">2012-09-11T07:50:00Z</dcterms:created>
  <dcterms:modified xsi:type="dcterms:W3CDTF">2016-02-11T06:44:00Z</dcterms:modified>
</cp:coreProperties>
</file>