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6798" w14:textId="77777777" w:rsidR="0087245B" w:rsidRDefault="0087245B" w:rsidP="0087245B">
      <w:pPr>
        <w:pStyle w:val="ARTartustawynprozporzdzenia"/>
        <w:ind w:firstLine="426"/>
        <w:rPr>
          <w:rFonts w:cs="Times"/>
          <w:szCs w:val="24"/>
        </w:rPr>
      </w:pPr>
    </w:p>
    <w:p w14:paraId="0BF2FC2D" w14:textId="77777777" w:rsidR="0087245B" w:rsidRPr="00390B12" w:rsidRDefault="0087245B" w:rsidP="0087245B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03C1088B" w14:textId="77777777" w:rsidR="0087245B" w:rsidRPr="00390B12" w:rsidRDefault="0087245B" w:rsidP="0087245B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1393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1F7166D5" w14:textId="77777777" w:rsidR="0087245B" w:rsidRPr="00390B12" w:rsidRDefault="0087245B" w:rsidP="0087245B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5C82C4E8" w14:textId="77777777" w:rsidR="0087245B" w:rsidRPr="00390B12" w:rsidRDefault="0087245B" w:rsidP="0087245B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>z dnia</w:t>
      </w:r>
      <w:r>
        <w:rPr>
          <w:rFonts w:ascii="Times" w:hAnsi="Times" w:cs="Times"/>
          <w:sz w:val="16"/>
          <w:szCs w:val="16"/>
        </w:rPr>
        <w:t xml:space="preserve"> 15 października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1FC8D5B8" w14:textId="77777777" w:rsidR="0087245B" w:rsidRPr="00390B12" w:rsidRDefault="0087245B" w:rsidP="0087245B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76BBBAB9" w14:textId="77777777" w:rsidR="0087245B" w:rsidRDefault="0087245B" w:rsidP="0087245B">
      <w:pPr>
        <w:spacing w:after="0" w:line="360" w:lineRule="auto"/>
        <w:ind w:firstLine="426"/>
        <w:jc w:val="both"/>
        <w:rPr>
          <w:rFonts w:ascii="Times  12" w:hAnsi="Times  12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>
        <w:rPr>
          <w:rFonts w:ascii="Times" w:hAnsi="Times" w:cs="Arial"/>
          <w:sz w:val="20"/>
          <w:szCs w:val="20"/>
        </w:rPr>
        <w:t xml:space="preserve"> z </w:t>
      </w:r>
      <w:proofErr w:type="spellStart"/>
      <w:r>
        <w:rPr>
          <w:rFonts w:ascii="Times" w:hAnsi="Times" w:cs="Arial"/>
          <w:sz w:val="20"/>
          <w:szCs w:val="20"/>
        </w:rPr>
        <w:t>późn</w:t>
      </w:r>
      <w:proofErr w:type="spellEnd"/>
      <w:r>
        <w:rPr>
          <w:rFonts w:ascii="Times" w:hAnsi="Times" w:cs="Arial"/>
          <w:sz w:val="20"/>
          <w:szCs w:val="20"/>
        </w:rPr>
        <w:t>. zm.</w:t>
      </w:r>
      <w:r w:rsidRPr="00F5081B">
        <w:rPr>
          <w:rFonts w:ascii="Times" w:hAnsi="Times" w:cs="Times"/>
          <w:sz w:val="20"/>
          <w:szCs w:val="20"/>
        </w:rPr>
        <w:t>), w związku ze skierowanym do Zarządu Województwa</w:t>
      </w:r>
      <w:r>
        <w:rPr>
          <w:rFonts w:ascii="Times" w:hAnsi="Times" w:cs="Times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>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 xml:space="preserve">Wójta Gminy </w:t>
      </w:r>
      <w:r>
        <w:rPr>
          <w:rFonts w:ascii="Times" w:hAnsi="Times" w:cs="Times"/>
          <w:sz w:val="20"/>
          <w:szCs w:val="20"/>
        </w:rPr>
        <w:t>Dobra</w:t>
      </w:r>
      <w:r w:rsidRPr="00F5081B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RPPiWZ.PP.6720.2.2020.AS</w:t>
      </w:r>
      <w:r w:rsidRPr="00F5081B">
        <w:rPr>
          <w:rFonts w:ascii="Times" w:hAnsi="Times" w:cs="Times"/>
          <w:sz w:val="20"/>
          <w:szCs w:val="20"/>
        </w:rPr>
        <w:t xml:space="preserve"> z dnia </w:t>
      </w:r>
      <w:r>
        <w:rPr>
          <w:rFonts w:ascii="Times" w:hAnsi="Times" w:cs="Times"/>
          <w:sz w:val="20"/>
          <w:szCs w:val="20"/>
        </w:rPr>
        <w:t>22 września</w:t>
      </w:r>
      <w:r w:rsidRPr="00F5081B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Dobra, w obrębie Mierzyn 2,</w:t>
      </w:r>
    </w:p>
    <w:p w14:paraId="1AF744F8" w14:textId="77777777" w:rsidR="0087245B" w:rsidRPr="008165A8" w:rsidRDefault="0087245B" w:rsidP="0087245B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</w:p>
    <w:p w14:paraId="1B1D9804" w14:textId="77777777" w:rsidR="0087245B" w:rsidRPr="00390B12" w:rsidRDefault="0087245B" w:rsidP="0087245B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595D9496" w14:textId="77777777" w:rsidR="0087245B" w:rsidRDefault="0087245B" w:rsidP="0087245B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informuję, że zgodnie z </w:t>
      </w:r>
      <w:r w:rsidRPr="00390B12">
        <w:rPr>
          <w:rFonts w:ascii="Times" w:hAnsi="Times" w:cs="Times"/>
          <w:sz w:val="20"/>
          <w:szCs w:val="20"/>
        </w:rPr>
        <w:t>Plan</w:t>
      </w:r>
      <w:r>
        <w:rPr>
          <w:rFonts w:ascii="Times" w:hAnsi="Times" w:cs="Times"/>
          <w:sz w:val="20"/>
          <w:szCs w:val="20"/>
        </w:rPr>
        <w:t>em</w:t>
      </w:r>
      <w:r w:rsidRPr="00390B12">
        <w:rPr>
          <w:rFonts w:ascii="Times" w:hAnsi="Times" w:cs="Times"/>
          <w:sz w:val="20"/>
          <w:szCs w:val="20"/>
        </w:rPr>
        <w:t xml:space="preserve">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(PZPWZ), zatwierdzon</w:t>
      </w:r>
      <w:r>
        <w:rPr>
          <w:rFonts w:ascii="Times" w:hAnsi="Times" w:cs="Times"/>
          <w:sz w:val="20"/>
          <w:szCs w:val="20"/>
        </w:rPr>
        <w:t>ym</w:t>
      </w:r>
      <w:r w:rsidRPr="00390B12">
        <w:rPr>
          <w:rFonts w:ascii="Times" w:hAnsi="Times" w:cs="Times"/>
          <w:sz w:val="20"/>
          <w:szCs w:val="20"/>
        </w:rPr>
        <w:t xml:space="preserve"> uchwałą nr X</w:t>
      </w:r>
      <w:r>
        <w:rPr>
          <w:rFonts w:ascii="Times" w:hAnsi="Times" w:cs="Times"/>
          <w:sz w:val="20"/>
          <w:szCs w:val="20"/>
        </w:rPr>
        <w:t>VII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214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Sejmiku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z dnia</w:t>
      </w:r>
      <w:r>
        <w:rPr>
          <w:rFonts w:ascii="Times" w:hAnsi="Times" w:cs="Times"/>
          <w:sz w:val="20"/>
          <w:szCs w:val="20"/>
        </w:rPr>
        <w:br/>
        <w:t>24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czerwca</w:t>
      </w:r>
      <w:r w:rsidRPr="00390B12">
        <w:rPr>
          <w:rFonts w:ascii="Times" w:hAnsi="Times" w:cs="Times"/>
          <w:sz w:val="20"/>
          <w:szCs w:val="20"/>
        </w:rPr>
        <w:t xml:space="preserve"> 20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r.</w:t>
      </w:r>
      <w:r>
        <w:rPr>
          <w:rFonts w:ascii="Times" w:hAnsi="Times" w:cs="Times"/>
          <w:sz w:val="20"/>
          <w:szCs w:val="20"/>
        </w:rPr>
        <w:t xml:space="preserve">, linia elektroenergetyczna 220 </w:t>
      </w:r>
      <w:proofErr w:type="spellStart"/>
      <w:r>
        <w:rPr>
          <w:rFonts w:ascii="Times" w:hAnsi="Times" w:cs="Times"/>
          <w:sz w:val="20"/>
          <w:szCs w:val="20"/>
        </w:rPr>
        <w:t>kV</w:t>
      </w:r>
      <w:proofErr w:type="spellEnd"/>
      <w:r>
        <w:rPr>
          <w:rFonts w:ascii="Times" w:hAnsi="Times" w:cs="Times"/>
          <w:sz w:val="20"/>
          <w:szCs w:val="20"/>
        </w:rPr>
        <w:t xml:space="preserve"> Krajnik – Glinki, przebiegająca m.in. przez obszar opracowania ww. zmiany Studium, planowana jest do likwidacji.</w:t>
      </w:r>
    </w:p>
    <w:p w14:paraId="761A351A" w14:textId="77777777" w:rsidR="0087245B" w:rsidRPr="00390B12" w:rsidRDefault="0087245B" w:rsidP="0087245B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Nowy przebieg linii elektroenergetycznej 220 </w:t>
      </w:r>
      <w:proofErr w:type="spellStart"/>
      <w:r>
        <w:rPr>
          <w:rFonts w:ascii="Times" w:hAnsi="Times" w:cs="Times"/>
          <w:sz w:val="20"/>
          <w:szCs w:val="20"/>
        </w:rPr>
        <w:t>kV</w:t>
      </w:r>
      <w:proofErr w:type="spellEnd"/>
      <w:r>
        <w:rPr>
          <w:rFonts w:ascii="Times" w:hAnsi="Times" w:cs="Times"/>
          <w:sz w:val="20"/>
          <w:szCs w:val="20"/>
        </w:rPr>
        <w:t xml:space="preserve"> Krajnik Glinki, zapisany w PZPWZ w randze ustaleń, został wyznaczony poza obszarem zmiany Studium</w:t>
      </w:r>
      <w:r w:rsidRPr="00C112F5">
        <w:rPr>
          <w:rFonts w:ascii="Times" w:hAnsi="Times" w:cs="Times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 xml:space="preserve">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Dobra, w obrębie Mierzyn 2</w:t>
      </w:r>
      <w:r>
        <w:rPr>
          <w:rFonts w:ascii="Times" w:hAnsi="Times" w:cs="Times"/>
          <w:sz w:val="20"/>
          <w:szCs w:val="20"/>
        </w:rPr>
        <w:t>.</w:t>
      </w:r>
    </w:p>
    <w:p w14:paraId="667414E3" w14:textId="77777777" w:rsidR="0087245B" w:rsidRDefault="0087245B" w:rsidP="0087245B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</w:p>
    <w:p w14:paraId="1876B38B" w14:textId="77777777" w:rsidR="00D3546E" w:rsidRDefault="00D3546E"/>
    <w:sectPr w:rsidR="00D3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5B"/>
    <w:rsid w:val="0087245B"/>
    <w:rsid w:val="00D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9D2C"/>
  <w15:chartTrackingRefBased/>
  <w15:docId w15:val="{0FF54C7C-5BD2-4870-98A0-AB0F3908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4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7245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24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4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2020-10-20T06:26:00Z</dcterms:created>
  <dcterms:modified xsi:type="dcterms:W3CDTF">2020-10-20T06:26:00Z</dcterms:modified>
</cp:coreProperties>
</file>