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E4B38" w14:textId="77777777" w:rsidR="00BB4794" w:rsidRPr="00390B12" w:rsidRDefault="00BB4794" w:rsidP="00BB4794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169886ED" w14:textId="77777777" w:rsidR="00BB4794" w:rsidRPr="00390B12" w:rsidRDefault="00BB4794" w:rsidP="00BB4794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do Uchwały Nr</w:t>
      </w:r>
      <w:r>
        <w:rPr>
          <w:rFonts w:ascii="Times" w:hAnsi="Times" w:cs="Times"/>
          <w:sz w:val="16"/>
          <w:szCs w:val="16"/>
        </w:rPr>
        <w:t xml:space="preserve"> 1137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747CF4EE" w14:textId="77777777" w:rsidR="00BB4794" w:rsidRPr="00390B12" w:rsidRDefault="00BB4794" w:rsidP="00BB4794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78CD4F8F" w14:textId="77777777" w:rsidR="00BB4794" w:rsidRPr="00390B12" w:rsidRDefault="00BB4794" w:rsidP="00BB4794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19 sierpnia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77721FF3" w14:textId="77777777" w:rsidR="00BB4794" w:rsidRPr="00390B12" w:rsidRDefault="00BB4794" w:rsidP="00BB4794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  <w:t>INFORMACJA</w:t>
      </w:r>
    </w:p>
    <w:p w14:paraId="7040A8FB" w14:textId="77777777" w:rsidR="00BB4794" w:rsidRDefault="00BB4794" w:rsidP="00BB4794">
      <w:pPr>
        <w:spacing w:line="360" w:lineRule="auto"/>
        <w:ind w:firstLine="426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art. 23 </w:t>
      </w:r>
      <w:r>
        <w:rPr>
          <w:rFonts w:ascii="Times" w:hAnsi="Times" w:cs="Times"/>
          <w:sz w:val="20"/>
          <w:szCs w:val="20"/>
        </w:rPr>
        <w:t>i</w:t>
      </w:r>
      <w:r w:rsidRPr="00390B12">
        <w:rPr>
          <w:rFonts w:ascii="Times" w:hAnsi="Times" w:cs="Times"/>
          <w:sz w:val="20"/>
          <w:szCs w:val="20"/>
        </w:rPr>
        <w:t xml:space="preserve"> art. 27 ustawy z dnia 27 marca 2003 r. o planowaniu</w:t>
      </w:r>
      <w:r w:rsidRPr="00390B12">
        <w:rPr>
          <w:rFonts w:ascii="Times" w:hAnsi="Times" w:cs="Times"/>
          <w:sz w:val="20"/>
          <w:szCs w:val="20"/>
        </w:rPr>
        <w:br/>
        <w:t>i zagospodarowaniu przestrzennym (Dz. U. z 2020 r. poz. 293</w:t>
      </w:r>
      <w:r>
        <w:rPr>
          <w:rFonts w:ascii="Times" w:hAnsi="Times" w:cs="Times"/>
          <w:sz w:val="20"/>
          <w:szCs w:val="20"/>
        </w:rPr>
        <w:t xml:space="preserve"> z </w:t>
      </w:r>
      <w:proofErr w:type="spellStart"/>
      <w:r>
        <w:rPr>
          <w:rFonts w:ascii="Times" w:hAnsi="Times" w:cs="Times"/>
          <w:sz w:val="20"/>
          <w:szCs w:val="20"/>
        </w:rPr>
        <w:t>późn</w:t>
      </w:r>
      <w:proofErr w:type="spellEnd"/>
      <w:r>
        <w:rPr>
          <w:rFonts w:ascii="Times" w:hAnsi="Times" w:cs="Times"/>
          <w:sz w:val="20"/>
          <w:szCs w:val="20"/>
        </w:rPr>
        <w:t>. zm.</w:t>
      </w:r>
      <w:r w:rsidRPr="00390B12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Wójta Gminy Radowo Małe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 xml:space="preserve">IB.6721.03.2020.SzS </w:t>
      </w:r>
      <w:r w:rsidRPr="00390B12">
        <w:rPr>
          <w:rFonts w:ascii="Times" w:hAnsi="Times" w:cs="Times"/>
          <w:sz w:val="20"/>
          <w:szCs w:val="20"/>
        </w:rPr>
        <w:t>z dnia</w:t>
      </w:r>
      <w:r>
        <w:rPr>
          <w:rFonts w:ascii="Times" w:hAnsi="Times" w:cs="Times"/>
          <w:sz w:val="20"/>
          <w:szCs w:val="20"/>
        </w:rPr>
        <w:t xml:space="preserve"> 3 sierpnia</w:t>
      </w:r>
      <w:r w:rsidRPr="00390B12">
        <w:rPr>
          <w:rFonts w:ascii="Times" w:hAnsi="Times" w:cs="Times"/>
          <w:sz w:val="20"/>
          <w:szCs w:val="20"/>
        </w:rPr>
        <w:t xml:space="preserve"> 2020 r., w sprawie przystąpienia do sporządzenia zmiany </w:t>
      </w:r>
      <w:r>
        <w:rPr>
          <w:rFonts w:ascii="Times" w:hAnsi="Times" w:cs="Times"/>
          <w:sz w:val="20"/>
          <w:szCs w:val="20"/>
        </w:rPr>
        <w:t xml:space="preserve">miejscowego planu zagospodarowania przestrzennego </w:t>
      </w:r>
      <w:r w:rsidRPr="00C70A05">
        <w:rPr>
          <w:rFonts w:ascii="Times" w:hAnsi="Times" w:cs="Times"/>
          <w:sz w:val="20"/>
          <w:szCs w:val="20"/>
        </w:rPr>
        <w:t xml:space="preserve">Gminy Radowo Male dla terenów położonych w obrębach Borkowo Małe, Borkowo Wielkie, Karnice, Orle, Radowo </w:t>
      </w:r>
      <w:r>
        <w:rPr>
          <w:rFonts w:ascii="Times" w:hAnsi="Times" w:cs="Times"/>
          <w:sz w:val="20"/>
          <w:szCs w:val="20"/>
        </w:rPr>
        <w:t>M</w:t>
      </w:r>
      <w:r w:rsidRPr="00C70A05">
        <w:rPr>
          <w:rFonts w:ascii="Times" w:hAnsi="Times" w:cs="Times"/>
          <w:sz w:val="20"/>
          <w:szCs w:val="20"/>
        </w:rPr>
        <w:t>ałe, Radowo Wielkie, Smorawina</w:t>
      </w:r>
      <w:r w:rsidRPr="00C70A05">
        <w:rPr>
          <w:rFonts w:ascii="Times" w:hAnsi="Times" w:cs="Times"/>
          <w:b/>
          <w:sz w:val="20"/>
          <w:szCs w:val="20"/>
        </w:rPr>
        <w:t xml:space="preserve"> </w:t>
      </w:r>
    </w:p>
    <w:p w14:paraId="7B9FA130" w14:textId="77777777" w:rsidR="00BB4794" w:rsidRPr="00390B12" w:rsidRDefault="00BB4794" w:rsidP="00BB4794">
      <w:pPr>
        <w:spacing w:line="360" w:lineRule="auto"/>
        <w:ind w:firstLine="426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35F79FF4" w14:textId="77777777" w:rsidR="00BB4794" w:rsidRDefault="00BB4794" w:rsidP="00BB4794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udostępnia do wykorzystania </w:t>
      </w:r>
      <w:r w:rsidRPr="00390B12">
        <w:rPr>
          <w:rFonts w:ascii="Times" w:hAnsi="Times" w:cs="Times"/>
          <w:sz w:val="20"/>
          <w:szCs w:val="20"/>
        </w:rPr>
        <w:t xml:space="preserve">w w/w zmianie </w:t>
      </w:r>
      <w:r>
        <w:rPr>
          <w:rFonts w:ascii="Times" w:hAnsi="Times" w:cs="Times"/>
          <w:sz w:val="20"/>
          <w:szCs w:val="20"/>
        </w:rPr>
        <w:t>planu miejscowego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informację z </w:t>
      </w:r>
      <w:r w:rsidRPr="00390B12">
        <w:rPr>
          <w:rFonts w:ascii="Times" w:hAnsi="Times" w:cs="Times"/>
          <w:sz w:val="20"/>
          <w:szCs w:val="20"/>
        </w:rPr>
        <w:t>zapisów Planu Zagospodarowania Przestrzennego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(PZPWZ)</w:t>
      </w:r>
      <w:r>
        <w:rPr>
          <w:rFonts w:ascii="Times" w:hAnsi="Times" w:cs="Times"/>
          <w:sz w:val="20"/>
          <w:szCs w:val="20"/>
        </w:rPr>
        <w:t>:</w:t>
      </w:r>
    </w:p>
    <w:p w14:paraId="77C034AB" w14:textId="77777777" w:rsidR="00BB4794" w:rsidRPr="00641603" w:rsidRDefault="00BB4794" w:rsidP="00BB479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41603">
        <w:rPr>
          <w:rFonts w:ascii="Times" w:hAnsi="Times" w:cs="Times"/>
          <w:sz w:val="20"/>
          <w:szCs w:val="20"/>
        </w:rPr>
        <w:t>zatwierdzonego uchwałą nr X</w:t>
      </w:r>
      <w:r>
        <w:rPr>
          <w:rFonts w:ascii="Times" w:hAnsi="Times" w:cs="Times"/>
          <w:sz w:val="20"/>
          <w:szCs w:val="20"/>
        </w:rPr>
        <w:t>VII</w:t>
      </w:r>
      <w:r w:rsidRPr="00641603">
        <w:rPr>
          <w:rFonts w:ascii="Times" w:hAnsi="Times" w:cs="Times"/>
          <w:sz w:val="20"/>
          <w:szCs w:val="20"/>
        </w:rPr>
        <w:t>/</w:t>
      </w:r>
      <w:r>
        <w:rPr>
          <w:rFonts w:ascii="Times" w:hAnsi="Times" w:cs="Times"/>
          <w:sz w:val="20"/>
          <w:szCs w:val="20"/>
        </w:rPr>
        <w:t>214</w:t>
      </w:r>
      <w:r w:rsidRPr="00641603">
        <w:rPr>
          <w:rFonts w:ascii="Times" w:hAnsi="Times" w:cs="Times"/>
          <w:sz w:val="20"/>
          <w:szCs w:val="20"/>
        </w:rPr>
        <w:t>/</w:t>
      </w:r>
      <w:r>
        <w:rPr>
          <w:rFonts w:ascii="Times" w:hAnsi="Times" w:cs="Times"/>
          <w:sz w:val="20"/>
          <w:szCs w:val="20"/>
        </w:rPr>
        <w:t>20</w:t>
      </w:r>
      <w:r w:rsidRPr="00641603">
        <w:rPr>
          <w:rFonts w:ascii="Times" w:hAnsi="Times" w:cs="Times"/>
          <w:sz w:val="20"/>
          <w:szCs w:val="20"/>
        </w:rPr>
        <w:t xml:space="preserve"> Sejmiku Województwa Zachodniopomorskiego z dnia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br/>
        <w:t>24 czerwca 2020</w:t>
      </w:r>
      <w:r w:rsidRPr="00641603">
        <w:rPr>
          <w:rFonts w:ascii="Times" w:hAnsi="Times" w:cs="Times"/>
          <w:sz w:val="20"/>
          <w:szCs w:val="20"/>
        </w:rPr>
        <w:t xml:space="preserve"> r.:</w:t>
      </w:r>
    </w:p>
    <w:p w14:paraId="23B18CF1" w14:textId="77777777" w:rsidR="00BB4794" w:rsidRPr="00593875" w:rsidRDefault="00BB4794" w:rsidP="00BB4794">
      <w:pPr>
        <w:pStyle w:val="Akapitzlist"/>
        <w:tabs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</w:p>
    <w:p w14:paraId="6D78C719" w14:textId="77777777" w:rsidR="00BB4794" w:rsidRPr="00566461" w:rsidRDefault="00BB4794" w:rsidP="00BB4794">
      <w:p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 w:rsidRPr="00593875">
        <w:rPr>
          <w:rFonts w:ascii="Times" w:hAnsi="Times" w:cs="Times"/>
          <w:b/>
          <w:sz w:val="20"/>
          <w:szCs w:val="20"/>
        </w:rPr>
        <w:t xml:space="preserve">1. </w:t>
      </w:r>
      <w:r w:rsidRPr="00566461">
        <w:rPr>
          <w:rFonts w:ascii="Times" w:hAnsi="Times" w:cs="Times"/>
          <w:b/>
          <w:sz w:val="20"/>
          <w:szCs w:val="20"/>
        </w:rPr>
        <w:tab/>
        <w:t>zakresie: Celu V. Ochrona dziedzictwa i krajobrazu kulturowego</w:t>
      </w:r>
      <w:r>
        <w:rPr>
          <w:rFonts w:ascii="Times" w:hAnsi="Times" w:cs="Times"/>
          <w:b/>
          <w:sz w:val="20"/>
          <w:szCs w:val="20"/>
        </w:rPr>
        <w:t>:</w:t>
      </w:r>
    </w:p>
    <w:p w14:paraId="4D7B0A35" w14:textId="77777777" w:rsidR="00BB4794" w:rsidRPr="00593875" w:rsidRDefault="00BB4794" w:rsidP="00BB4794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kulturowego.</w:t>
      </w:r>
    </w:p>
    <w:p w14:paraId="04438479" w14:textId="77777777" w:rsidR="00BB4794" w:rsidRPr="00593875" w:rsidRDefault="00BB4794" w:rsidP="00BB4794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0" w:name="_Hlk41990393"/>
      <w:r w:rsidRPr="00593875">
        <w:rPr>
          <w:rFonts w:ascii="Times" w:hAnsi="Times" w:cs="Times"/>
          <w:sz w:val="20"/>
          <w:szCs w:val="20"/>
          <w:u w:val="single"/>
        </w:rPr>
        <w:t>Ustalenie:</w:t>
      </w:r>
    </w:p>
    <w:bookmarkEnd w:id="0"/>
    <w:p w14:paraId="2D3DDB0B" w14:textId="77777777" w:rsidR="00BB4794" w:rsidRPr="00593875" w:rsidRDefault="00BB4794" w:rsidP="00BB4794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Ochrona walorów wskazanych obszarów kulturowo-krajobrazowych (OKK</w:t>
      </w:r>
      <w:r>
        <w:rPr>
          <w:rFonts w:ascii="Times" w:hAnsi="Times" w:cs="Times"/>
          <w:sz w:val="20"/>
          <w:szCs w:val="20"/>
        </w:rPr>
        <w:t>12 „Dolina Regi”</w:t>
      </w:r>
      <w:r w:rsidRPr="00593875">
        <w:rPr>
          <w:rFonts w:ascii="Times" w:hAnsi="Times" w:cs="Times"/>
          <w:sz w:val="20"/>
          <w:szCs w:val="20"/>
        </w:rPr>
        <w:t>), w tym zachowanie ich charakterystycznych cech kulturowych i</w:t>
      </w:r>
      <w:r>
        <w:rPr>
          <w:rFonts w:ascii="Times" w:hAnsi="Times" w:cs="Times"/>
          <w:sz w:val="20"/>
          <w:szCs w:val="20"/>
        </w:rPr>
        <w:t xml:space="preserve"> </w:t>
      </w:r>
      <w:r w:rsidRPr="00593875">
        <w:rPr>
          <w:rFonts w:ascii="Times" w:hAnsi="Times" w:cs="Times"/>
          <w:sz w:val="20"/>
          <w:szCs w:val="20"/>
        </w:rPr>
        <w:t xml:space="preserve">krajobrazowych w drodze łącznego stosowania przepisów dotyczących ochrony zabytków, krajobrazu i środowiska przyrodniczego oraz poprzez: </w:t>
      </w:r>
    </w:p>
    <w:p w14:paraId="3908FA9B" w14:textId="77777777" w:rsidR="00BB4794" w:rsidRPr="00593875" w:rsidRDefault="00BB4794" w:rsidP="00BB4794">
      <w:pPr>
        <w:numPr>
          <w:ilvl w:val="0"/>
          <w:numId w:val="2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2882DC55" w14:textId="77777777" w:rsidR="00BB4794" w:rsidRPr="00593875" w:rsidRDefault="00BB4794" w:rsidP="00BB4794">
      <w:pPr>
        <w:pStyle w:val="Akapitzlist"/>
        <w:numPr>
          <w:ilvl w:val="0"/>
          <w:numId w:val="2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3F4B826B" w14:textId="77777777" w:rsidR="00BB4794" w:rsidRPr="00593875" w:rsidRDefault="00BB4794" w:rsidP="00BB4794">
      <w:pPr>
        <w:pStyle w:val="Akapitzlist"/>
        <w:numPr>
          <w:ilvl w:val="0"/>
          <w:numId w:val="2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ujednolicenie i dostosowanie elementów małej architektury, płotów, ogrodzeń, nawierzchni ciągów pieszych do lokalnej tradycji budowlanej,</w:t>
      </w:r>
    </w:p>
    <w:p w14:paraId="4ED71F08" w14:textId="77777777" w:rsidR="00BB4794" w:rsidRDefault="00BB4794" w:rsidP="00BB4794">
      <w:pPr>
        <w:pStyle w:val="Stylpunktory"/>
        <w:numPr>
          <w:ilvl w:val="0"/>
          <w:numId w:val="2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 xml:space="preserve">porządkowanie, utrzymywanie i uzupełnianie zespołów zieleni; ochrona </w:t>
      </w:r>
      <w:proofErr w:type="spellStart"/>
      <w:r w:rsidRPr="00593875">
        <w:rPr>
          <w:rFonts w:ascii="Times" w:hAnsi="Times" w:cs="Times"/>
          <w:sz w:val="20"/>
          <w:szCs w:val="20"/>
        </w:rPr>
        <w:t>obsadzeń</w:t>
      </w:r>
      <w:proofErr w:type="spellEnd"/>
      <w:r w:rsidRPr="00593875">
        <w:rPr>
          <w:rFonts w:ascii="Times" w:hAnsi="Times" w:cs="Times"/>
          <w:sz w:val="20"/>
          <w:szCs w:val="20"/>
        </w:rPr>
        <w:t xml:space="preserve"> alejowych wzdłuż ciągów komunikacyjnych oraz uzupełnianie ich brakujących fragmentów</w:t>
      </w:r>
      <w:r>
        <w:rPr>
          <w:rFonts w:ascii="Times" w:hAnsi="Times" w:cs="Times"/>
          <w:sz w:val="20"/>
          <w:szCs w:val="20"/>
        </w:rPr>
        <w:t>.</w:t>
      </w:r>
    </w:p>
    <w:p w14:paraId="2DCE5FC8" w14:textId="77777777" w:rsidR="00BB4794" w:rsidRPr="00C70A05" w:rsidRDefault="00BB4794" w:rsidP="00BB4794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Times" w:hAnsi="Times" w:cs="Times"/>
          <w:b/>
          <w:bCs/>
          <w:iCs/>
          <w:sz w:val="20"/>
          <w:szCs w:val="20"/>
        </w:rPr>
      </w:pPr>
      <w:r w:rsidRPr="00F04740">
        <w:rPr>
          <w:rFonts w:ascii="Times" w:hAnsi="Times" w:cs="Times"/>
          <w:b/>
          <w:bCs/>
          <w:color w:val="000000"/>
          <w:sz w:val="20"/>
          <w:szCs w:val="20"/>
        </w:rPr>
        <w:t xml:space="preserve">w zakresie </w:t>
      </w:r>
      <w:r w:rsidRPr="00F04740">
        <w:rPr>
          <w:rFonts w:ascii="Times" w:hAnsi="Times" w:cs="Times"/>
          <w:b/>
          <w:bCs/>
          <w:sz w:val="20"/>
          <w:szCs w:val="20"/>
        </w:rPr>
        <w:t xml:space="preserve">Celu </w:t>
      </w:r>
      <w:r>
        <w:rPr>
          <w:rFonts w:ascii="Times" w:hAnsi="Times" w:cs="Times"/>
          <w:b/>
          <w:bCs/>
          <w:sz w:val="20"/>
          <w:szCs w:val="20"/>
        </w:rPr>
        <w:t>IX</w:t>
      </w:r>
      <w:r w:rsidRPr="00F04740">
        <w:rPr>
          <w:rFonts w:ascii="Times" w:hAnsi="Times" w:cs="Times"/>
          <w:b/>
          <w:bCs/>
          <w:sz w:val="20"/>
          <w:szCs w:val="20"/>
        </w:rPr>
        <w:t xml:space="preserve">. </w:t>
      </w:r>
      <w:r>
        <w:rPr>
          <w:rFonts w:ascii="Times" w:hAnsi="Times" w:cs="Times"/>
          <w:b/>
          <w:bCs/>
          <w:sz w:val="20"/>
          <w:szCs w:val="20"/>
        </w:rPr>
        <w:t xml:space="preserve">- </w:t>
      </w:r>
      <w:r w:rsidRPr="00C70A05">
        <w:rPr>
          <w:rFonts w:ascii="Times" w:hAnsi="Times" w:cs="Times"/>
          <w:b/>
          <w:bCs/>
          <w:iCs/>
          <w:sz w:val="20"/>
          <w:szCs w:val="20"/>
        </w:rPr>
        <w:t xml:space="preserve">Rozbudowa infrastruktury technicznej, poprawa gospodarki wodno-ściekowej, rozwój energetyki wykorzystującej odnawialne źródła energii i zwiększenie dostępności cyfrowej </w:t>
      </w:r>
    </w:p>
    <w:p w14:paraId="613D4862" w14:textId="77777777" w:rsidR="00BB4794" w:rsidRPr="004D66A2" w:rsidRDefault="00BB4794" w:rsidP="00BB4794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4D66A2">
        <w:rPr>
          <w:rFonts w:ascii="Times" w:hAnsi="Times" w:cs="Times"/>
          <w:b/>
          <w:bCs/>
          <w:i/>
          <w:iCs/>
          <w:sz w:val="20"/>
          <w:szCs w:val="20"/>
        </w:rPr>
        <w:t>Kierunek 3. Budowa i rozbudowa sieci gazowych</w:t>
      </w:r>
    </w:p>
    <w:p w14:paraId="070EB172" w14:textId="77777777" w:rsidR="00BB4794" w:rsidRPr="00C70A05" w:rsidRDefault="00BB4794" w:rsidP="00BB4794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C70A05">
        <w:rPr>
          <w:rFonts w:ascii="Times" w:hAnsi="Times" w:cs="Times"/>
          <w:sz w:val="20"/>
          <w:szCs w:val="20"/>
          <w:u w:val="single"/>
        </w:rPr>
        <w:t xml:space="preserve">Ustalenie: </w:t>
      </w:r>
      <w:r w:rsidRPr="00C70A05">
        <w:rPr>
          <w:rFonts w:ascii="Times" w:hAnsi="Times" w:cs="Times"/>
          <w:sz w:val="20"/>
          <w:szCs w:val="20"/>
        </w:rPr>
        <w:t>Rozbudowa dystrybucyjnej sieci gazowej wysokiego ciśnienia:</w:t>
      </w:r>
      <w:r>
        <w:rPr>
          <w:rFonts w:ascii="Times" w:hAnsi="Times" w:cs="Times"/>
          <w:sz w:val="20"/>
          <w:szCs w:val="20"/>
        </w:rPr>
        <w:t xml:space="preserve"> </w:t>
      </w:r>
      <w:r w:rsidRPr="00C70A05">
        <w:rPr>
          <w:rFonts w:ascii="Times" w:hAnsi="Times" w:cs="Times"/>
          <w:sz w:val="20"/>
          <w:szCs w:val="20"/>
        </w:rPr>
        <w:t>rozbudowa sieci w relacj</w:t>
      </w:r>
      <w:r>
        <w:rPr>
          <w:rFonts w:ascii="Times" w:hAnsi="Times" w:cs="Times"/>
          <w:sz w:val="20"/>
          <w:szCs w:val="20"/>
        </w:rPr>
        <w:t>i</w:t>
      </w:r>
      <w:r w:rsidRPr="00C70A05">
        <w:rPr>
          <w:rFonts w:ascii="Times" w:hAnsi="Times" w:cs="Times"/>
          <w:sz w:val="20"/>
          <w:szCs w:val="20"/>
        </w:rPr>
        <w:t xml:space="preserve"> Nowogard-Dobra-Radowo Małe-Łobez;</w:t>
      </w:r>
    </w:p>
    <w:p w14:paraId="7CBE2853" w14:textId="77777777" w:rsidR="007C706B" w:rsidRDefault="007C706B"/>
    <w:sectPr w:rsidR="007C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01557"/>
    <w:multiLevelType w:val="hybridMultilevel"/>
    <w:tmpl w:val="AC42DD60"/>
    <w:lvl w:ilvl="0" w:tplc="8C7AA13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13BC1"/>
    <w:multiLevelType w:val="hybridMultilevel"/>
    <w:tmpl w:val="0484AE74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18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5A63BA"/>
    <w:multiLevelType w:val="hybridMultilevel"/>
    <w:tmpl w:val="53D6933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94"/>
    <w:rsid w:val="007C706B"/>
    <w:rsid w:val="00BB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52C1"/>
  <w15:chartTrackingRefBased/>
  <w15:docId w15:val="{D02EB9EC-3DBD-4503-9F3E-F162A637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7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794"/>
    <w:pPr>
      <w:ind w:left="720"/>
      <w:contextualSpacing/>
    </w:pPr>
  </w:style>
  <w:style w:type="paragraph" w:customStyle="1" w:styleId="Stylpunktory">
    <w:name w:val="Styl_punktory"/>
    <w:basedOn w:val="Normalny"/>
    <w:qFormat/>
    <w:rsid w:val="00BB4794"/>
    <w:pPr>
      <w:numPr>
        <w:numId w:val="3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2020-08-27T10:49:00Z</dcterms:created>
  <dcterms:modified xsi:type="dcterms:W3CDTF">2020-08-27T10:49:00Z</dcterms:modified>
</cp:coreProperties>
</file>