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C16EC1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4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>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C16EC1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6EC1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C16EC1">
              <w:rPr>
                <w:rFonts w:ascii="Arial" w:hAnsi="Arial" w:cs="Arial"/>
                <w:b/>
                <w:sz w:val="24"/>
                <w:szCs w:val="24"/>
              </w:rPr>
              <w:t>O SPEŁNIANIU WARUNKÓW UDZIAŁU W POSTĘPOWANIU</w:t>
            </w:r>
          </w:p>
        </w:tc>
      </w:tr>
    </w:tbl>
    <w:p w:rsidR="002C4499" w:rsidRDefault="0077458F" w:rsidP="007E6454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C16EC1">
        <w:rPr>
          <w:rFonts w:ascii="Arial" w:hAnsi="Arial" w:cs="Arial"/>
          <w:sz w:val="20"/>
          <w:szCs w:val="20"/>
        </w:rPr>
        <w:t xml:space="preserve">Zapytaniu ofertowym </w:t>
      </w:r>
      <w:r>
        <w:rPr>
          <w:rFonts w:ascii="Arial" w:hAnsi="Arial" w:cs="Arial"/>
          <w:sz w:val="20"/>
          <w:szCs w:val="20"/>
        </w:rPr>
        <w:t>na „</w:t>
      </w:r>
      <w:r w:rsidR="007E6454" w:rsidRPr="00803866">
        <w:rPr>
          <w:rFonts w:ascii="Arial" w:hAnsi="Arial" w:cs="Arial"/>
          <w:b/>
          <w:i/>
          <w:sz w:val="20"/>
          <w:szCs w:val="20"/>
        </w:rPr>
        <w:t>Świadczenie kwalifikowanych usług zaufania – tworzenia i wydawania kwalifikowanych certyfikatów podpisu elektronicznego wr</w:t>
      </w:r>
      <w:r w:rsidR="007E6454">
        <w:rPr>
          <w:rFonts w:ascii="Arial" w:hAnsi="Arial" w:cs="Arial"/>
          <w:b/>
          <w:i/>
          <w:sz w:val="20"/>
          <w:szCs w:val="20"/>
        </w:rPr>
        <w:t xml:space="preserve">az z usługami komplementarnymi </w:t>
      </w:r>
      <w:r w:rsidR="007E6454" w:rsidRPr="00803866">
        <w:rPr>
          <w:rFonts w:ascii="Arial" w:hAnsi="Arial" w:cs="Arial"/>
          <w:b/>
          <w:i/>
          <w:sz w:val="20"/>
          <w:szCs w:val="20"/>
        </w:rPr>
        <w:t>dla Urzędu Marszałkowskiego Województwa Zachodniopomorskiego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="007E6454">
        <w:rPr>
          <w:rFonts w:ascii="Arial" w:hAnsi="Arial" w:cs="Arial"/>
          <w:b/>
          <w:sz w:val="20"/>
          <w:szCs w:val="20"/>
        </w:rPr>
        <w:t>WSIiI-II.1333.19</w:t>
      </w:r>
      <w:r w:rsidR="00FD0DAB" w:rsidRPr="00FD0DAB">
        <w:rPr>
          <w:rFonts w:ascii="Arial" w:hAnsi="Arial" w:cs="Arial"/>
          <w:b/>
          <w:sz w:val="20"/>
          <w:szCs w:val="20"/>
        </w:rPr>
        <w:t>.2021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Default="0077458F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2961BF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3B50D8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>,</w:t>
      </w:r>
      <w:r w:rsidR="00313417" w:rsidRPr="002961BF">
        <w:rPr>
          <w:rFonts w:ascii="Arial" w:hAnsi="Arial" w:cs="Arial"/>
          <w:sz w:val="20"/>
          <w:szCs w:val="20"/>
        </w:rPr>
        <w:t xml:space="preserve"> że 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="00313417" w:rsidRPr="002961BF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2961BF">
        <w:rPr>
          <w:rFonts w:ascii="Arial" w:hAnsi="Arial" w:cs="Arial"/>
          <w:sz w:val="20"/>
          <w:szCs w:val="20"/>
        </w:rPr>
        <w:t>Z</w:t>
      </w:r>
      <w:r w:rsidR="00313417" w:rsidRPr="002961BF">
        <w:rPr>
          <w:rFonts w:ascii="Arial" w:hAnsi="Arial" w:cs="Arial"/>
          <w:sz w:val="20"/>
          <w:szCs w:val="20"/>
        </w:rPr>
        <w:t>amawiającego w</w:t>
      </w:r>
      <w:r w:rsidR="00DF1F43">
        <w:rPr>
          <w:rFonts w:ascii="Arial" w:hAnsi="Arial" w:cs="Arial"/>
          <w:sz w:val="20"/>
          <w:szCs w:val="20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2961BF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>
        <w:rPr>
          <w:rFonts w:ascii="Arial" w:hAnsi="Arial" w:cs="Arial"/>
          <w:bCs/>
          <w:sz w:val="20"/>
          <w:szCs w:val="20"/>
          <w:u w:val="single"/>
        </w:rPr>
        <w:t>V</w:t>
      </w:r>
      <w:r w:rsidR="007E6454">
        <w:rPr>
          <w:rFonts w:ascii="Arial" w:hAnsi="Arial" w:cs="Arial"/>
          <w:bCs/>
          <w:sz w:val="20"/>
          <w:szCs w:val="20"/>
          <w:u w:val="single"/>
        </w:rPr>
        <w:t>I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>
        <w:rPr>
          <w:rFonts w:ascii="Arial" w:hAnsi="Arial" w:cs="Arial"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Cs/>
          <w:sz w:val="20"/>
          <w:szCs w:val="20"/>
          <w:u w:val="single"/>
        </w:rPr>
        <w:t xml:space="preserve"> 3</w:t>
      </w:r>
      <w:r w:rsidR="00F903C4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C82681" w:rsidRPr="002961BF">
        <w:rPr>
          <w:rFonts w:ascii="Arial" w:hAnsi="Arial" w:cs="Arial"/>
          <w:sz w:val="20"/>
          <w:szCs w:val="20"/>
        </w:rPr>
        <w:t>.</w:t>
      </w:r>
    </w:p>
    <w:p w:rsidR="001674B7" w:rsidRDefault="007E6454" w:rsidP="00992EE1">
      <w:pPr>
        <w:spacing w:before="40" w:after="12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Posiadamy</w:t>
      </w:r>
      <w:r w:rsidR="0077458F" w:rsidRPr="00992E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uprawnienia do prowadzenia określonej działalności gospodarczej lub zawodowej </w:t>
      </w:r>
      <w:r>
        <w:rPr>
          <w:rFonts w:ascii="Arial" w:eastAsia="Times New Roman" w:hAnsi="Arial" w:cs="Arial"/>
          <w:sz w:val="20"/>
          <w:szCs w:val="20"/>
          <w:lang w:eastAsia="pl-PL"/>
        </w:rPr>
        <w:t>wskazane</w:t>
      </w:r>
      <w:r w:rsidR="003823EF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w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2EE1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V</w:t>
      </w:r>
      <w:r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2EE1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/>
          <w:bCs/>
          <w:sz w:val="20"/>
          <w:szCs w:val="20"/>
          <w:u w:val="single"/>
        </w:rPr>
        <w:t xml:space="preserve"> 3</w:t>
      </w:r>
      <w:r w:rsidR="00100419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Zapytania ofertowego</w:t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że posiadamy aktualny wpis do rejestru dostawców usług zaufania (o którym mowa w art. 4 Ustawy o usługach zaufania oraz identyfikacji elektronicznej</w:t>
      </w:r>
      <w:r w:rsidRPr="007E6454">
        <w:rPr>
          <w:rFonts w:ascii="Arial" w:hAnsi="Arial" w:cs="Arial"/>
          <w:color w:val="000000" w:themeColor="text1"/>
          <w:sz w:val="28"/>
          <w:szCs w:val="20"/>
        </w:rPr>
        <w:t>*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) w Narodowym Centrum Certyfikacji</w:t>
      </w:r>
      <w:r w:rsidRPr="007E6454">
        <w:rPr>
          <w:rFonts w:ascii="Arial" w:hAnsi="Arial" w:cs="Arial"/>
          <w:color w:val="000000" w:themeColor="text1"/>
          <w:sz w:val="28"/>
          <w:szCs w:val="20"/>
        </w:rPr>
        <w:t>**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jako kwalifikowany dostawca usług zaufania, świadczący kwalifikowaną usługę zaufania – wydawanie kwalifikowanych certyfikatów.</w:t>
      </w:r>
    </w:p>
    <w:p w:rsidR="007E6454" w:rsidRPr="00992EE1" w:rsidRDefault="007E6454" w:rsidP="00992EE1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</w:p>
    <w:p w:rsidR="007E6454" w:rsidRPr="00C12722" w:rsidRDefault="007E6454" w:rsidP="007E6454">
      <w:pPr>
        <w:pStyle w:val="Akapitzlist"/>
        <w:autoSpaceDE w:val="0"/>
        <w:autoSpaceDN w:val="0"/>
        <w:adjustRightInd w:val="0"/>
        <w:spacing w:before="4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722">
        <w:rPr>
          <w:rFonts w:ascii="Arial" w:hAnsi="Arial" w:cs="Arial"/>
          <w:b/>
          <w:color w:val="000000" w:themeColor="text1"/>
          <w:sz w:val="28"/>
          <w:szCs w:val="20"/>
        </w:rPr>
        <w:t xml:space="preserve">* </w:t>
      </w:r>
      <w:r w:rsidRPr="00C12722">
        <w:rPr>
          <w:rFonts w:ascii="Arial" w:hAnsi="Arial" w:cs="Arial"/>
          <w:b/>
          <w:color w:val="000000" w:themeColor="text1"/>
          <w:sz w:val="28"/>
          <w:szCs w:val="20"/>
        </w:rPr>
        <w:tab/>
      </w:r>
      <w:r w:rsidRPr="00C12722">
        <w:rPr>
          <w:rFonts w:ascii="Arial" w:hAnsi="Arial" w:cs="Arial"/>
          <w:color w:val="000000" w:themeColor="text1"/>
          <w:sz w:val="20"/>
          <w:szCs w:val="20"/>
        </w:rPr>
        <w:t>Ustawa z dnia 5 września 2016 r. o usługach zaufania oraz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identyfikacji elektronicznej </w:t>
      </w:r>
      <w:r w:rsidRPr="00C12722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Pr="00C12722">
        <w:rPr>
          <w:rFonts w:ascii="Arial" w:hAnsi="Arial" w:cs="Arial"/>
          <w:color w:val="000000" w:themeColor="text1"/>
          <w:sz w:val="20"/>
          <w:szCs w:val="20"/>
        </w:rPr>
        <w:t>Dz.U</w:t>
      </w:r>
      <w:proofErr w:type="spellEnd"/>
      <w:r w:rsidRPr="00C12722">
        <w:rPr>
          <w:rFonts w:ascii="Arial" w:hAnsi="Arial" w:cs="Arial"/>
          <w:color w:val="000000" w:themeColor="text1"/>
          <w:sz w:val="20"/>
          <w:szCs w:val="20"/>
        </w:rPr>
        <w:t xml:space="preserve">. z 2020 r., poz. 1173 z </w:t>
      </w:r>
      <w:proofErr w:type="spellStart"/>
      <w:r w:rsidRPr="00C12722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C12722">
        <w:rPr>
          <w:rFonts w:ascii="Arial" w:hAnsi="Arial" w:cs="Arial"/>
          <w:color w:val="000000" w:themeColor="text1"/>
          <w:sz w:val="20"/>
          <w:szCs w:val="20"/>
        </w:rPr>
        <w:t>. zm.).</w:t>
      </w:r>
    </w:p>
    <w:p w:rsidR="007E6454" w:rsidRPr="00C12722" w:rsidRDefault="007E6454" w:rsidP="007E6454">
      <w:pPr>
        <w:pStyle w:val="Akapitzlist"/>
        <w:autoSpaceDE w:val="0"/>
        <w:autoSpaceDN w:val="0"/>
        <w:adjustRightInd w:val="0"/>
        <w:spacing w:before="40" w:after="40" w:line="300" w:lineRule="exact"/>
        <w:ind w:left="426" w:hanging="426"/>
        <w:jc w:val="both"/>
        <w:rPr>
          <w:rFonts w:ascii="Arial" w:hAnsi="Arial" w:cs="Arial"/>
          <w:b/>
          <w:color w:val="000000" w:themeColor="text1"/>
          <w:sz w:val="28"/>
          <w:szCs w:val="20"/>
        </w:rPr>
      </w:pPr>
    </w:p>
    <w:p w:rsidR="007E6454" w:rsidRPr="00C12722" w:rsidRDefault="007E6454" w:rsidP="007E6454">
      <w:pPr>
        <w:pStyle w:val="Akapitzlist"/>
        <w:autoSpaceDE w:val="0"/>
        <w:autoSpaceDN w:val="0"/>
        <w:adjustRightInd w:val="0"/>
        <w:spacing w:before="4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722">
        <w:rPr>
          <w:rFonts w:ascii="Arial" w:hAnsi="Arial" w:cs="Arial"/>
          <w:b/>
          <w:color w:val="000000" w:themeColor="text1"/>
          <w:sz w:val="28"/>
          <w:szCs w:val="20"/>
        </w:rPr>
        <w:t xml:space="preserve">** </w:t>
      </w:r>
      <w:r>
        <w:rPr>
          <w:rFonts w:ascii="Arial" w:hAnsi="Arial" w:cs="Arial"/>
          <w:b/>
          <w:color w:val="000000" w:themeColor="text1"/>
          <w:sz w:val="28"/>
          <w:szCs w:val="20"/>
        </w:rPr>
        <w:t xml:space="preserve"> </w:t>
      </w:r>
      <w:r w:rsidRPr="00C12722">
        <w:rPr>
          <w:rFonts w:ascii="Arial" w:hAnsi="Arial" w:cs="Arial"/>
          <w:b/>
          <w:color w:val="000000" w:themeColor="text1"/>
          <w:sz w:val="20"/>
          <w:szCs w:val="20"/>
        </w:rPr>
        <w:t xml:space="preserve">Narodowe Centrum Certyfikacji </w:t>
      </w:r>
      <w:r w:rsidRPr="00C12722">
        <w:rPr>
          <w:rFonts w:ascii="Arial" w:hAnsi="Arial" w:cs="Arial"/>
          <w:color w:val="000000" w:themeColor="text1"/>
          <w:sz w:val="20"/>
          <w:szCs w:val="20"/>
        </w:rPr>
        <w:t>– system informatyczny Narodowego Banku Polskiego (NBP) zbudowany w celu realizacji zadań, 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których upoważniony został NBP </w:t>
      </w:r>
      <w:r w:rsidRPr="00C12722">
        <w:rPr>
          <w:rFonts w:ascii="Arial" w:hAnsi="Arial" w:cs="Arial"/>
          <w:color w:val="000000" w:themeColor="text1"/>
          <w:sz w:val="20"/>
          <w:szCs w:val="20"/>
        </w:rPr>
        <w:t>przez ministra właściwego do spraw informatyzacji zgodn</w:t>
      </w:r>
      <w:r>
        <w:rPr>
          <w:rFonts w:ascii="Arial" w:hAnsi="Arial" w:cs="Arial"/>
          <w:color w:val="000000" w:themeColor="text1"/>
          <w:sz w:val="20"/>
          <w:szCs w:val="20"/>
        </w:rPr>
        <w:t>ie z U</w:t>
      </w:r>
      <w:r w:rsidRPr="00C12722">
        <w:rPr>
          <w:rFonts w:ascii="Arial" w:hAnsi="Arial" w:cs="Arial"/>
          <w:color w:val="000000" w:themeColor="text1"/>
          <w:sz w:val="20"/>
          <w:szCs w:val="20"/>
        </w:rPr>
        <w:t>stawą o usługach zaufania oraz identyfikacji elektronicznej</w:t>
      </w:r>
      <w:r w:rsidRPr="00C12722">
        <w:rPr>
          <w:rFonts w:ascii="Arial" w:hAnsi="Arial" w:cs="Arial"/>
          <w:color w:val="000000" w:themeColor="text1"/>
          <w:sz w:val="28"/>
          <w:szCs w:val="20"/>
        </w:rPr>
        <w:t>*</w:t>
      </w:r>
      <w:r w:rsidRPr="00C1272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E6454" w:rsidRDefault="00E95A17" w:rsidP="007E6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92EE1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C3C5B" w:rsidRDefault="00992EE1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E95A17" w:rsidRPr="00233264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C3C5B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E95A17" w:rsidRPr="00DF1F43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</w:t>
      </w:r>
      <w:r w:rsidR="007E6454">
        <w:rPr>
          <w:rFonts w:ascii="Arial" w:hAnsi="Arial" w:cs="Arial"/>
          <w:sz w:val="20"/>
          <w:szCs w:val="20"/>
        </w:rPr>
        <w:t>e informacje podane w powyższym oświadczeniu</w:t>
      </w:r>
      <w:r w:rsidRPr="002C4499">
        <w:rPr>
          <w:rFonts w:ascii="Arial" w:hAnsi="Arial" w:cs="Arial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E6454" w:rsidRDefault="007E6454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DF1F43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1C3C5B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Pr="002201F1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84F88" w:rsidRPr="00D91D9F" w:rsidRDefault="00992EE1" w:rsidP="00D91D9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sectPr w:rsidR="00484F88" w:rsidRPr="00D91D9F" w:rsidSect="00693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/>
      <w:pgMar w:top="1417" w:right="70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1" w:rsidRDefault="001C47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C4771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C4771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1" w:rsidRDefault="001C47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1" w:rsidRDefault="001C47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 xml:space="preserve">Znak </w:t>
    </w:r>
    <w:bookmarkStart w:id="0" w:name="_GoBack"/>
    <w:bookmarkEnd w:id="0"/>
    <w:r w:rsidRPr="001C4771">
      <w:rPr>
        <w:rFonts w:ascii="Arial" w:hAnsi="Arial" w:cs="Arial"/>
        <w:b/>
        <w:sz w:val="20"/>
        <w:szCs w:val="20"/>
      </w:rPr>
      <w:t xml:space="preserve">sprawy: </w:t>
    </w:r>
    <w:r w:rsidR="007E6454" w:rsidRPr="001C4771">
      <w:rPr>
        <w:rFonts w:ascii="Arial" w:hAnsi="Arial" w:cs="Arial"/>
        <w:sz w:val="20"/>
        <w:szCs w:val="20"/>
      </w:rPr>
      <w:t>WSIiI-II.1333.19.2021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Zapytania ofertowego 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7E6454" w:rsidRPr="007E6454">
      <w:rPr>
        <w:rFonts w:ascii="Arial" w:eastAsia="Times New Roman" w:hAnsi="Arial" w:cs="Arial"/>
        <w:b/>
        <w:bCs/>
        <w:i/>
        <w:sz w:val="16"/>
        <w:szCs w:val="16"/>
        <w:lang w:eastAsia="pl-PL"/>
      </w:rPr>
      <w:t>Świadczenie kwalifikowanych usług zaufania – tworzenia i wydawania kwalifikowanych certyfikatów podpisu elektronicznego wr</w:t>
    </w:r>
    <w:r w:rsidR="007E6454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az z usługami komplementarnymi </w:t>
    </w:r>
    <w:r w:rsidR="007E6454" w:rsidRPr="007E6454">
      <w:rPr>
        <w:rFonts w:ascii="Arial" w:eastAsia="Times New Roman" w:hAnsi="Arial" w:cs="Arial"/>
        <w:b/>
        <w:bCs/>
        <w:i/>
        <w:sz w:val="16"/>
        <w:szCs w:val="16"/>
        <w:lang w:eastAsia="pl-PL"/>
      </w:rPr>
      <w:t>dla Urzędu Marszałkowskiego Województwa Zachodniopomorskiego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1" w:rsidRDefault="001C47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9"/>
  </w:num>
  <w:num w:numId="5">
    <w:abstractNumId w:val="17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31329"/>
    <w:rsid w:val="00146F62"/>
    <w:rsid w:val="001674B7"/>
    <w:rsid w:val="001902D2"/>
    <w:rsid w:val="001A10A5"/>
    <w:rsid w:val="001A2F84"/>
    <w:rsid w:val="001C3C5B"/>
    <w:rsid w:val="001C4771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45A9B"/>
    <w:rsid w:val="005620D5"/>
    <w:rsid w:val="005641F0"/>
    <w:rsid w:val="00597195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71EA5"/>
    <w:rsid w:val="00672F75"/>
    <w:rsid w:val="006924B2"/>
    <w:rsid w:val="00693A9C"/>
    <w:rsid w:val="006A3A1F"/>
    <w:rsid w:val="006A52B6"/>
    <w:rsid w:val="006D390B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A49"/>
    <w:rsid w:val="007A584F"/>
    <w:rsid w:val="007B01C8"/>
    <w:rsid w:val="007C7B89"/>
    <w:rsid w:val="007D5B61"/>
    <w:rsid w:val="007E2F69"/>
    <w:rsid w:val="007E6454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75019"/>
    <w:rsid w:val="00975C49"/>
    <w:rsid w:val="00992EE1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90E42"/>
    <w:rsid w:val="00BA0B68"/>
    <w:rsid w:val="00BB0C3C"/>
    <w:rsid w:val="00BC59F7"/>
    <w:rsid w:val="00C014B5"/>
    <w:rsid w:val="00C01633"/>
    <w:rsid w:val="00C16EC1"/>
    <w:rsid w:val="00C4103F"/>
    <w:rsid w:val="00C57DEB"/>
    <w:rsid w:val="00C81012"/>
    <w:rsid w:val="00C82681"/>
    <w:rsid w:val="00C932AE"/>
    <w:rsid w:val="00CD173D"/>
    <w:rsid w:val="00CF2823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64482"/>
    <w:rsid w:val="00E65685"/>
    <w:rsid w:val="00E73190"/>
    <w:rsid w:val="00E73CEB"/>
    <w:rsid w:val="00E95A17"/>
    <w:rsid w:val="00EB7CDE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367E8"/>
    <w:rsid w:val="00F43919"/>
    <w:rsid w:val="00F903C4"/>
    <w:rsid w:val="00F97E91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E686-5FCC-47BE-9993-AA78A67B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16</cp:revision>
  <cp:lastPrinted>2017-03-16T12:12:00Z</cp:lastPrinted>
  <dcterms:created xsi:type="dcterms:W3CDTF">2020-09-09T09:53:00Z</dcterms:created>
  <dcterms:modified xsi:type="dcterms:W3CDTF">2021-05-22T14:51:00Z</dcterms:modified>
</cp:coreProperties>
</file>