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BE" w:rsidRDefault="00A027BE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16FC9" w:rsidRPr="007810D2" w:rsidRDefault="00A16FC9" w:rsidP="00203C6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 xml:space="preserve">Szczecin, </w:t>
      </w:r>
      <w:r w:rsidR="00F6694F" w:rsidRPr="007810D2">
        <w:rPr>
          <w:rFonts w:ascii="Arial" w:hAnsi="Arial" w:cs="Arial"/>
          <w:sz w:val="20"/>
          <w:szCs w:val="20"/>
        </w:rPr>
        <w:t xml:space="preserve">dnia </w:t>
      </w:r>
      <w:r w:rsidR="005623A8">
        <w:rPr>
          <w:rFonts w:ascii="Arial" w:hAnsi="Arial" w:cs="Arial"/>
          <w:sz w:val="20"/>
          <w:szCs w:val="20"/>
        </w:rPr>
        <w:t>22</w:t>
      </w:r>
      <w:r w:rsidR="00FF5B6A">
        <w:rPr>
          <w:rFonts w:ascii="Arial" w:hAnsi="Arial" w:cs="Arial"/>
          <w:sz w:val="20"/>
          <w:szCs w:val="20"/>
        </w:rPr>
        <w:t xml:space="preserve"> </w:t>
      </w:r>
      <w:r w:rsidR="00675F4A">
        <w:rPr>
          <w:rFonts w:ascii="Arial" w:hAnsi="Arial" w:cs="Arial"/>
          <w:sz w:val="20"/>
          <w:szCs w:val="20"/>
        </w:rPr>
        <w:t>września</w:t>
      </w:r>
      <w:r w:rsidR="00203C6D">
        <w:rPr>
          <w:rFonts w:ascii="Arial" w:hAnsi="Arial" w:cs="Arial"/>
          <w:sz w:val="20"/>
          <w:szCs w:val="20"/>
        </w:rPr>
        <w:t xml:space="preserve"> </w:t>
      </w:r>
      <w:r w:rsidR="00675F4A">
        <w:rPr>
          <w:rFonts w:ascii="Arial" w:hAnsi="Arial" w:cs="Arial"/>
          <w:sz w:val="20"/>
          <w:szCs w:val="20"/>
        </w:rPr>
        <w:t xml:space="preserve">2020 </w:t>
      </w:r>
      <w:r w:rsidR="00F6694F" w:rsidRPr="007810D2">
        <w:rPr>
          <w:rFonts w:ascii="Arial" w:hAnsi="Arial" w:cs="Arial"/>
          <w:sz w:val="20"/>
          <w:szCs w:val="20"/>
        </w:rPr>
        <w:t>r.</w:t>
      </w:r>
    </w:p>
    <w:p w:rsidR="00A027BE" w:rsidRDefault="00A027BE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2EBB" w:rsidRPr="007810D2" w:rsidRDefault="00DA2EBB" w:rsidP="00F91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6FC9" w:rsidRPr="007810D2" w:rsidRDefault="00360A0A" w:rsidP="00781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 xml:space="preserve">Zapytanie </w:t>
      </w:r>
      <w:r w:rsidR="003F1674" w:rsidRPr="007810D2">
        <w:rPr>
          <w:rFonts w:ascii="Arial" w:hAnsi="Arial" w:cs="Arial"/>
          <w:b/>
          <w:sz w:val="20"/>
          <w:szCs w:val="20"/>
        </w:rPr>
        <w:t>ofertowe</w:t>
      </w:r>
    </w:p>
    <w:p w:rsidR="0008659B" w:rsidRPr="007810D2" w:rsidRDefault="00A16FC9" w:rsidP="00781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(dotyczy</w:t>
      </w:r>
      <w:r w:rsidR="003F1674" w:rsidRPr="007810D2">
        <w:rPr>
          <w:rFonts w:ascii="Arial" w:hAnsi="Arial" w:cs="Arial"/>
          <w:sz w:val="20"/>
          <w:szCs w:val="20"/>
        </w:rPr>
        <w:t xml:space="preserve"> </w:t>
      </w:r>
      <w:r w:rsidR="00C80E67" w:rsidRPr="007810D2">
        <w:rPr>
          <w:rFonts w:ascii="Arial" w:hAnsi="Arial" w:cs="Arial"/>
          <w:sz w:val="20"/>
          <w:szCs w:val="20"/>
        </w:rPr>
        <w:t xml:space="preserve">dostawy </w:t>
      </w:r>
      <w:r w:rsidR="005623A8">
        <w:rPr>
          <w:rFonts w:ascii="Arial" w:hAnsi="Arial" w:cs="Arial"/>
          <w:sz w:val="20"/>
          <w:szCs w:val="20"/>
        </w:rPr>
        <w:t>wydrukowanych materiałów</w:t>
      </w:r>
      <w:r w:rsidRPr="007810D2">
        <w:rPr>
          <w:rFonts w:ascii="Arial" w:hAnsi="Arial" w:cs="Arial"/>
          <w:sz w:val="20"/>
          <w:szCs w:val="20"/>
        </w:rPr>
        <w:t>)</w:t>
      </w:r>
    </w:p>
    <w:p w:rsidR="00A16FC9" w:rsidRPr="007810D2" w:rsidRDefault="00A16FC9" w:rsidP="007810D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6FC9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ZAMAWIAJĄCY</w:t>
      </w:r>
      <w:r w:rsidR="00A16FC9" w:rsidRPr="007810D2">
        <w:rPr>
          <w:rFonts w:ascii="Arial" w:hAnsi="Arial" w:cs="Arial"/>
          <w:b/>
          <w:sz w:val="20"/>
          <w:szCs w:val="20"/>
        </w:rPr>
        <w:t>: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16FC9" w:rsidRPr="007810D2" w:rsidRDefault="00C446C5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</w:t>
      </w:r>
      <w:r w:rsidR="00E5747D" w:rsidRPr="007810D2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achodniopomorskie</w:t>
      </w:r>
    </w:p>
    <w:p w:rsidR="00A16FC9" w:rsidRPr="007810D2" w:rsidRDefault="00F6694F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810D2">
        <w:rPr>
          <w:rFonts w:ascii="Arial" w:hAnsi="Arial" w:cs="Arial"/>
          <w:sz w:val="20"/>
          <w:szCs w:val="20"/>
        </w:rPr>
        <w:t>u</w:t>
      </w:r>
      <w:r w:rsidR="00A16FC9" w:rsidRPr="007810D2">
        <w:rPr>
          <w:rFonts w:ascii="Arial" w:hAnsi="Arial" w:cs="Arial"/>
          <w:sz w:val="20"/>
          <w:szCs w:val="20"/>
        </w:rPr>
        <w:t>l</w:t>
      </w:r>
      <w:proofErr w:type="gramEnd"/>
      <w:r w:rsidR="00A16FC9" w:rsidRPr="007810D2">
        <w:rPr>
          <w:rFonts w:ascii="Arial" w:hAnsi="Arial" w:cs="Arial"/>
          <w:sz w:val="20"/>
          <w:szCs w:val="20"/>
        </w:rPr>
        <w:t>. Korsarzy 34</w:t>
      </w:r>
    </w:p>
    <w:p w:rsidR="00A16FC9" w:rsidRPr="007810D2" w:rsidRDefault="00A16FC9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70-540 Szczecin</w:t>
      </w:r>
    </w:p>
    <w:p w:rsidR="00E5747D" w:rsidRPr="007810D2" w:rsidRDefault="00E5747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NIP 851-287-14-98</w:t>
      </w:r>
    </w:p>
    <w:p w:rsidR="00A16FC9" w:rsidRDefault="00A16FC9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1FD" w:rsidRPr="007810D2" w:rsidRDefault="00AA51F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674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OPIS PRZEDMIOTU ZAMÓWIENIA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C516E6" w:rsidRDefault="001A48FF" w:rsidP="00C516E6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16E6">
        <w:rPr>
          <w:rFonts w:ascii="Arial" w:hAnsi="Arial" w:cs="Arial"/>
          <w:sz w:val="20"/>
          <w:szCs w:val="20"/>
        </w:rPr>
        <w:t>Przedmiotem zamówienia jest</w:t>
      </w:r>
      <w:r w:rsidR="000B7B04">
        <w:rPr>
          <w:rFonts w:ascii="Arial" w:hAnsi="Arial" w:cs="Arial"/>
          <w:sz w:val="20"/>
          <w:szCs w:val="20"/>
        </w:rPr>
        <w:t xml:space="preserve"> zaprojektowanie, wydrukowanie oraz dostawa </w:t>
      </w:r>
      <w:r w:rsidR="00C80E67" w:rsidRPr="00C516E6">
        <w:rPr>
          <w:rFonts w:ascii="Arial" w:hAnsi="Arial" w:cs="Arial"/>
          <w:sz w:val="20"/>
          <w:szCs w:val="20"/>
        </w:rPr>
        <w:t xml:space="preserve">do biura </w:t>
      </w:r>
      <w:r w:rsidR="00C80E67" w:rsidRPr="00C516E6">
        <w:rPr>
          <w:rFonts w:ascii="Arial" w:hAnsi="Arial" w:cs="Arial"/>
          <w:sz w:val="20"/>
          <w:szCs w:val="20"/>
        </w:rPr>
        <w:t xml:space="preserve">Zamawiającego </w:t>
      </w:r>
      <w:r w:rsidR="00D4451B" w:rsidRPr="00C516E6">
        <w:rPr>
          <w:rFonts w:ascii="Arial" w:hAnsi="Arial" w:cs="Arial"/>
          <w:sz w:val="20"/>
          <w:szCs w:val="20"/>
        </w:rPr>
        <w:t xml:space="preserve">gotowych </w:t>
      </w:r>
      <w:r w:rsidR="005623A8">
        <w:rPr>
          <w:rFonts w:ascii="Arial" w:hAnsi="Arial" w:cs="Arial"/>
          <w:sz w:val="20"/>
          <w:szCs w:val="20"/>
        </w:rPr>
        <w:t>materiałów szkoleniowych</w:t>
      </w:r>
      <w:r w:rsidR="00FE25AB">
        <w:rPr>
          <w:rFonts w:ascii="Arial" w:hAnsi="Arial" w:cs="Arial"/>
          <w:sz w:val="20"/>
          <w:szCs w:val="20"/>
        </w:rPr>
        <w:t>.</w:t>
      </w:r>
      <w:r w:rsidR="000B7B04">
        <w:rPr>
          <w:rFonts w:ascii="Arial" w:hAnsi="Arial" w:cs="Arial"/>
          <w:sz w:val="20"/>
          <w:szCs w:val="20"/>
        </w:rPr>
        <w:t xml:space="preserve"> </w:t>
      </w:r>
      <w:r w:rsidR="005623A8">
        <w:rPr>
          <w:rFonts w:ascii="Arial" w:hAnsi="Arial" w:cs="Arial"/>
          <w:sz w:val="20"/>
          <w:szCs w:val="20"/>
        </w:rPr>
        <w:t>Materiały</w:t>
      </w:r>
      <w:r w:rsidR="00C516E6">
        <w:rPr>
          <w:rFonts w:ascii="Arial" w:hAnsi="Arial" w:cs="Arial"/>
          <w:sz w:val="20"/>
          <w:szCs w:val="20"/>
        </w:rPr>
        <w:t xml:space="preserve"> te zostaną zakupione w ramach projektu „</w:t>
      </w:r>
      <w:r w:rsidR="00C516E6" w:rsidRPr="00C516E6">
        <w:rPr>
          <w:rFonts w:ascii="Arial" w:hAnsi="Arial" w:cs="Arial"/>
          <w:sz w:val="20"/>
          <w:szCs w:val="20"/>
        </w:rPr>
        <w:t>Standardy obsługi inwestora w samorządach województwa zachodniopomorskiego” realizowanego przez Województwo Zachodniopomorskie, współfinansowanego przez Unię Europejską w ramach Europejskiego Funduszu Społecznego w ramach Programu Operacyjnego Wiedza Edu</w:t>
      </w:r>
      <w:r w:rsidR="00C516E6">
        <w:rPr>
          <w:rFonts w:ascii="Arial" w:hAnsi="Arial" w:cs="Arial"/>
          <w:sz w:val="20"/>
          <w:szCs w:val="20"/>
        </w:rPr>
        <w:t>kacja Rozwój na lata 2014-2020.</w:t>
      </w:r>
    </w:p>
    <w:p w:rsidR="006E3F47" w:rsidRDefault="006E3F47" w:rsidP="006E3F47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E3F47">
        <w:rPr>
          <w:rFonts w:ascii="Arial" w:hAnsi="Arial" w:cs="Arial"/>
          <w:sz w:val="20"/>
          <w:szCs w:val="20"/>
        </w:rPr>
        <w:t xml:space="preserve">Wykonawca zobowiązuje się dostarczyć Zamawiającemu przedmiot </w:t>
      </w:r>
      <w:r>
        <w:rPr>
          <w:rFonts w:ascii="Arial" w:hAnsi="Arial" w:cs="Arial"/>
          <w:sz w:val="20"/>
          <w:szCs w:val="20"/>
        </w:rPr>
        <w:t xml:space="preserve">zamówienia </w:t>
      </w:r>
      <w:r w:rsidRPr="006E3F47">
        <w:rPr>
          <w:rFonts w:ascii="Arial" w:hAnsi="Arial" w:cs="Arial"/>
          <w:sz w:val="20"/>
          <w:szCs w:val="20"/>
        </w:rPr>
        <w:t xml:space="preserve">na własny koszt i ryzyko do miejsca wskazanego </w:t>
      </w:r>
      <w:r>
        <w:rPr>
          <w:rFonts w:ascii="Arial" w:hAnsi="Arial" w:cs="Arial"/>
          <w:sz w:val="20"/>
          <w:szCs w:val="20"/>
        </w:rPr>
        <w:t>poniżej, w pkt. 2</w:t>
      </w:r>
      <w:r w:rsidRPr="006E3F47">
        <w:rPr>
          <w:rFonts w:ascii="Arial" w:hAnsi="Arial" w:cs="Arial"/>
          <w:sz w:val="20"/>
          <w:szCs w:val="20"/>
        </w:rPr>
        <w:t>.</w:t>
      </w:r>
    </w:p>
    <w:p w:rsidR="00C516E6" w:rsidRPr="00C516E6" w:rsidRDefault="00C516E6" w:rsidP="00C516E6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646D4" w:rsidRPr="00C516E6" w:rsidRDefault="002646D4" w:rsidP="00B60F44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16E6">
        <w:rPr>
          <w:rFonts w:ascii="Arial" w:hAnsi="Arial" w:cs="Arial"/>
          <w:sz w:val="20"/>
          <w:szCs w:val="20"/>
        </w:rPr>
        <w:t>Miejsce dostawy</w:t>
      </w:r>
      <w:r w:rsidR="0034529C" w:rsidRPr="00C516E6">
        <w:rPr>
          <w:rFonts w:ascii="Arial" w:hAnsi="Arial" w:cs="Arial"/>
          <w:sz w:val="20"/>
          <w:szCs w:val="20"/>
        </w:rPr>
        <w:t>:</w:t>
      </w:r>
    </w:p>
    <w:p w:rsidR="002646D4" w:rsidRPr="007810D2" w:rsidRDefault="002646D4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Urząd Marszałkowski Województwa Zachodniopomorskiego</w:t>
      </w:r>
    </w:p>
    <w:p w:rsidR="002646D4" w:rsidRPr="007810D2" w:rsidRDefault="002646D4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 xml:space="preserve">Centrum </w:t>
      </w:r>
      <w:r w:rsidR="00C516E6">
        <w:rPr>
          <w:rFonts w:ascii="Arial" w:hAnsi="Arial" w:cs="Arial"/>
          <w:sz w:val="20"/>
          <w:szCs w:val="20"/>
        </w:rPr>
        <w:t>Inicjatyw Gospodarczych</w:t>
      </w:r>
    </w:p>
    <w:p w:rsidR="002646D4" w:rsidRPr="007810D2" w:rsidRDefault="00C516E6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Centrum Biurowe </w:t>
      </w:r>
      <w:proofErr w:type="spellStart"/>
      <w:r>
        <w:rPr>
          <w:rFonts w:ascii="Arial" w:hAnsi="Arial" w:cs="Arial"/>
          <w:sz w:val="20"/>
          <w:szCs w:val="20"/>
        </w:rPr>
        <w:t>Maris</w:t>
      </w:r>
      <w:proofErr w:type="spellEnd"/>
      <w:r>
        <w:rPr>
          <w:rFonts w:ascii="Arial" w:hAnsi="Arial" w:cs="Arial"/>
          <w:sz w:val="20"/>
          <w:szCs w:val="20"/>
        </w:rPr>
        <w:t>, Plac Hołdu Pruskiego 9</w:t>
      </w:r>
    </w:p>
    <w:p w:rsidR="003F1020" w:rsidRDefault="00C516E6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516E6">
        <w:rPr>
          <w:rFonts w:ascii="Arial" w:hAnsi="Arial" w:cs="Arial"/>
          <w:sz w:val="20"/>
          <w:szCs w:val="20"/>
        </w:rPr>
        <w:t>70-550 Szczecin</w:t>
      </w:r>
    </w:p>
    <w:p w:rsidR="00AA2D28" w:rsidRDefault="00AA2D28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AA2D28" w:rsidRPr="00AA2D28" w:rsidRDefault="00AA2D28" w:rsidP="00263546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AA2D28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Szczegółowy opis zamówienia</w:t>
      </w:r>
    </w:p>
    <w:p w:rsidR="00AA2D28" w:rsidRDefault="00AA2D28" w:rsidP="00AA2D28">
      <w:pPr>
        <w:autoSpaceDE w:val="0"/>
        <w:autoSpaceDN w:val="0"/>
        <w:adjustRightInd w:val="0"/>
        <w:spacing w:before="240" w:after="240"/>
        <w:jc w:val="both"/>
        <w:rPr>
          <w:rFonts w:ascii="Arial" w:eastAsia="Calibri" w:hAnsi="Arial" w:cs="Arial"/>
          <w:sz w:val="20"/>
          <w:szCs w:val="20"/>
        </w:rPr>
      </w:pPr>
      <w:r w:rsidRPr="00AA2D28">
        <w:rPr>
          <w:rFonts w:ascii="Arial" w:eastAsia="Calibri" w:hAnsi="Arial" w:cs="Arial"/>
          <w:sz w:val="20"/>
          <w:szCs w:val="20"/>
        </w:rPr>
        <w:t>Wykonawca zobowiązany będzie do wykonania usług</w:t>
      </w:r>
      <w:r w:rsidR="00FE25AB">
        <w:rPr>
          <w:rFonts w:ascii="Arial" w:eastAsia="Calibri" w:hAnsi="Arial" w:cs="Arial"/>
          <w:sz w:val="20"/>
          <w:szCs w:val="20"/>
        </w:rPr>
        <w:t>i druku</w:t>
      </w:r>
      <w:r w:rsidRPr="00AA2D28">
        <w:rPr>
          <w:rFonts w:ascii="Arial" w:eastAsia="Calibri" w:hAnsi="Arial" w:cs="Arial"/>
          <w:sz w:val="20"/>
          <w:szCs w:val="20"/>
        </w:rPr>
        <w:t xml:space="preserve"> zgodnie z poniższą specyfikacją:</w:t>
      </w:r>
    </w:p>
    <w:p w:rsidR="00AA2D28" w:rsidRPr="00FE25AB" w:rsidRDefault="00AA2D28" w:rsidP="00263546">
      <w:pPr>
        <w:pStyle w:val="Akapitzlist"/>
        <w:numPr>
          <w:ilvl w:val="0"/>
          <w:numId w:val="23"/>
        </w:numPr>
        <w:ind w:left="426" w:hanging="426"/>
        <w:rPr>
          <w:b/>
        </w:rPr>
      </w:pPr>
      <w:r w:rsidRPr="00FE25AB">
        <w:rPr>
          <w:b/>
        </w:rPr>
        <w:t>Podręcznik: Standardy obsługi inwestora – podręcznik gminny:</w:t>
      </w:r>
    </w:p>
    <w:p w:rsidR="00AA2D28" w:rsidRDefault="00AA2D28" w:rsidP="00263546">
      <w:pPr>
        <w:pStyle w:val="Akapitzlist"/>
        <w:numPr>
          <w:ilvl w:val="1"/>
          <w:numId w:val="20"/>
        </w:numPr>
        <w:ind w:left="993" w:hanging="284"/>
      </w:pPr>
      <w:r>
        <w:t>163</w:t>
      </w:r>
      <w:r w:rsidRPr="000401C1">
        <w:rPr>
          <w:color w:val="FF0000"/>
        </w:rPr>
        <w:t xml:space="preserve"> </w:t>
      </w:r>
      <w:r>
        <w:t>strony</w:t>
      </w:r>
      <w:r w:rsidRPr="000401C1">
        <w:rPr>
          <w:color w:val="FF0000"/>
        </w:rPr>
        <w:t xml:space="preserve"> </w:t>
      </w:r>
    </w:p>
    <w:p w:rsidR="00AA2D28" w:rsidRDefault="00AA2D28" w:rsidP="00263546">
      <w:pPr>
        <w:pStyle w:val="Akapitzlist"/>
        <w:numPr>
          <w:ilvl w:val="1"/>
          <w:numId w:val="20"/>
        </w:numPr>
        <w:ind w:left="993" w:hanging="284"/>
      </w:pPr>
      <w:proofErr w:type="gramStart"/>
      <w:r>
        <w:t>wydruk</w:t>
      </w:r>
      <w:proofErr w:type="gramEnd"/>
      <w:r>
        <w:t xml:space="preserve"> dwustronny od 4 strony, pierwsza strona jest okładką, druga strona - opis publikacji oraz trzecia strona - spis treści - jednostronnie;</w:t>
      </w:r>
    </w:p>
    <w:p w:rsidR="00AA2D28" w:rsidRPr="00ED3311" w:rsidRDefault="00AA2D28" w:rsidP="00263546">
      <w:pPr>
        <w:pStyle w:val="Akapitzlist"/>
        <w:numPr>
          <w:ilvl w:val="1"/>
          <w:numId w:val="20"/>
        </w:numPr>
        <w:ind w:left="993" w:hanging="284"/>
      </w:pPr>
      <w:r w:rsidRPr="00ED3311">
        <w:t xml:space="preserve">okładka: kreda </w:t>
      </w:r>
      <w:proofErr w:type="gramStart"/>
      <w:r w:rsidRPr="00ED3311">
        <w:t xml:space="preserve">mat  </w:t>
      </w:r>
      <w:proofErr w:type="spellStart"/>
      <w:r w:rsidRPr="00ED3311">
        <w:t>300g</w:t>
      </w:r>
      <w:proofErr w:type="spellEnd"/>
      <w:proofErr w:type="gramEnd"/>
      <w:r w:rsidRPr="00ED3311">
        <w:t xml:space="preserve"> , 4/4;</w:t>
      </w:r>
    </w:p>
    <w:p w:rsidR="00AA2D28" w:rsidRPr="00ED3311" w:rsidRDefault="00AA2D28" w:rsidP="00263546">
      <w:pPr>
        <w:pStyle w:val="Akapitzlist"/>
        <w:numPr>
          <w:ilvl w:val="1"/>
          <w:numId w:val="20"/>
        </w:numPr>
        <w:ind w:left="993" w:hanging="284"/>
      </w:pPr>
      <w:r w:rsidRPr="00ED3311">
        <w:t xml:space="preserve">na okładce lakier UV </w:t>
      </w:r>
      <w:proofErr w:type="gramStart"/>
      <w:r w:rsidRPr="00ED3311">
        <w:t xml:space="preserve">punktowo 1/0 ; </w:t>
      </w:r>
      <w:proofErr w:type="gramEnd"/>
      <w:r w:rsidRPr="00ED3311">
        <w:t>folia mat 1/0</w:t>
      </w:r>
    </w:p>
    <w:p w:rsidR="00AA2D28" w:rsidRPr="00ED3311" w:rsidRDefault="00AA2D28" w:rsidP="00263546">
      <w:pPr>
        <w:pStyle w:val="Akapitzlist"/>
        <w:numPr>
          <w:ilvl w:val="1"/>
          <w:numId w:val="20"/>
        </w:numPr>
        <w:ind w:left="993" w:hanging="284"/>
      </w:pPr>
      <w:r w:rsidRPr="00ED3311">
        <w:t xml:space="preserve">papier środek: kreda </w:t>
      </w:r>
      <w:proofErr w:type="gramStart"/>
      <w:r w:rsidRPr="00ED3311">
        <w:t xml:space="preserve">mat  </w:t>
      </w:r>
      <w:proofErr w:type="spellStart"/>
      <w:r w:rsidRPr="00ED3311">
        <w:t>130g</w:t>
      </w:r>
      <w:proofErr w:type="spellEnd"/>
      <w:proofErr w:type="gramEnd"/>
      <w:r w:rsidRPr="00ED3311">
        <w:t>, 4/4;</w:t>
      </w:r>
    </w:p>
    <w:p w:rsidR="00AA2D28" w:rsidRPr="00ED3311" w:rsidRDefault="00AA2D28" w:rsidP="00263546">
      <w:pPr>
        <w:pStyle w:val="Akapitzlist"/>
        <w:numPr>
          <w:ilvl w:val="1"/>
          <w:numId w:val="20"/>
        </w:numPr>
        <w:ind w:left="993" w:hanging="284"/>
      </w:pPr>
      <w:proofErr w:type="gramStart"/>
      <w:r w:rsidRPr="00ED3311">
        <w:t>format</w:t>
      </w:r>
      <w:proofErr w:type="gramEnd"/>
      <w:r w:rsidRPr="00ED3311">
        <w:t xml:space="preserve"> A4;</w:t>
      </w:r>
    </w:p>
    <w:p w:rsidR="00AA2D28" w:rsidRDefault="00AA2D28" w:rsidP="00263546">
      <w:pPr>
        <w:pStyle w:val="Akapitzlist"/>
        <w:numPr>
          <w:ilvl w:val="1"/>
          <w:numId w:val="20"/>
        </w:numPr>
        <w:ind w:left="993" w:hanging="284"/>
      </w:pPr>
      <w:proofErr w:type="gramStart"/>
      <w:r w:rsidRPr="00ED3311">
        <w:t xml:space="preserve">oprawa : </w:t>
      </w:r>
      <w:proofErr w:type="gramEnd"/>
      <w:r w:rsidRPr="00ED3311">
        <w:t>klejona</w:t>
      </w:r>
      <w:r>
        <w:t>;</w:t>
      </w:r>
    </w:p>
    <w:p w:rsidR="00AA2D28" w:rsidRDefault="00263546" w:rsidP="00AA2D28">
      <w:pPr>
        <w:autoSpaceDE w:val="0"/>
        <w:autoSpaceDN w:val="0"/>
        <w:adjustRightInd w:val="0"/>
        <w:spacing w:before="240" w:after="240"/>
        <w:jc w:val="both"/>
        <w:rPr>
          <w:b/>
        </w:rPr>
      </w:pPr>
      <w:r>
        <w:rPr>
          <w:b/>
        </w:rPr>
        <w:t xml:space="preserve">Wydruk </w:t>
      </w:r>
      <w:r w:rsidR="00AA2D28">
        <w:rPr>
          <w:b/>
        </w:rPr>
        <w:t xml:space="preserve">64 </w:t>
      </w:r>
      <w:r>
        <w:rPr>
          <w:b/>
        </w:rPr>
        <w:t>egzemplarzy</w:t>
      </w:r>
      <w:r>
        <w:rPr>
          <w:b/>
        </w:rPr>
        <w:t>.</w:t>
      </w:r>
    </w:p>
    <w:p w:rsidR="00AA2D28" w:rsidRPr="00263546" w:rsidRDefault="00AA2D28" w:rsidP="0026354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b/>
        </w:rPr>
      </w:pPr>
      <w:r w:rsidRPr="00263546">
        <w:rPr>
          <w:b/>
        </w:rPr>
        <w:t>Prezentacja: Przewagi konkurencyjne lokalizacji:</w:t>
      </w:r>
    </w:p>
    <w:p w:rsidR="00AA2D28" w:rsidRPr="00263546" w:rsidRDefault="00AA2D28" w:rsidP="0026354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r w:rsidRPr="00263546">
        <w:t>119 stron: pierwsza jednostronnie + 59 dwustronnie;</w:t>
      </w:r>
    </w:p>
    <w:p w:rsidR="00AA2D28" w:rsidRPr="00263546" w:rsidRDefault="00AA2D28" w:rsidP="0026354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proofErr w:type="gramStart"/>
      <w:r w:rsidRPr="00263546">
        <w:t>wydruk</w:t>
      </w:r>
      <w:proofErr w:type="gramEnd"/>
      <w:r w:rsidRPr="00263546">
        <w:t xml:space="preserve"> dwustronny, od 2 strony, okładka jednostronnie;</w:t>
      </w:r>
    </w:p>
    <w:p w:rsidR="00AA2D28" w:rsidRPr="00263546" w:rsidRDefault="00AA2D28" w:rsidP="0026354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proofErr w:type="gramStart"/>
      <w:r w:rsidRPr="00263546">
        <w:lastRenderedPageBreak/>
        <w:t>format</w:t>
      </w:r>
      <w:proofErr w:type="gramEnd"/>
      <w:r w:rsidRPr="00263546">
        <w:t xml:space="preserve"> A4;</w:t>
      </w:r>
    </w:p>
    <w:p w:rsidR="00AA2D28" w:rsidRPr="00263546" w:rsidRDefault="00AA2D28" w:rsidP="0026354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proofErr w:type="gramStart"/>
      <w:r w:rsidRPr="00263546">
        <w:t>papier</w:t>
      </w:r>
      <w:proofErr w:type="gramEnd"/>
      <w:r w:rsidRPr="00263546">
        <w:t xml:space="preserve"> offset 80 g, 4/4;</w:t>
      </w:r>
    </w:p>
    <w:p w:rsidR="00AA2D28" w:rsidRPr="00263546" w:rsidRDefault="00AA2D28" w:rsidP="0026354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proofErr w:type="gramStart"/>
      <w:r w:rsidRPr="00263546">
        <w:t>materiał</w:t>
      </w:r>
      <w:proofErr w:type="gramEnd"/>
      <w:r w:rsidRPr="00263546">
        <w:t xml:space="preserve"> przygotowany do wpięcia do segregatora (</w:t>
      </w:r>
      <w:proofErr w:type="spellStart"/>
      <w:r w:rsidRPr="00263546">
        <w:t>eurozszywki</w:t>
      </w:r>
      <w:proofErr w:type="spellEnd"/>
      <w:r w:rsidRPr="00263546">
        <w:t xml:space="preserve"> – w sytuacji, gdy ilość stron jest zbyt duża na zszywki, </w:t>
      </w:r>
      <w:r w:rsidR="00263546">
        <w:t>istnieje możliwość</w:t>
      </w:r>
      <w:r w:rsidRPr="00263546">
        <w:t xml:space="preserve"> podziału materiału na dwie, mniej</w:t>
      </w:r>
      <w:r w:rsidR="00263546">
        <w:t>sze części, możliwe do spięcia).</w:t>
      </w:r>
    </w:p>
    <w:p w:rsidR="00AA2D28" w:rsidRDefault="00263546" w:rsidP="00AA2D28">
      <w:pPr>
        <w:autoSpaceDE w:val="0"/>
        <w:autoSpaceDN w:val="0"/>
        <w:adjustRightInd w:val="0"/>
        <w:spacing w:before="240" w:after="240"/>
        <w:jc w:val="both"/>
        <w:rPr>
          <w:b/>
        </w:rPr>
      </w:pPr>
      <w:r>
        <w:rPr>
          <w:b/>
        </w:rPr>
        <w:t xml:space="preserve">Wydruk </w:t>
      </w:r>
      <w:r w:rsidR="00AA2D28" w:rsidRPr="00AA2D28">
        <w:rPr>
          <w:b/>
        </w:rPr>
        <w:t>112 egzemplarzy</w:t>
      </w:r>
      <w:r>
        <w:rPr>
          <w:b/>
        </w:rPr>
        <w:t>.</w:t>
      </w:r>
    </w:p>
    <w:p w:rsidR="00AA2D28" w:rsidRPr="00263546" w:rsidRDefault="00AA2D28" w:rsidP="00263546">
      <w:pPr>
        <w:pStyle w:val="Akapitzlist"/>
        <w:numPr>
          <w:ilvl w:val="0"/>
          <w:numId w:val="23"/>
        </w:numPr>
        <w:ind w:left="426" w:hanging="426"/>
        <w:rPr>
          <w:b/>
        </w:rPr>
      </w:pPr>
      <w:r w:rsidRPr="00263546">
        <w:rPr>
          <w:b/>
        </w:rPr>
        <w:t>Prezentacja: ABC systemu obsługi inwestora w samorządzie:</w:t>
      </w:r>
    </w:p>
    <w:p w:rsidR="00AA2D28" w:rsidRPr="00263546" w:rsidRDefault="00AA2D28" w:rsidP="0026354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r w:rsidRPr="00263546">
        <w:t>46 stron: pierwsza i ostatnia jednostronnie + 22 dwustronnie;</w:t>
      </w:r>
    </w:p>
    <w:p w:rsidR="00AA2D28" w:rsidRPr="00263546" w:rsidRDefault="00AA2D28" w:rsidP="0026354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proofErr w:type="gramStart"/>
      <w:r w:rsidRPr="00263546">
        <w:t>format</w:t>
      </w:r>
      <w:proofErr w:type="gramEnd"/>
      <w:r w:rsidRPr="00263546">
        <w:t xml:space="preserve"> A4;</w:t>
      </w:r>
    </w:p>
    <w:p w:rsidR="00AA2D28" w:rsidRPr="00263546" w:rsidRDefault="00AA2D28" w:rsidP="0026354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proofErr w:type="gramStart"/>
      <w:r w:rsidRPr="00263546">
        <w:t>papier</w:t>
      </w:r>
      <w:proofErr w:type="gramEnd"/>
      <w:r w:rsidRPr="00263546">
        <w:t xml:space="preserve"> offset 80, 4/4;</w:t>
      </w:r>
    </w:p>
    <w:p w:rsidR="00AA2D28" w:rsidRPr="00263546" w:rsidRDefault="00AA2D28" w:rsidP="0026354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/>
        <w:ind w:left="993" w:hanging="284"/>
        <w:jc w:val="both"/>
      </w:pPr>
      <w:proofErr w:type="gramStart"/>
      <w:r w:rsidRPr="00263546">
        <w:t>materiał</w:t>
      </w:r>
      <w:proofErr w:type="gramEnd"/>
      <w:r w:rsidRPr="00263546">
        <w:t xml:space="preserve"> przygotowany do wpięc</w:t>
      </w:r>
      <w:r w:rsidR="00263546">
        <w:t>ia do segregatora (</w:t>
      </w:r>
      <w:proofErr w:type="spellStart"/>
      <w:r w:rsidR="00263546">
        <w:t>eurozszywki</w:t>
      </w:r>
      <w:proofErr w:type="spellEnd"/>
      <w:r w:rsidR="00263546">
        <w:t>).</w:t>
      </w:r>
    </w:p>
    <w:p w:rsidR="00AA2D28" w:rsidRPr="00263546" w:rsidRDefault="00263546" w:rsidP="00263546">
      <w:pPr>
        <w:autoSpaceDE w:val="0"/>
        <w:autoSpaceDN w:val="0"/>
        <w:adjustRightInd w:val="0"/>
        <w:spacing w:before="240" w:after="240"/>
        <w:jc w:val="both"/>
        <w:rPr>
          <w:b/>
        </w:rPr>
      </w:pPr>
      <w:r w:rsidRPr="00263546">
        <w:rPr>
          <w:b/>
        </w:rPr>
        <w:t xml:space="preserve">Wydruk </w:t>
      </w:r>
      <w:r w:rsidR="00AA2D28" w:rsidRPr="00263546">
        <w:rPr>
          <w:b/>
        </w:rPr>
        <w:t>176 egzemplarzy</w:t>
      </w:r>
      <w:r w:rsidRPr="00263546">
        <w:rPr>
          <w:b/>
        </w:rPr>
        <w:t>.</w:t>
      </w:r>
    </w:p>
    <w:p w:rsidR="00C05AAD" w:rsidRPr="00263546" w:rsidRDefault="00C05AAD" w:rsidP="00263546">
      <w:pPr>
        <w:pStyle w:val="Akapitzlist"/>
        <w:numPr>
          <w:ilvl w:val="0"/>
          <w:numId w:val="23"/>
        </w:numPr>
        <w:ind w:left="426" w:hanging="426"/>
        <w:rPr>
          <w:b/>
        </w:rPr>
      </w:pPr>
      <w:r w:rsidRPr="00263546">
        <w:rPr>
          <w:b/>
        </w:rPr>
        <w:t>Prezentacja: Generator ofert inwestycyjnych:</w:t>
      </w:r>
    </w:p>
    <w:p w:rsidR="00C05AAD" w:rsidRPr="00263546" w:rsidRDefault="00C05AAD" w:rsidP="0026354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240"/>
        <w:jc w:val="both"/>
      </w:pPr>
      <w:r w:rsidRPr="00263546">
        <w:t>40 stron: pierwsza i ostatnia jednostronnie + 19 dwustronnie;</w:t>
      </w:r>
    </w:p>
    <w:p w:rsidR="00C05AAD" w:rsidRPr="00263546" w:rsidRDefault="00C05AAD" w:rsidP="0026354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240"/>
        <w:jc w:val="both"/>
      </w:pPr>
      <w:proofErr w:type="gramStart"/>
      <w:r w:rsidRPr="00263546">
        <w:t>format</w:t>
      </w:r>
      <w:proofErr w:type="gramEnd"/>
      <w:r w:rsidRPr="00263546">
        <w:t xml:space="preserve"> A4;</w:t>
      </w:r>
    </w:p>
    <w:p w:rsidR="00C05AAD" w:rsidRPr="00263546" w:rsidRDefault="00C05AAD" w:rsidP="0026354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240"/>
        <w:jc w:val="both"/>
      </w:pPr>
      <w:proofErr w:type="gramStart"/>
      <w:r w:rsidRPr="00263546">
        <w:t>papier</w:t>
      </w:r>
      <w:proofErr w:type="gramEnd"/>
      <w:r w:rsidRPr="00263546">
        <w:t xml:space="preserve"> offset </w:t>
      </w:r>
      <w:proofErr w:type="spellStart"/>
      <w:r w:rsidRPr="00263546">
        <w:t>80g</w:t>
      </w:r>
      <w:proofErr w:type="spellEnd"/>
      <w:r w:rsidRPr="00263546">
        <w:t>, 4/4;</w:t>
      </w:r>
    </w:p>
    <w:p w:rsidR="00C05AAD" w:rsidRPr="00263546" w:rsidRDefault="00C05AAD" w:rsidP="0026354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240"/>
        <w:jc w:val="both"/>
      </w:pPr>
      <w:proofErr w:type="gramStart"/>
      <w:r w:rsidRPr="00263546">
        <w:t>materiał</w:t>
      </w:r>
      <w:proofErr w:type="gramEnd"/>
      <w:r w:rsidRPr="00263546">
        <w:t xml:space="preserve"> przygotowany do wpięc</w:t>
      </w:r>
      <w:r w:rsidR="00263546">
        <w:t>ia do segregatora (</w:t>
      </w:r>
      <w:proofErr w:type="spellStart"/>
      <w:r w:rsidR="00263546">
        <w:t>eurozszywki</w:t>
      </w:r>
      <w:proofErr w:type="spellEnd"/>
      <w:r w:rsidR="00263546">
        <w:t>).</w:t>
      </w:r>
    </w:p>
    <w:p w:rsidR="00AA2D28" w:rsidRPr="00263546" w:rsidRDefault="00263546" w:rsidP="00263546">
      <w:pPr>
        <w:autoSpaceDE w:val="0"/>
        <w:autoSpaceDN w:val="0"/>
        <w:adjustRightInd w:val="0"/>
        <w:spacing w:before="240" w:after="240"/>
        <w:jc w:val="both"/>
        <w:rPr>
          <w:b/>
        </w:rPr>
      </w:pPr>
      <w:r w:rsidRPr="00263546">
        <w:rPr>
          <w:b/>
        </w:rPr>
        <w:t xml:space="preserve">Wydruk </w:t>
      </w:r>
      <w:r w:rsidR="00C05AAD" w:rsidRPr="00263546">
        <w:rPr>
          <w:b/>
        </w:rPr>
        <w:t>112 egzemplarzy</w:t>
      </w:r>
      <w:r w:rsidRPr="00263546">
        <w:rPr>
          <w:b/>
        </w:rPr>
        <w:t>.</w:t>
      </w:r>
    </w:p>
    <w:p w:rsidR="00C05AAD" w:rsidRPr="00263546" w:rsidRDefault="00C05AAD" w:rsidP="00263546">
      <w:pPr>
        <w:pStyle w:val="Akapitzlist"/>
        <w:numPr>
          <w:ilvl w:val="0"/>
          <w:numId w:val="23"/>
        </w:numPr>
        <w:ind w:left="426" w:hanging="426"/>
        <w:rPr>
          <w:b/>
        </w:rPr>
      </w:pPr>
      <w:r w:rsidRPr="00263546">
        <w:rPr>
          <w:b/>
        </w:rPr>
        <w:t>Prezentacja: Strona internetowa przyjazna dla inwestora:</w:t>
      </w:r>
    </w:p>
    <w:p w:rsidR="00C05AAD" w:rsidRPr="00263546" w:rsidRDefault="00C05AAD" w:rsidP="00263546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before="240" w:after="240"/>
        <w:ind w:hanging="11"/>
        <w:jc w:val="both"/>
      </w:pPr>
      <w:r w:rsidRPr="00263546">
        <w:t>38 stron: pierwsza i ostatnia jednostronnie + 18 dwustronnie;</w:t>
      </w:r>
    </w:p>
    <w:p w:rsidR="00C05AAD" w:rsidRPr="00263546" w:rsidRDefault="00C05AAD" w:rsidP="00263546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before="240" w:after="240"/>
        <w:ind w:hanging="11"/>
        <w:jc w:val="both"/>
      </w:pPr>
      <w:proofErr w:type="gramStart"/>
      <w:r w:rsidRPr="00263546">
        <w:t>format</w:t>
      </w:r>
      <w:proofErr w:type="gramEnd"/>
      <w:r w:rsidRPr="00263546">
        <w:t xml:space="preserve"> A4;</w:t>
      </w:r>
    </w:p>
    <w:p w:rsidR="00C05AAD" w:rsidRPr="00263546" w:rsidRDefault="00C05AAD" w:rsidP="00263546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before="240" w:after="240"/>
        <w:ind w:hanging="11"/>
        <w:jc w:val="both"/>
      </w:pPr>
      <w:proofErr w:type="gramStart"/>
      <w:r w:rsidRPr="00263546">
        <w:t>papier</w:t>
      </w:r>
      <w:proofErr w:type="gramEnd"/>
      <w:r w:rsidRPr="00263546">
        <w:t xml:space="preserve"> offset 80, 4/4;</w:t>
      </w:r>
    </w:p>
    <w:p w:rsidR="00C05AAD" w:rsidRPr="00263546" w:rsidRDefault="00C05AAD" w:rsidP="00263546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before="240" w:after="240"/>
        <w:ind w:hanging="11"/>
        <w:jc w:val="both"/>
      </w:pPr>
      <w:proofErr w:type="gramStart"/>
      <w:r w:rsidRPr="00263546">
        <w:t>materiał</w:t>
      </w:r>
      <w:proofErr w:type="gramEnd"/>
      <w:r w:rsidRPr="00263546">
        <w:t xml:space="preserve"> przygotowany do wpięc</w:t>
      </w:r>
      <w:r w:rsidR="00263546">
        <w:t>ia do segregatora (</w:t>
      </w:r>
      <w:proofErr w:type="spellStart"/>
      <w:r w:rsidR="00263546">
        <w:t>eurozszywki</w:t>
      </w:r>
      <w:proofErr w:type="spellEnd"/>
      <w:r w:rsidR="00263546">
        <w:t>).</w:t>
      </w:r>
    </w:p>
    <w:p w:rsidR="00C05AAD" w:rsidRDefault="00263546" w:rsidP="00C05AAD">
      <w:pPr>
        <w:autoSpaceDE w:val="0"/>
        <w:autoSpaceDN w:val="0"/>
        <w:adjustRightInd w:val="0"/>
        <w:spacing w:before="240" w:after="240"/>
        <w:jc w:val="both"/>
        <w:rPr>
          <w:b/>
        </w:rPr>
      </w:pPr>
      <w:r>
        <w:rPr>
          <w:b/>
        </w:rPr>
        <w:t xml:space="preserve">Wydruk </w:t>
      </w:r>
      <w:r w:rsidR="00C05AAD" w:rsidRPr="00C05AAD">
        <w:rPr>
          <w:b/>
        </w:rPr>
        <w:t>112 egzemplarzy</w:t>
      </w:r>
      <w:r>
        <w:rPr>
          <w:b/>
        </w:rPr>
        <w:t>.</w:t>
      </w:r>
    </w:p>
    <w:p w:rsidR="00C05AAD" w:rsidRPr="00263546" w:rsidRDefault="00C05AAD" w:rsidP="00263546">
      <w:pPr>
        <w:pStyle w:val="Akapitzlist"/>
        <w:numPr>
          <w:ilvl w:val="0"/>
          <w:numId w:val="23"/>
        </w:numPr>
        <w:ind w:left="426" w:hanging="426"/>
        <w:rPr>
          <w:b/>
        </w:rPr>
      </w:pPr>
      <w:r w:rsidRPr="00263546">
        <w:rPr>
          <w:b/>
        </w:rPr>
        <w:t>Prezentacja: Zarządzanie strategiczne rozwojem gospodarczym:</w:t>
      </w:r>
    </w:p>
    <w:p w:rsidR="00C05AAD" w:rsidRPr="00263546" w:rsidRDefault="00C05AAD" w:rsidP="00263546">
      <w:pPr>
        <w:pStyle w:val="Akapitzlist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240" w:after="240"/>
        <w:ind w:hanging="11"/>
        <w:jc w:val="both"/>
      </w:pPr>
      <w:r w:rsidRPr="00263546">
        <w:t>103 strony: pierwsza jednostronnie + 51 dwustronnie;</w:t>
      </w:r>
    </w:p>
    <w:p w:rsidR="00C05AAD" w:rsidRPr="00263546" w:rsidRDefault="00C05AAD" w:rsidP="00263546">
      <w:pPr>
        <w:pStyle w:val="Akapitzlist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240" w:after="240"/>
        <w:ind w:hanging="11"/>
        <w:jc w:val="both"/>
      </w:pPr>
      <w:proofErr w:type="gramStart"/>
      <w:r w:rsidRPr="00263546">
        <w:t>format</w:t>
      </w:r>
      <w:proofErr w:type="gramEnd"/>
      <w:r w:rsidRPr="00263546">
        <w:t xml:space="preserve"> A4;</w:t>
      </w:r>
    </w:p>
    <w:p w:rsidR="00C05AAD" w:rsidRPr="00263546" w:rsidRDefault="00C05AAD" w:rsidP="00263546">
      <w:pPr>
        <w:pStyle w:val="Akapitzlist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240" w:after="240"/>
        <w:ind w:hanging="11"/>
        <w:jc w:val="both"/>
      </w:pPr>
      <w:proofErr w:type="gramStart"/>
      <w:r w:rsidRPr="00263546">
        <w:t>papier</w:t>
      </w:r>
      <w:proofErr w:type="gramEnd"/>
      <w:r w:rsidRPr="00263546">
        <w:t xml:space="preserve"> offset 80, 4/4;</w:t>
      </w:r>
    </w:p>
    <w:p w:rsidR="00C05AAD" w:rsidRPr="00263546" w:rsidRDefault="00C05AAD" w:rsidP="00263546">
      <w:pPr>
        <w:pStyle w:val="Akapitzlist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240" w:after="240"/>
        <w:ind w:hanging="11"/>
        <w:jc w:val="both"/>
      </w:pPr>
      <w:proofErr w:type="gramStart"/>
      <w:r w:rsidRPr="00263546">
        <w:t>materiał</w:t>
      </w:r>
      <w:proofErr w:type="gramEnd"/>
      <w:r w:rsidRPr="00263546">
        <w:t xml:space="preserve"> przygotowany do wpięcia do segregatora (</w:t>
      </w:r>
      <w:proofErr w:type="spellStart"/>
      <w:r w:rsidRPr="00263546">
        <w:t>eurozszywki</w:t>
      </w:r>
      <w:proofErr w:type="spellEnd"/>
      <w:r w:rsidRPr="00263546">
        <w:t>);</w:t>
      </w:r>
    </w:p>
    <w:p w:rsidR="00C05AAD" w:rsidRDefault="00263546" w:rsidP="00C05AAD">
      <w:pPr>
        <w:autoSpaceDE w:val="0"/>
        <w:autoSpaceDN w:val="0"/>
        <w:adjustRightInd w:val="0"/>
        <w:spacing w:before="240" w:after="240"/>
        <w:jc w:val="both"/>
        <w:rPr>
          <w:b/>
        </w:rPr>
      </w:pPr>
      <w:r>
        <w:rPr>
          <w:b/>
        </w:rPr>
        <w:t>Wydruk 64 egzemplarzy.</w:t>
      </w:r>
    </w:p>
    <w:p w:rsidR="00C05AAD" w:rsidRPr="00CE6E0F" w:rsidRDefault="00C05AAD" w:rsidP="00263546">
      <w:pPr>
        <w:pStyle w:val="Akapitzlist"/>
        <w:numPr>
          <w:ilvl w:val="0"/>
          <w:numId w:val="23"/>
        </w:numPr>
        <w:ind w:left="426" w:hanging="426"/>
        <w:rPr>
          <w:b/>
        </w:rPr>
      </w:pPr>
      <w:r>
        <w:rPr>
          <w:b/>
        </w:rPr>
        <w:t xml:space="preserve">Prezentacja: </w:t>
      </w:r>
      <w:r w:rsidRPr="00CE6E0F">
        <w:rPr>
          <w:b/>
        </w:rPr>
        <w:t>Jak stworzyć dobre materiały promocyjne:</w:t>
      </w:r>
    </w:p>
    <w:p w:rsidR="00C05AAD" w:rsidRDefault="00C05AAD" w:rsidP="00263546">
      <w:pPr>
        <w:pStyle w:val="Akapitzlist"/>
        <w:numPr>
          <w:ilvl w:val="1"/>
          <w:numId w:val="41"/>
        </w:numPr>
        <w:ind w:left="1134" w:hanging="425"/>
      </w:pPr>
      <w:r>
        <w:t>186 stron: pierwsza i ostatnia jednostronnie + 92 dwustronnie;</w:t>
      </w:r>
    </w:p>
    <w:p w:rsidR="00C05AAD" w:rsidRDefault="00C05AAD" w:rsidP="00263546">
      <w:pPr>
        <w:pStyle w:val="Akapitzlist"/>
        <w:numPr>
          <w:ilvl w:val="1"/>
          <w:numId w:val="41"/>
        </w:numPr>
        <w:ind w:left="1134" w:hanging="425"/>
      </w:pPr>
      <w:proofErr w:type="gramStart"/>
      <w:r>
        <w:t>format</w:t>
      </w:r>
      <w:proofErr w:type="gramEnd"/>
      <w:r>
        <w:t xml:space="preserve"> A4;</w:t>
      </w:r>
    </w:p>
    <w:p w:rsidR="00C05AAD" w:rsidRDefault="00C05AAD" w:rsidP="00263546">
      <w:pPr>
        <w:pStyle w:val="Akapitzlist"/>
        <w:numPr>
          <w:ilvl w:val="1"/>
          <w:numId w:val="41"/>
        </w:numPr>
        <w:ind w:left="1134" w:hanging="425"/>
      </w:pPr>
      <w:proofErr w:type="gramStart"/>
      <w:r>
        <w:t>papier</w:t>
      </w:r>
      <w:proofErr w:type="gramEnd"/>
      <w:r>
        <w:t xml:space="preserve"> offset 80, 4/4;</w:t>
      </w:r>
    </w:p>
    <w:p w:rsidR="00C05AAD" w:rsidRDefault="00C05AAD" w:rsidP="00263546">
      <w:pPr>
        <w:pStyle w:val="Akapitzlist"/>
        <w:numPr>
          <w:ilvl w:val="1"/>
          <w:numId w:val="41"/>
        </w:numPr>
        <w:ind w:left="1134" w:hanging="425"/>
      </w:pPr>
      <w:proofErr w:type="gramStart"/>
      <w:r>
        <w:lastRenderedPageBreak/>
        <w:t>materiał</w:t>
      </w:r>
      <w:proofErr w:type="gramEnd"/>
      <w:r>
        <w:t xml:space="preserve"> przygotowany do wpięcia do segregatora (</w:t>
      </w:r>
      <w:proofErr w:type="spellStart"/>
      <w:r>
        <w:t>eurozszywki</w:t>
      </w:r>
      <w:proofErr w:type="spellEnd"/>
      <w:r>
        <w:t xml:space="preserve"> – w sytuacji, gdy ilość stron jest zbyt duża na zszywki, prosimy o zaproponowanie podziału materiału na dwie, mniej</w:t>
      </w:r>
      <w:r w:rsidR="00263546">
        <w:t>sze części, możliwe do spięcia).</w:t>
      </w:r>
    </w:p>
    <w:p w:rsidR="00C05AAD" w:rsidRPr="00CE6E0F" w:rsidRDefault="00263546" w:rsidP="00263546">
      <w:r>
        <w:rPr>
          <w:b/>
        </w:rPr>
        <w:t xml:space="preserve">Wydruk </w:t>
      </w:r>
      <w:r w:rsidR="00C05AAD" w:rsidRPr="00263546">
        <w:rPr>
          <w:b/>
        </w:rPr>
        <w:t>112 egzemplarzy</w:t>
      </w:r>
      <w:r>
        <w:rPr>
          <w:b/>
        </w:rPr>
        <w:t>.</w:t>
      </w:r>
    </w:p>
    <w:p w:rsidR="00C05AAD" w:rsidRPr="00C05AAD" w:rsidRDefault="00C05AAD" w:rsidP="00263546">
      <w:pPr>
        <w:pStyle w:val="Akapitzlist"/>
        <w:numPr>
          <w:ilvl w:val="0"/>
          <w:numId w:val="23"/>
        </w:numPr>
        <w:ind w:left="426" w:hanging="426"/>
        <w:rPr>
          <w:b/>
        </w:rPr>
      </w:pPr>
      <w:r w:rsidRPr="00C05AAD">
        <w:rPr>
          <w:b/>
        </w:rPr>
        <w:t>Prezentacja: Marketing terytorialny:</w:t>
      </w:r>
    </w:p>
    <w:p w:rsidR="00C05AAD" w:rsidRPr="00263546" w:rsidRDefault="00C05AAD" w:rsidP="0026354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240" w:after="240"/>
        <w:ind w:left="1134" w:hanging="425"/>
        <w:jc w:val="both"/>
      </w:pPr>
      <w:r w:rsidRPr="00263546">
        <w:t>189 stron: pierwsza jednostronnie + 94 dwustronnie;</w:t>
      </w:r>
    </w:p>
    <w:p w:rsidR="00C05AAD" w:rsidRPr="00263546" w:rsidRDefault="00C05AAD" w:rsidP="0026354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240" w:after="240"/>
        <w:ind w:left="1134" w:hanging="425"/>
        <w:jc w:val="both"/>
      </w:pPr>
      <w:proofErr w:type="gramStart"/>
      <w:r w:rsidRPr="00263546">
        <w:t>format</w:t>
      </w:r>
      <w:proofErr w:type="gramEnd"/>
      <w:r w:rsidRPr="00263546">
        <w:t xml:space="preserve"> A4;</w:t>
      </w:r>
    </w:p>
    <w:p w:rsidR="00C05AAD" w:rsidRPr="00263546" w:rsidRDefault="00C05AAD" w:rsidP="0026354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240" w:after="240"/>
        <w:ind w:left="1134" w:hanging="425"/>
        <w:jc w:val="both"/>
      </w:pPr>
      <w:proofErr w:type="gramStart"/>
      <w:r w:rsidRPr="00263546">
        <w:t>papier</w:t>
      </w:r>
      <w:proofErr w:type="gramEnd"/>
      <w:r w:rsidRPr="00263546">
        <w:t xml:space="preserve"> offset </w:t>
      </w:r>
      <w:proofErr w:type="spellStart"/>
      <w:r w:rsidRPr="00263546">
        <w:t>80g</w:t>
      </w:r>
      <w:proofErr w:type="spellEnd"/>
      <w:r w:rsidRPr="00263546">
        <w:t>, 4/4;</w:t>
      </w:r>
    </w:p>
    <w:p w:rsidR="00C05AAD" w:rsidRPr="00263546" w:rsidRDefault="00C05AAD" w:rsidP="0026354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240" w:after="240"/>
        <w:ind w:left="1134" w:hanging="425"/>
        <w:jc w:val="both"/>
      </w:pPr>
      <w:proofErr w:type="gramStart"/>
      <w:r w:rsidRPr="00263546">
        <w:t>materiał</w:t>
      </w:r>
      <w:proofErr w:type="gramEnd"/>
      <w:r w:rsidRPr="00263546">
        <w:t xml:space="preserve"> przygotowany do wpięcia do segregatora (</w:t>
      </w:r>
      <w:proofErr w:type="spellStart"/>
      <w:r w:rsidRPr="00263546">
        <w:t>eurozszywki</w:t>
      </w:r>
      <w:proofErr w:type="spellEnd"/>
      <w:r w:rsidRPr="00263546">
        <w:t xml:space="preserve"> – w sytuacji, gdy ilość stron jest zbyt duża na zszywki, </w:t>
      </w:r>
      <w:r w:rsidR="001C05AD">
        <w:t>istnieje możliwość</w:t>
      </w:r>
      <w:r w:rsidRPr="00263546">
        <w:t xml:space="preserve"> podziału materiału na dwie, mniejsze części, możliw</w:t>
      </w:r>
      <w:r w:rsidR="001C05AD">
        <w:t>e do spięcia).</w:t>
      </w:r>
    </w:p>
    <w:p w:rsidR="00C05AAD" w:rsidRDefault="001C05AD" w:rsidP="00C05AAD">
      <w:pPr>
        <w:autoSpaceDE w:val="0"/>
        <w:autoSpaceDN w:val="0"/>
        <w:adjustRightInd w:val="0"/>
        <w:spacing w:before="240" w:after="240"/>
        <w:jc w:val="both"/>
        <w:rPr>
          <w:b/>
        </w:rPr>
      </w:pPr>
      <w:r>
        <w:rPr>
          <w:b/>
        </w:rPr>
        <w:t xml:space="preserve">Wydruk </w:t>
      </w:r>
      <w:r w:rsidR="00C05AAD" w:rsidRPr="00C05AAD">
        <w:rPr>
          <w:b/>
        </w:rPr>
        <w:t>176 egzemplarzy</w:t>
      </w:r>
      <w:r>
        <w:rPr>
          <w:b/>
        </w:rPr>
        <w:t>.</w:t>
      </w:r>
    </w:p>
    <w:p w:rsidR="00C05AAD" w:rsidRPr="001C05AD" w:rsidRDefault="00C05AAD" w:rsidP="001C05AD">
      <w:pPr>
        <w:pStyle w:val="Akapitzlist"/>
        <w:numPr>
          <w:ilvl w:val="0"/>
          <w:numId w:val="23"/>
        </w:numPr>
        <w:ind w:left="426" w:hanging="426"/>
        <w:rPr>
          <w:b/>
        </w:rPr>
      </w:pPr>
      <w:r w:rsidRPr="001C05AD">
        <w:rPr>
          <w:b/>
        </w:rPr>
        <w:t>Prezentacja: Oferta inwestycyjna: towar, który chcemy sprzedać:</w:t>
      </w:r>
    </w:p>
    <w:p w:rsidR="00C05AAD" w:rsidRPr="0011012D" w:rsidRDefault="00C05AAD" w:rsidP="001C05AD">
      <w:pPr>
        <w:pStyle w:val="Akapitzlist"/>
        <w:numPr>
          <w:ilvl w:val="0"/>
          <w:numId w:val="44"/>
        </w:numPr>
        <w:ind w:left="1134" w:hanging="425"/>
        <w:rPr>
          <w:rFonts w:ascii="Calibri" w:eastAsia="Times New Roman" w:hAnsi="Calibri" w:cs="Calibri"/>
          <w:bCs/>
          <w:lang w:eastAsia="pl-PL"/>
        </w:rPr>
      </w:pPr>
      <w:r w:rsidRPr="0011012D">
        <w:rPr>
          <w:rFonts w:ascii="Calibri" w:eastAsia="Times New Roman" w:hAnsi="Calibri" w:cs="Calibri"/>
          <w:bCs/>
          <w:lang w:eastAsia="pl-PL"/>
        </w:rPr>
        <w:t>88 stron, pierwsza i ostatnia jednostronnie + 43 dwustronnie;</w:t>
      </w:r>
    </w:p>
    <w:p w:rsidR="00C05AAD" w:rsidRDefault="00C05AAD" w:rsidP="001C05AD">
      <w:pPr>
        <w:pStyle w:val="Akapitzlist"/>
        <w:numPr>
          <w:ilvl w:val="0"/>
          <w:numId w:val="44"/>
        </w:numPr>
        <w:ind w:left="1134" w:hanging="425"/>
        <w:rPr>
          <w:rFonts w:ascii="Calibri" w:eastAsia="Times New Roman" w:hAnsi="Calibri" w:cs="Calibri"/>
          <w:bCs/>
          <w:lang w:eastAsia="pl-PL"/>
        </w:rPr>
      </w:pPr>
      <w:proofErr w:type="gramStart"/>
      <w:r>
        <w:rPr>
          <w:rFonts w:ascii="Calibri" w:eastAsia="Times New Roman" w:hAnsi="Calibri" w:cs="Calibri"/>
          <w:bCs/>
          <w:lang w:eastAsia="pl-PL"/>
        </w:rPr>
        <w:t>format</w:t>
      </w:r>
      <w:proofErr w:type="gramEnd"/>
      <w:r>
        <w:rPr>
          <w:rFonts w:ascii="Calibri" w:eastAsia="Times New Roman" w:hAnsi="Calibri" w:cs="Calibri"/>
          <w:bCs/>
          <w:lang w:eastAsia="pl-PL"/>
        </w:rPr>
        <w:t xml:space="preserve"> A4;</w:t>
      </w:r>
    </w:p>
    <w:p w:rsidR="00C05AAD" w:rsidRDefault="00C05AAD" w:rsidP="001C05AD">
      <w:pPr>
        <w:pStyle w:val="Akapitzlist"/>
        <w:numPr>
          <w:ilvl w:val="0"/>
          <w:numId w:val="44"/>
        </w:numPr>
        <w:ind w:left="1134" w:hanging="425"/>
        <w:rPr>
          <w:rFonts w:ascii="Calibri" w:eastAsia="Times New Roman" w:hAnsi="Calibri" w:cs="Calibri"/>
          <w:bCs/>
          <w:lang w:eastAsia="pl-PL"/>
        </w:rPr>
      </w:pPr>
      <w:proofErr w:type="gramStart"/>
      <w:r>
        <w:rPr>
          <w:rFonts w:ascii="Calibri" w:eastAsia="Times New Roman" w:hAnsi="Calibri" w:cs="Calibri"/>
          <w:bCs/>
          <w:lang w:eastAsia="pl-PL"/>
        </w:rPr>
        <w:t>papier</w:t>
      </w:r>
      <w:proofErr w:type="gramEnd"/>
      <w:r>
        <w:rPr>
          <w:rFonts w:ascii="Calibri" w:eastAsia="Times New Roman" w:hAnsi="Calibri" w:cs="Calibri"/>
          <w:bCs/>
          <w:lang w:eastAsia="pl-PL"/>
        </w:rPr>
        <w:t xml:space="preserve"> offset 80, 4/4;</w:t>
      </w:r>
    </w:p>
    <w:p w:rsidR="00C05AAD" w:rsidRPr="0011012D" w:rsidRDefault="00C05AAD" w:rsidP="001C05AD">
      <w:pPr>
        <w:pStyle w:val="Akapitzlist"/>
        <w:numPr>
          <w:ilvl w:val="0"/>
          <w:numId w:val="44"/>
        </w:numPr>
        <w:ind w:left="1134" w:hanging="425"/>
        <w:rPr>
          <w:rFonts w:ascii="Calibri" w:eastAsia="Times New Roman" w:hAnsi="Calibri" w:cs="Calibri"/>
          <w:bCs/>
          <w:lang w:eastAsia="pl-PL"/>
        </w:rPr>
      </w:pPr>
      <w:proofErr w:type="gramStart"/>
      <w:r>
        <w:t>materiał</w:t>
      </w:r>
      <w:proofErr w:type="gramEnd"/>
      <w:r>
        <w:t xml:space="preserve"> przygotowany do wpięcia do segregatora (</w:t>
      </w:r>
      <w:proofErr w:type="spellStart"/>
      <w:r>
        <w:t>eurozszywki</w:t>
      </w:r>
      <w:proofErr w:type="spellEnd"/>
      <w:r>
        <w:t xml:space="preserve"> – w sytuacji, gdy ilość stron jest zbyt duża na zszywki, </w:t>
      </w:r>
      <w:r w:rsidR="001C05AD">
        <w:t>istniej możliwość</w:t>
      </w:r>
      <w:r>
        <w:t xml:space="preserve"> podziału materiału na dwie, mniej</w:t>
      </w:r>
      <w:r w:rsidR="001C05AD">
        <w:t>sze części, możliwe do spięcia).</w:t>
      </w:r>
    </w:p>
    <w:p w:rsidR="00AA2D28" w:rsidRPr="001C05AD" w:rsidRDefault="001C05AD" w:rsidP="001C05AD">
      <w:pPr>
        <w:rPr>
          <w:rFonts w:ascii="Calibri" w:eastAsia="Times New Roman" w:hAnsi="Calibri" w:cs="Calibri"/>
          <w:b/>
          <w:bCs/>
          <w:lang w:eastAsia="pl-PL"/>
        </w:rPr>
      </w:pPr>
      <w:r>
        <w:rPr>
          <w:b/>
        </w:rPr>
        <w:t xml:space="preserve">Wydruk </w:t>
      </w:r>
      <w:r w:rsidR="00C05AAD" w:rsidRPr="001C05AD">
        <w:rPr>
          <w:b/>
        </w:rPr>
        <w:t>112 egzemplarzy</w:t>
      </w:r>
      <w:r>
        <w:rPr>
          <w:b/>
        </w:rPr>
        <w:t>.</w:t>
      </w:r>
    </w:p>
    <w:p w:rsidR="007C1B3B" w:rsidRPr="007810D2" w:rsidRDefault="007C1B3B" w:rsidP="007810D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106F3" w:rsidRDefault="00E106F3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ZAWARTOŚĆ OFERTY</w:t>
      </w:r>
    </w:p>
    <w:p w:rsidR="00426D5A" w:rsidRPr="007810D2" w:rsidRDefault="00426D5A" w:rsidP="00426D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4420E" w:rsidRPr="00387093" w:rsidRDefault="00D4420E" w:rsidP="003870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 xml:space="preserve">Oferta powinna </w:t>
      </w:r>
      <w:proofErr w:type="gramStart"/>
      <w:r w:rsidRPr="007810D2">
        <w:rPr>
          <w:rFonts w:ascii="Arial" w:hAnsi="Arial" w:cs="Arial"/>
          <w:sz w:val="20"/>
          <w:szCs w:val="20"/>
        </w:rPr>
        <w:t xml:space="preserve">zawierać: </w:t>
      </w:r>
      <w:r w:rsidR="00387093">
        <w:rPr>
          <w:rFonts w:ascii="Arial" w:hAnsi="Arial" w:cs="Arial"/>
          <w:sz w:val="20"/>
          <w:szCs w:val="20"/>
        </w:rPr>
        <w:t xml:space="preserve"> o</w:t>
      </w:r>
      <w:r w:rsidR="00A57C59" w:rsidRPr="00387093">
        <w:rPr>
          <w:rFonts w:ascii="Arial" w:hAnsi="Arial" w:cs="Arial"/>
          <w:sz w:val="20"/>
          <w:szCs w:val="20"/>
        </w:rPr>
        <w:t>fertę</w:t>
      </w:r>
      <w:proofErr w:type="gramEnd"/>
      <w:r w:rsidR="00A57C59" w:rsidRPr="00387093">
        <w:rPr>
          <w:rFonts w:ascii="Arial" w:hAnsi="Arial" w:cs="Arial"/>
          <w:sz w:val="20"/>
          <w:szCs w:val="20"/>
        </w:rPr>
        <w:t xml:space="preserve"> cenową </w:t>
      </w:r>
      <w:r w:rsidR="00070EC0" w:rsidRPr="00387093">
        <w:rPr>
          <w:rFonts w:ascii="Arial" w:hAnsi="Arial" w:cs="Arial"/>
          <w:sz w:val="20"/>
          <w:szCs w:val="20"/>
        </w:rPr>
        <w:t xml:space="preserve">– </w:t>
      </w:r>
      <w:r w:rsidR="00A57C59" w:rsidRPr="00387093">
        <w:rPr>
          <w:rFonts w:ascii="Arial" w:hAnsi="Arial" w:cs="Arial"/>
          <w:sz w:val="20"/>
          <w:szCs w:val="20"/>
        </w:rPr>
        <w:t>w formie wypełnionego</w:t>
      </w:r>
      <w:r w:rsidR="00070EC0" w:rsidRPr="00387093">
        <w:rPr>
          <w:rFonts w:ascii="Arial" w:hAnsi="Arial" w:cs="Arial"/>
          <w:sz w:val="20"/>
          <w:szCs w:val="20"/>
        </w:rPr>
        <w:t xml:space="preserve"> </w:t>
      </w:r>
      <w:r w:rsidR="00BA77B7" w:rsidRPr="00387093">
        <w:rPr>
          <w:rFonts w:ascii="Arial" w:hAnsi="Arial" w:cs="Arial"/>
          <w:sz w:val="20"/>
          <w:szCs w:val="20"/>
        </w:rPr>
        <w:t>Załącznika</w:t>
      </w:r>
      <w:r w:rsidR="00070EC0" w:rsidRPr="00387093">
        <w:rPr>
          <w:rFonts w:ascii="Arial" w:hAnsi="Arial" w:cs="Arial"/>
          <w:sz w:val="20"/>
          <w:szCs w:val="20"/>
        </w:rPr>
        <w:t xml:space="preserve"> </w:t>
      </w:r>
      <w:r w:rsidR="00502C9B" w:rsidRPr="00387093">
        <w:rPr>
          <w:rFonts w:ascii="Arial" w:hAnsi="Arial" w:cs="Arial"/>
          <w:sz w:val="20"/>
          <w:szCs w:val="20"/>
        </w:rPr>
        <w:t xml:space="preserve">nr 1 </w:t>
      </w:r>
      <w:r w:rsidR="00070EC0" w:rsidRPr="00387093">
        <w:rPr>
          <w:rFonts w:ascii="Arial" w:hAnsi="Arial" w:cs="Arial"/>
          <w:sz w:val="20"/>
          <w:szCs w:val="20"/>
        </w:rPr>
        <w:t>do zapytania ofertowego</w:t>
      </w:r>
      <w:r w:rsidR="00203C6D">
        <w:rPr>
          <w:rFonts w:ascii="Arial" w:hAnsi="Arial" w:cs="Arial"/>
          <w:sz w:val="20"/>
          <w:szCs w:val="20"/>
        </w:rPr>
        <w:t>.</w:t>
      </w:r>
    </w:p>
    <w:p w:rsidR="003F1674" w:rsidRPr="007810D2" w:rsidRDefault="003F1674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747D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MIEJSCE ORAZ TERMIN SKŁADANIA OFERT</w:t>
      </w:r>
    </w:p>
    <w:p w:rsidR="00B60F44" w:rsidRPr="007810D2" w:rsidRDefault="00B60F44" w:rsidP="00B60F4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5747D" w:rsidRPr="00DE23B1" w:rsidRDefault="00E5747D" w:rsidP="00B60F4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3B1">
        <w:rPr>
          <w:rFonts w:ascii="Arial" w:hAnsi="Arial" w:cs="Arial"/>
          <w:sz w:val="20"/>
          <w:szCs w:val="20"/>
        </w:rPr>
        <w:t xml:space="preserve">Oferta powinna być przesłana za pośrednictwem poczty elektronicznej na adres: </w:t>
      </w:r>
      <w:hyperlink r:id="rId9" w:history="1">
        <w:r w:rsidR="00C516E6" w:rsidRPr="003D00A9">
          <w:rPr>
            <w:rStyle w:val="Hipercze"/>
            <w:rFonts w:ascii="Arial" w:hAnsi="Arial" w:cs="Arial"/>
            <w:sz w:val="20"/>
            <w:szCs w:val="20"/>
          </w:rPr>
          <w:t>investingmina@wzp.</w:t>
        </w:r>
        <w:proofErr w:type="gramStart"/>
        <w:r w:rsidR="00C516E6" w:rsidRPr="003D00A9">
          <w:rPr>
            <w:rStyle w:val="Hipercze"/>
            <w:rFonts w:ascii="Arial" w:hAnsi="Arial" w:cs="Arial"/>
            <w:sz w:val="20"/>
            <w:szCs w:val="20"/>
          </w:rPr>
          <w:t>pl</w:t>
        </w:r>
      </w:hyperlink>
      <w:r w:rsidR="00C516E6">
        <w:rPr>
          <w:rFonts w:ascii="Arial" w:hAnsi="Arial" w:cs="Arial"/>
          <w:sz w:val="20"/>
          <w:szCs w:val="20"/>
        </w:rPr>
        <w:t xml:space="preserve"> </w:t>
      </w:r>
      <w:r w:rsidRPr="00DE23B1">
        <w:rPr>
          <w:rFonts w:ascii="Arial" w:hAnsi="Arial" w:cs="Arial"/>
          <w:sz w:val="20"/>
          <w:szCs w:val="20"/>
        </w:rPr>
        <w:t xml:space="preserve"> </w:t>
      </w:r>
      <w:r w:rsidR="00C516E6">
        <w:rPr>
          <w:rFonts w:ascii="Arial" w:hAnsi="Arial" w:cs="Arial"/>
          <w:sz w:val="20"/>
          <w:szCs w:val="20"/>
        </w:rPr>
        <w:t xml:space="preserve"> </w:t>
      </w:r>
      <w:r w:rsidRPr="00DE23B1">
        <w:rPr>
          <w:rFonts w:ascii="Arial" w:hAnsi="Arial" w:cs="Arial"/>
          <w:b/>
          <w:sz w:val="20"/>
          <w:szCs w:val="20"/>
        </w:rPr>
        <w:t>do</w:t>
      </w:r>
      <w:proofErr w:type="gramEnd"/>
      <w:r w:rsidRPr="00DE23B1">
        <w:rPr>
          <w:rFonts w:ascii="Arial" w:hAnsi="Arial" w:cs="Arial"/>
          <w:b/>
          <w:sz w:val="20"/>
          <w:szCs w:val="20"/>
        </w:rPr>
        <w:t xml:space="preserve"> </w:t>
      </w:r>
      <w:r w:rsidR="00E106F3" w:rsidRPr="00DE23B1">
        <w:rPr>
          <w:rFonts w:ascii="Arial" w:hAnsi="Arial" w:cs="Arial"/>
          <w:b/>
          <w:sz w:val="20"/>
          <w:szCs w:val="20"/>
        </w:rPr>
        <w:t xml:space="preserve">dnia </w:t>
      </w:r>
      <w:r w:rsidR="00FF5B6A">
        <w:rPr>
          <w:rFonts w:ascii="Arial" w:hAnsi="Arial" w:cs="Arial"/>
          <w:b/>
          <w:sz w:val="20"/>
          <w:szCs w:val="20"/>
        </w:rPr>
        <w:t>2</w:t>
      </w:r>
      <w:r w:rsidR="008B295A">
        <w:rPr>
          <w:rFonts w:ascii="Arial" w:hAnsi="Arial" w:cs="Arial"/>
          <w:b/>
          <w:sz w:val="20"/>
          <w:szCs w:val="20"/>
        </w:rPr>
        <w:t>8</w:t>
      </w:r>
      <w:r w:rsidR="00C516E6">
        <w:rPr>
          <w:rFonts w:ascii="Arial" w:hAnsi="Arial" w:cs="Arial"/>
          <w:b/>
          <w:sz w:val="20"/>
          <w:szCs w:val="20"/>
        </w:rPr>
        <w:t>.09.2020</w:t>
      </w:r>
      <w:r w:rsidR="00F6694F" w:rsidRPr="00DE23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F6694F" w:rsidRPr="00DE23B1">
        <w:rPr>
          <w:rFonts w:ascii="Arial" w:hAnsi="Arial" w:cs="Arial"/>
          <w:b/>
          <w:sz w:val="20"/>
          <w:szCs w:val="20"/>
        </w:rPr>
        <w:t>r</w:t>
      </w:r>
      <w:proofErr w:type="gramEnd"/>
      <w:r w:rsidR="00F6694F" w:rsidRPr="00DE23B1">
        <w:rPr>
          <w:rFonts w:ascii="Arial" w:hAnsi="Arial" w:cs="Arial"/>
          <w:b/>
          <w:sz w:val="20"/>
          <w:szCs w:val="20"/>
        </w:rPr>
        <w:t>.</w:t>
      </w:r>
      <w:r w:rsidR="00D2450E" w:rsidRPr="00DE23B1">
        <w:rPr>
          <w:rFonts w:ascii="Arial" w:hAnsi="Arial" w:cs="Arial"/>
          <w:b/>
          <w:sz w:val="20"/>
          <w:szCs w:val="20"/>
        </w:rPr>
        <w:t xml:space="preserve"> do godz. </w:t>
      </w:r>
      <w:r w:rsidR="00190289" w:rsidRPr="00DE23B1">
        <w:rPr>
          <w:rFonts w:ascii="Arial" w:hAnsi="Arial" w:cs="Arial"/>
          <w:b/>
          <w:sz w:val="20"/>
          <w:szCs w:val="20"/>
        </w:rPr>
        <w:t>1</w:t>
      </w:r>
      <w:r w:rsidR="00C516E6">
        <w:rPr>
          <w:rFonts w:ascii="Arial" w:hAnsi="Arial" w:cs="Arial"/>
          <w:b/>
          <w:sz w:val="20"/>
          <w:szCs w:val="20"/>
        </w:rPr>
        <w:t>2:</w:t>
      </w:r>
      <w:r w:rsidR="00190289" w:rsidRPr="00DE23B1">
        <w:rPr>
          <w:rFonts w:ascii="Arial" w:hAnsi="Arial" w:cs="Arial"/>
          <w:b/>
          <w:sz w:val="20"/>
          <w:szCs w:val="20"/>
        </w:rPr>
        <w:t>00</w:t>
      </w:r>
      <w:r w:rsidR="0012405A" w:rsidRPr="00DE23B1">
        <w:rPr>
          <w:rFonts w:ascii="Arial" w:hAnsi="Arial" w:cs="Arial"/>
          <w:b/>
          <w:sz w:val="20"/>
          <w:szCs w:val="20"/>
        </w:rPr>
        <w:t>.</w:t>
      </w:r>
    </w:p>
    <w:p w:rsidR="00BA77B7" w:rsidRPr="007810D2" w:rsidRDefault="00BA77B7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2CDC" w:rsidRPr="00AA51FD" w:rsidRDefault="00A42CDC" w:rsidP="00AA51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70B" w:rsidRDefault="00465182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KRYTERIA OCENY OFERT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8570B" w:rsidRPr="00990083" w:rsidRDefault="00F8570B" w:rsidP="0099008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990083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Cena – 100 %</w:t>
      </w:r>
    </w:p>
    <w:p w:rsidR="00990083" w:rsidRPr="00AE6E8F" w:rsidRDefault="00990083" w:rsidP="00990083">
      <w:pPr>
        <w:pStyle w:val="Akapitzlist"/>
        <w:autoSpaceDE w:val="0"/>
        <w:autoSpaceDN w:val="0"/>
        <w:adjustRightInd w:val="0"/>
        <w:spacing w:before="120" w:after="120" w:line="288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Maksymalną liczbę punktów otrzyma Wykonawca, który zaoferuje najniższą cenę. Przy dokonaniu oceny ofert Zamawiający posłuży się następującymi wzorami:</w:t>
      </w:r>
    </w:p>
    <w:p w:rsidR="00990083" w:rsidRPr="00AE6E8F" w:rsidRDefault="00990083" w:rsidP="00990083">
      <w:pPr>
        <w:autoSpaceDE w:val="0"/>
        <w:autoSpaceDN w:val="0"/>
        <w:adjustRightInd w:val="0"/>
        <w:spacing w:before="120" w:after="12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C= (</w:t>
      </w:r>
      <w:proofErr w:type="spellStart"/>
      <w:proofErr w:type="gramStart"/>
      <w:r w:rsidRPr="00AE6E8F">
        <w:rPr>
          <w:rFonts w:ascii="Arial" w:hAnsi="Arial" w:cs="Arial"/>
          <w:sz w:val="20"/>
          <w:szCs w:val="20"/>
        </w:rPr>
        <w:t>Cn</w:t>
      </w:r>
      <w:proofErr w:type="spellEnd"/>
      <w:r w:rsidRPr="00AE6E8F">
        <w:rPr>
          <w:rFonts w:ascii="Arial" w:hAnsi="Arial" w:cs="Arial"/>
          <w:sz w:val="20"/>
          <w:szCs w:val="20"/>
        </w:rPr>
        <w:t xml:space="preserve"> \ Co</w:t>
      </w:r>
      <w:proofErr w:type="gramEnd"/>
      <w:r w:rsidRPr="00AE6E8F">
        <w:rPr>
          <w:rFonts w:ascii="Arial" w:hAnsi="Arial" w:cs="Arial"/>
          <w:sz w:val="20"/>
          <w:szCs w:val="20"/>
        </w:rPr>
        <w:t>) x 100 pkt</w:t>
      </w:r>
    </w:p>
    <w:p w:rsidR="00990083" w:rsidRPr="00AE6E8F" w:rsidRDefault="00990083" w:rsidP="00990083">
      <w:pPr>
        <w:autoSpaceDE w:val="0"/>
        <w:autoSpaceDN w:val="0"/>
        <w:adjustRightInd w:val="0"/>
        <w:spacing w:before="120"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  <w:proofErr w:type="gramStart"/>
      <w:r w:rsidRPr="00AE6E8F">
        <w:rPr>
          <w:rFonts w:ascii="Arial" w:hAnsi="Arial" w:cs="Arial"/>
          <w:sz w:val="20"/>
          <w:szCs w:val="20"/>
        </w:rPr>
        <w:t>Gdzie:</w:t>
      </w:r>
      <w:proofErr w:type="gramEnd"/>
    </w:p>
    <w:p w:rsidR="008E67DD" w:rsidRDefault="00990083" w:rsidP="00C70F3E">
      <w:pPr>
        <w:autoSpaceDE w:val="0"/>
        <w:autoSpaceDN w:val="0"/>
        <w:adjustRightInd w:val="0"/>
        <w:spacing w:before="120"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C – punkty za cenę</w:t>
      </w:r>
    </w:p>
    <w:p w:rsidR="00990083" w:rsidRPr="00AE6E8F" w:rsidRDefault="00990083" w:rsidP="00990083">
      <w:pPr>
        <w:autoSpaceDE w:val="0"/>
        <w:autoSpaceDN w:val="0"/>
        <w:adjustRightInd w:val="0"/>
        <w:spacing w:before="120"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  <w:proofErr w:type="spellStart"/>
      <w:r w:rsidRPr="00AE6E8F">
        <w:rPr>
          <w:rFonts w:ascii="Arial" w:hAnsi="Arial" w:cs="Arial"/>
          <w:sz w:val="20"/>
          <w:szCs w:val="20"/>
        </w:rPr>
        <w:lastRenderedPageBreak/>
        <w:t>Cn</w:t>
      </w:r>
      <w:proofErr w:type="spellEnd"/>
      <w:r w:rsidRPr="00AE6E8F">
        <w:rPr>
          <w:rFonts w:ascii="Arial" w:hAnsi="Arial" w:cs="Arial"/>
          <w:sz w:val="20"/>
          <w:szCs w:val="20"/>
        </w:rPr>
        <w:t xml:space="preserve"> – najniższa oferta cenowa spośród wszystkich ofert podlegających ocenie</w:t>
      </w:r>
    </w:p>
    <w:p w:rsidR="00990083" w:rsidRPr="00AE6E8F" w:rsidRDefault="00990083" w:rsidP="00990083">
      <w:pPr>
        <w:autoSpaceDE w:val="0"/>
        <w:autoSpaceDN w:val="0"/>
        <w:adjustRightInd w:val="0"/>
        <w:spacing w:before="120"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 xml:space="preserve">Co – cena oferty </w:t>
      </w:r>
      <w:proofErr w:type="gramStart"/>
      <w:r w:rsidRPr="00AE6E8F">
        <w:rPr>
          <w:rFonts w:ascii="Arial" w:hAnsi="Arial" w:cs="Arial"/>
          <w:sz w:val="20"/>
          <w:szCs w:val="20"/>
        </w:rPr>
        <w:t>ocenianej</w:t>
      </w:r>
      <w:proofErr w:type="gramEnd"/>
    </w:p>
    <w:p w:rsidR="00990083" w:rsidRDefault="00990083" w:rsidP="0099008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Za ofertę najkorzystniejszą zostanie uznana oferta, która uzyska największą liczbę punktów, maksymalnie 100 punktów.</w:t>
      </w:r>
    </w:p>
    <w:p w:rsidR="00990083" w:rsidRPr="00343D23" w:rsidRDefault="00990083" w:rsidP="00990083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wybierze ofertę z najniższą ceną oraz spełniającą wymagane warunki Zamawiającego.</w:t>
      </w:r>
    </w:p>
    <w:p w:rsidR="00A2560C" w:rsidRPr="007810D2" w:rsidRDefault="00A2560C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182" w:rsidRPr="007810D2" w:rsidRDefault="00465182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5182" w:rsidRDefault="00465182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TERMIN ZWIĄZANIA OFERTĄ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E010F" w:rsidRPr="007810D2" w:rsidRDefault="00465182" w:rsidP="00DE23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 xml:space="preserve">Termin związania ofertą, </w:t>
      </w:r>
      <w:proofErr w:type="gramStart"/>
      <w:r w:rsidRPr="007810D2">
        <w:rPr>
          <w:rFonts w:ascii="Arial" w:hAnsi="Arial" w:cs="Arial"/>
          <w:sz w:val="20"/>
          <w:szCs w:val="20"/>
        </w:rPr>
        <w:t>tak aby</w:t>
      </w:r>
      <w:proofErr w:type="gramEnd"/>
      <w:r w:rsidRPr="007810D2">
        <w:rPr>
          <w:rFonts w:ascii="Arial" w:hAnsi="Arial" w:cs="Arial"/>
          <w:sz w:val="20"/>
          <w:szCs w:val="20"/>
        </w:rPr>
        <w:t xml:space="preserve"> na dzień dokonania zakupu lub złożenia </w:t>
      </w:r>
      <w:r w:rsidR="00502C9B" w:rsidRPr="007810D2">
        <w:rPr>
          <w:rFonts w:ascii="Arial" w:hAnsi="Arial" w:cs="Arial"/>
          <w:sz w:val="20"/>
          <w:szCs w:val="20"/>
        </w:rPr>
        <w:t xml:space="preserve">zamówienia </w:t>
      </w:r>
      <w:r w:rsidRPr="007810D2">
        <w:rPr>
          <w:rFonts w:ascii="Arial" w:hAnsi="Arial" w:cs="Arial"/>
          <w:sz w:val="20"/>
          <w:szCs w:val="20"/>
        </w:rPr>
        <w:t>oferta była ważna – 30 dni.</w:t>
      </w:r>
    </w:p>
    <w:p w:rsidR="000E010F" w:rsidRPr="007810D2" w:rsidRDefault="000E010F" w:rsidP="007810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A027BE" w:rsidRPr="00426D5A" w:rsidRDefault="00A027BE" w:rsidP="00426D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E3DDF" w:rsidRDefault="009E3DDF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REALIZACJA ZAMÓWIENIA</w:t>
      </w:r>
    </w:p>
    <w:p w:rsidR="00990083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E3DDF" w:rsidRPr="00BD18EE" w:rsidRDefault="009E3DDF" w:rsidP="009E3D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8EE">
        <w:rPr>
          <w:rFonts w:ascii="Arial" w:hAnsi="Arial" w:cs="Arial"/>
          <w:sz w:val="20"/>
          <w:szCs w:val="20"/>
        </w:rPr>
        <w:t xml:space="preserve">Zamówienie powinno być zrealizowane </w:t>
      </w:r>
      <w:r w:rsidR="008B391F">
        <w:rPr>
          <w:rFonts w:ascii="Arial" w:hAnsi="Arial" w:cs="Arial"/>
          <w:sz w:val="20"/>
          <w:szCs w:val="20"/>
        </w:rPr>
        <w:t xml:space="preserve">w ciągu </w:t>
      </w:r>
      <w:r w:rsidR="00A027BE">
        <w:rPr>
          <w:rFonts w:ascii="Arial" w:hAnsi="Arial" w:cs="Arial"/>
          <w:sz w:val="20"/>
          <w:szCs w:val="20"/>
        </w:rPr>
        <w:t xml:space="preserve">14 dni </w:t>
      </w:r>
      <w:r w:rsidR="008B391F">
        <w:rPr>
          <w:rFonts w:ascii="Arial" w:hAnsi="Arial" w:cs="Arial"/>
          <w:sz w:val="20"/>
          <w:szCs w:val="20"/>
        </w:rPr>
        <w:t>od daty złożenia zamówienia prze</w:t>
      </w:r>
      <w:r w:rsidR="00A027BE">
        <w:rPr>
          <w:rFonts w:ascii="Arial" w:hAnsi="Arial" w:cs="Arial"/>
          <w:sz w:val="20"/>
          <w:szCs w:val="20"/>
        </w:rPr>
        <w:t>z</w:t>
      </w:r>
      <w:r w:rsidR="008B391F">
        <w:rPr>
          <w:rFonts w:ascii="Arial" w:hAnsi="Arial" w:cs="Arial"/>
          <w:sz w:val="20"/>
          <w:szCs w:val="20"/>
        </w:rPr>
        <w:t xml:space="preserve"> Zamawiającego</w:t>
      </w:r>
      <w:r w:rsidR="00B81D7B">
        <w:rPr>
          <w:rFonts w:ascii="Arial" w:hAnsi="Arial" w:cs="Arial"/>
          <w:sz w:val="20"/>
          <w:szCs w:val="20"/>
        </w:rPr>
        <w:t>, po dokonaniu wyboru najkorzystniejszej oferty.</w:t>
      </w:r>
    </w:p>
    <w:p w:rsidR="009E3DDF" w:rsidRDefault="009E3DDF" w:rsidP="009E3D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E3DDF" w:rsidRPr="009E3DDF" w:rsidRDefault="009E3DDF" w:rsidP="009E3D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C0062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FORMA PŁATNOŚCI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57D6C" w:rsidRPr="007810D2" w:rsidRDefault="00090295" w:rsidP="00DE23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Zamawiający uiści płatność przelewem na rachunek bankowy Wykonawcy w terminie 14 dni od daty dostarczenia</w:t>
      </w:r>
      <w:r w:rsidR="007810D2">
        <w:rPr>
          <w:rFonts w:ascii="Arial" w:hAnsi="Arial" w:cs="Arial"/>
          <w:sz w:val="20"/>
          <w:szCs w:val="20"/>
        </w:rPr>
        <w:t xml:space="preserve"> prawidłowo wystawionej faktury</w:t>
      </w:r>
      <w:r w:rsidR="00B57D6C">
        <w:rPr>
          <w:rFonts w:ascii="Arial" w:hAnsi="Arial" w:cs="Arial"/>
          <w:sz w:val="20"/>
          <w:szCs w:val="20"/>
        </w:rPr>
        <w:t>.</w:t>
      </w:r>
      <w:r w:rsidR="002A31F9">
        <w:rPr>
          <w:rFonts w:ascii="Arial" w:hAnsi="Arial" w:cs="Arial"/>
          <w:sz w:val="20"/>
          <w:szCs w:val="20"/>
        </w:rPr>
        <w:t xml:space="preserve"> Faktura powinna być dostarczona do Zamawiającego </w:t>
      </w:r>
      <w:r w:rsidR="008B391F">
        <w:rPr>
          <w:rFonts w:ascii="Arial" w:hAnsi="Arial" w:cs="Arial"/>
          <w:sz w:val="20"/>
          <w:szCs w:val="20"/>
        </w:rPr>
        <w:t>w dniu dostawy zamówionych publikacji książkowych.</w:t>
      </w:r>
    </w:p>
    <w:p w:rsidR="00E5747D" w:rsidRDefault="00E5747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1FD" w:rsidRPr="007810D2" w:rsidRDefault="00AA51F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747D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DODATKOWE INFORMACJE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5747D" w:rsidRPr="007810D2" w:rsidRDefault="00E5747D" w:rsidP="00DE23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Dodatkowe informacje udziel</w:t>
      </w:r>
      <w:r w:rsidR="00BF1BA9" w:rsidRPr="007810D2">
        <w:rPr>
          <w:rFonts w:ascii="Arial" w:hAnsi="Arial" w:cs="Arial"/>
          <w:sz w:val="20"/>
          <w:szCs w:val="20"/>
        </w:rPr>
        <w:t>ane są drogą</w:t>
      </w:r>
      <w:r w:rsidRPr="007810D2">
        <w:rPr>
          <w:rFonts w:ascii="Arial" w:hAnsi="Arial" w:cs="Arial"/>
          <w:sz w:val="20"/>
          <w:szCs w:val="20"/>
        </w:rPr>
        <w:t xml:space="preserve"> mailową </w:t>
      </w:r>
      <w:r w:rsidR="00BF1BA9" w:rsidRPr="007810D2">
        <w:rPr>
          <w:rFonts w:ascii="Arial" w:hAnsi="Arial" w:cs="Arial"/>
          <w:sz w:val="20"/>
          <w:szCs w:val="20"/>
        </w:rPr>
        <w:t>(</w:t>
      </w:r>
      <w:r w:rsidRPr="007810D2">
        <w:rPr>
          <w:rFonts w:ascii="Arial" w:hAnsi="Arial" w:cs="Arial"/>
          <w:sz w:val="20"/>
          <w:szCs w:val="20"/>
        </w:rPr>
        <w:t>adre</w:t>
      </w:r>
      <w:r w:rsidR="00BF1BA9" w:rsidRPr="007810D2">
        <w:rPr>
          <w:rFonts w:ascii="Arial" w:hAnsi="Arial" w:cs="Arial"/>
          <w:sz w:val="20"/>
          <w:szCs w:val="20"/>
        </w:rPr>
        <w:t>s</w:t>
      </w:r>
      <w:r w:rsidRPr="007810D2">
        <w:rPr>
          <w:rFonts w:ascii="Arial" w:hAnsi="Arial" w:cs="Arial"/>
          <w:sz w:val="20"/>
          <w:szCs w:val="20"/>
        </w:rPr>
        <w:t>:</w:t>
      </w:r>
      <w:r w:rsidR="00203C6D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6D7E45" w:rsidRPr="003D00A9">
          <w:rPr>
            <w:rStyle w:val="Hipercze"/>
            <w:rFonts w:ascii="Arial" w:hAnsi="Arial" w:cs="Arial"/>
            <w:sz w:val="20"/>
            <w:szCs w:val="20"/>
          </w:rPr>
          <w:t>investingmina@wzp.</w:t>
        </w:r>
        <w:proofErr w:type="gramStart"/>
        <w:r w:rsidR="006D7E45" w:rsidRPr="003D00A9">
          <w:rPr>
            <w:rStyle w:val="Hipercze"/>
            <w:rFonts w:ascii="Arial" w:hAnsi="Arial" w:cs="Arial"/>
            <w:sz w:val="20"/>
            <w:szCs w:val="20"/>
          </w:rPr>
          <w:t>pl</w:t>
        </w:r>
      </w:hyperlink>
      <w:r w:rsidR="00FE1D5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6101" w:rsidRPr="00203C6D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proofErr w:type="gramEnd"/>
      <w:r w:rsidR="009313F1" w:rsidRPr="007810D2">
        <w:rPr>
          <w:rFonts w:ascii="Arial" w:hAnsi="Arial" w:cs="Arial"/>
          <w:sz w:val="20"/>
          <w:szCs w:val="20"/>
        </w:rPr>
        <w:t>lub telefonicznie: 91</w:t>
      </w:r>
      <w:r w:rsidR="00FE1D56">
        <w:rPr>
          <w:rFonts w:ascii="Arial" w:hAnsi="Arial" w:cs="Arial"/>
          <w:sz w:val="20"/>
          <w:szCs w:val="20"/>
        </w:rPr>
        <w:t> 432 96 75</w:t>
      </w:r>
      <w:r w:rsidR="009313F1" w:rsidRPr="007810D2">
        <w:rPr>
          <w:rFonts w:ascii="Arial" w:hAnsi="Arial" w:cs="Arial"/>
          <w:sz w:val="20"/>
          <w:szCs w:val="20"/>
        </w:rPr>
        <w:t xml:space="preserve"> lub 91</w:t>
      </w:r>
      <w:r w:rsidR="00FE1D56">
        <w:rPr>
          <w:rFonts w:ascii="Arial" w:hAnsi="Arial" w:cs="Arial"/>
          <w:sz w:val="20"/>
          <w:szCs w:val="20"/>
        </w:rPr>
        <w:t> 432 96 88</w:t>
      </w:r>
      <w:r w:rsidR="009313F1" w:rsidRPr="007810D2">
        <w:rPr>
          <w:rFonts w:ascii="Arial" w:hAnsi="Arial" w:cs="Arial"/>
          <w:sz w:val="20"/>
          <w:szCs w:val="20"/>
        </w:rPr>
        <w:t>.</w:t>
      </w:r>
    </w:p>
    <w:p w:rsidR="003F1674" w:rsidRDefault="003F1674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1FD" w:rsidRPr="007810D2" w:rsidRDefault="00AA51F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3F1" w:rsidRDefault="009313F1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INNE</w:t>
      </w:r>
    </w:p>
    <w:p w:rsidR="00426D5A" w:rsidRPr="007810D2" w:rsidRDefault="00426D5A" w:rsidP="00426D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F62" w:rsidRPr="00426D5A" w:rsidRDefault="007E2E12" w:rsidP="00426D5A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Niniejsze zapytanie ofertowe nie stanowi zobowiązania </w:t>
      </w:r>
      <w:r w:rsidR="00F30F62"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Województwa Zachodniopomorskiego</w:t>
      </w: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, do zawarcia umowy. Niniejsze zapytanie nie stanowi oferty w rozumieniu Kodeksu cywilnego. </w:t>
      </w:r>
      <w:r w:rsidR="00BD18EE"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Województwo Zachodniopomorskie</w:t>
      </w: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 zastrzega sobie możliwość nie odpowiadania na oferty</w:t>
      </w:r>
      <w:r w:rsidR="004627DB"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,</w:t>
      </w: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 jak i nie zawarcia umowy z którymkolwiek z oferentów. </w:t>
      </w:r>
    </w:p>
    <w:p w:rsidR="00F30F62" w:rsidRPr="007810D2" w:rsidRDefault="00F30F62" w:rsidP="007810D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</w:p>
    <w:p w:rsidR="007E2E12" w:rsidRPr="00426D5A" w:rsidRDefault="007E2E12" w:rsidP="00426D5A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Niniejsze zapytanie nie stanowi podstawy do roszczeń dotyczących zawarcia umowy. Niniejsze zapytanie ofertowe </w:t>
      </w:r>
      <w:r w:rsidR="004627DB"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nie </w:t>
      </w: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dotyczy postępowania prowadzonego w trybie ustawy Prawo Zamówień Publicznych.</w:t>
      </w:r>
    </w:p>
    <w:p w:rsidR="00C86040" w:rsidRPr="007810D2" w:rsidRDefault="00C86040" w:rsidP="007810D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</w:p>
    <w:p w:rsidR="006D7E45" w:rsidRPr="006D7E45" w:rsidRDefault="007E2E12" w:rsidP="006D7E45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Zakup finansowany jest ze środków </w:t>
      </w:r>
      <w:r w:rsidR="006D7E45" w:rsidRPr="006D7E4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Europejskiego Funduszu Społecznego w ramach Programu Operacyjnego Wiedza Edukacja Rozwój na lata 2014-2020. </w:t>
      </w:r>
    </w:p>
    <w:p w:rsidR="006D7E45" w:rsidRPr="006D7E45" w:rsidRDefault="006D7E45" w:rsidP="006D7E4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  <w:r w:rsidRPr="006D7E4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Priorytet II „Efektywne polityki publiczne na rynku pracy, gospodarki i edukacji”</w:t>
      </w:r>
    </w:p>
    <w:p w:rsidR="007E2E12" w:rsidRPr="00426D5A" w:rsidRDefault="006D7E45" w:rsidP="006D7E4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D7E4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Działanie 2.18 „</w:t>
      </w:r>
      <w:proofErr w:type="gramStart"/>
      <w:r w:rsidRPr="006D7E4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Wysokiej jakości</w:t>
      </w:r>
      <w:proofErr w:type="gramEnd"/>
      <w:r w:rsidRPr="006D7E4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 usługi administracyjne”.</w:t>
      </w:r>
    </w:p>
    <w:p w:rsidR="0021097E" w:rsidRPr="007810D2" w:rsidRDefault="0021097E" w:rsidP="007810D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810D2" w:rsidRPr="007810D2" w:rsidRDefault="007810D2" w:rsidP="007810D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7810D2" w:rsidRPr="007810D2" w:rsidSect="00675F4A">
      <w:headerReference w:type="default" r:id="rId11"/>
      <w:footerReference w:type="default" r:id="rId12"/>
      <w:pgSz w:w="11906" w:h="16838"/>
      <w:pgMar w:top="851" w:right="1417" w:bottom="993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F1C" w:rsidRDefault="00124F1C" w:rsidP="008A359F">
      <w:pPr>
        <w:spacing w:after="0" w:line="240" w:lineRule="auto"/>
      </w:pPr>
      <w:r>
        <w:separator/>
      </w:r>
    </w:p>
  </w:endnote>
  <w:endnote w:type="continuationSeparator" w:id="0">
    <w:p w:rsidR="00124F1C" w:rsidRDefault="00124F1C" w:rsidP="008A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2D" w:rsidRPr="00675F4A" w:rsidRDefault="00675F4A" w:rsidP="00675F4A">
    <w:pPr>
      <w:tabs>
        <w:tab w:val="center" w:pos="4536"/>
        <w:tab w:val="right" w:pos="9072"/>
      </w:tabs>
      <w:ind w:left="-284" w:right="-284"/>
      <w:jc w:val="center"/>
      <w:rPr>
        <w:rFonts w:ascii="Arial" w:hAnsi="Arial" w:cs="Arial"/>
        <w:i/>
        <w:iCs/>
        <w:color w:val="000000"/>
        <w:sz w:val="18"/>
        <w:szCs w:val="18"/>
      </w:rPr>
    </w:pPr>
    <w:r w:rsidRPr="00675F4A">
      <w:rPr>
        <w:rFonts w:ascii="Arial" w:hAnsi="Arial" w:cs="Arial"/>
        <w:i/>
        <w:iCs/>
        <w:color w:val="000000"/>
        <w:sz w:val="16"/>
        <w:szCs w:val="18"/>
      </w:rPr>
      <w:t xml:space="preserve">Projekt „Standardy obsługi inwestora w samorządach województwa zachodniopomorskiego” 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 xml:space="preserve">realizowany przez Województwo Zachodniopomorskie jest współfinansowany przez Unię Europejską w ramach Europejskiego Funduszu Społecznego w ramach Programu Operacyjnego Wiedza Edukacja Rozwój na lata 2014-2020. 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>Priorytet II „Efektywne polityki publiczne na rynku pracy, gospodarki i edukacji”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>Działanie 2.18 „</w:t>
    </w:r>
    <w:proofErr w:type="gramStart"/>
    <w:r w:rsidRPr="00675F4A">
      <w:rPr>
        <w:rFonts w:ascii="Arial" w:hAnsi="Arial" w:cs="Arial"/>
        <w:i/>
        <w:iCs/>
        <w:color w:val="000000"/>
        <w:sz w:val="16"/>
        <w:szCs w:val="18"/>
      </w:rPr>
      <w:t>Wysokiej jakości</w:t>
    </w:r>
    <w:proofErr w:type="gramEnd"/>
    <w:r w:rsidRPr="00675F4A">
      <w:rPr>
        <w:rFonts w:ascii="Arial" w:hAnsi="Arial" w:cs="Arial"/>
        <w:i/>
        <w:iCs/>
        <w:color w:val="000000"/>
        <w:sz w:val="16"/>
        <w:szCs w:val="18"/>
      </w:rPr>
      <w:t xml:space="preserve"> usługi administracyjne”.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F1C" w:rsidRDefault="00124F1C" w:rsidP="008A359F">
      <w:pPr>
        <w:spacing w:after="0" w:line="240" w:lineRule="auto"/>
      </w:pPr>
      <w:r>
        <w:separator/>
      </w:r>
    </w:p>
  </w:footnote>
  <w:footnote w:type="continuationSeparator" w:id="0">
    <w:p w:rsidR="00124F1C" w:rsidRDefault="00124F1C" w:rsidP="008A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83" w:rsidRDefault="00675F4A" w:rsidP="00675F4A">
    <w:pPr>
      <w:pStyle w:val="Nagwek"/>
      <w:tabs>
        <w:tab w:val="clear" w:pos="9072"/>
      </w:tabs>
      <w:ind w:left="-709" w:right="-1276"/>
      <w:jc w:val="center"/>
    </w:pPr>
    <w:r w:rsidRPr="00675F4A">
      <w:rPr>
        <w:noProof/>
        <w:lang w:eastAsia="pl-PL"/>
      </w:rPr>
      <w:drawing>
        <wp:inline distT="0" distB="0" distL="0" distR="0">
          <wp:extent cx="5760720" cy="740410"/>
          <wp:effectExtent l="19050" t="0" r="0" b="0"/>
          <wp:docPr id="2" name="Obraz 5" descr="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2283">
      <w:ptab w:relativeTo="margin" w:alignment="right" w:leader="none"/>
    </w:r>
  </w:p>
  <w:p w:rsidR="00387093" w:rsidRPr="008A359F" w:rsidRDefault="00387093" w:rsidP="00C67B2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9ED"/>
    <w:multiLevelType w:val="hybridMultilevel"/>
    <w:tmpl w:val="A7D41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61425"/>
    <w:multiLevelType w:val="hybridMultilevel"/>
    <w:tmpl w:val="427C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6E18"/>
    <w:multiLevelType w:val="hybridMultilevel"/>
    <w:tmpl w:val="BCC8CD5E"/>
    <w:lvl w:ilvl="0" w:tplc="515A7C3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A0BA7"/>
    <w:multiLevelType w:val="hybridMultilevel"/>
    <w:tmpl w:val="530AFE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3854C8"/>
    <w:multiLevelType w:val="hybridMultilevel"/>
    <w:tmpl w:val="68C237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755984"/>
    <w:multiLevelType w:val="hybridMultilevel"/>
    <w:tmpl w:val="EFBA4C3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63701F6"/>
    <w:multiLevelType w:val="hybridMultilevel"/>
    <w:tmpl w:val="E2D45B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614773"/>
    <w:multiLevelType w:val="hybridMultilevel"/>
    <w:tmpl w:val="AF583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6D07"/>
    <w:multiLevelType w:val="hybridMultilevel"/>
    <w:tmpl w:val="CA2688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F46F26"/>
    <w:multiLevelType w:val="hybridMultilevel"/>
    <w:tmpl w:val="FEA6CAE0"/>
    <w:lvl w:ilvl="0" w:tplc="0CF674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41C52"/>
    <w:multiLevelType w:val="hybridMultilevel"/>
    <w:tmpl w:val="806080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765A7"/>
    <w:multiLevelType w:val="hybridMultilevel"/>
    <w:tmpl w:val="4D9CC0DC"/>
    <w:lvl w:ilvl="0" w:tplc="F9024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91F1F"/>
    <w:multiLevelType w:val="hybridMultilevel"/>
    <w:tmpl w:val="36E44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A7D52"/>
    <w:multiLevelType w:val="hybridMultilevel"/>
    <w:tmpl w:val="D84A0A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3646564"/>
    <w:multiLevelType w:val="hybridMultilevel"/>
    <w:tmpl w:val="5A7EE8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D6461"/>
    <w:multiLevelType w:val="hybridMultilevel"/>
    <w:tmpl w:val="21B0A0B2"/>
    <w:lvl w:ilvl="0" w:tplc="0CF674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32614"/>
    <w:multiLevelType w:val="hybridMultilevel"/>
    <w:tmpl w:val="6BC4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D3287B"/>
    <w:multiLevelType w:val="hybridMultilevel"/>
    <w:tmpl w:val="4F225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F4E7C"/>
    <w:multiLevelType w:val="hybridMultilevel"/>
    <w:tmpl w:val="4D9CC0DC"/>
    <w:lvl w:ilvl="0" w:tplc="F9024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246A0"/>
    <w:multiLevelType w:val="hybridMultilevel"/>
    <w:tmpl w:val="7550E9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682A19"/>
    <w:multiLevelType w:val="hybridMultilevel"/>
    <w:tmpl w:val="E3561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4E70B2"/>
    <w:multiLevelType w:val="hybridMultilevel"/>
    <w:tmpl w:val="4F225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0C61"/>
    <w:multiLevelType w:val="hybridMultilevel"/>
    <w:tmpl w:val="40C63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0C76CA"/>
    <w:multiLevelType w:val="hybridMultilevel"/>
    <w:tmpl w:val="B7B66B46"/>
    <w:lvl w:ilvl="0" w:tplc="F9024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A25F1C"/>
    <w:multiLevelType w:val="hybridMultilevel"/>
    <w:tmpl w:val="E2928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22709"/>
    <w:multiLevelType w:val="hybridMultilevel"/>
    <w:tmpl w:val="FBE4E3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43177BDD"/>
    <w:multiLevelType w:val="hybridMultilevel"/>
    <w:tmpl w:val="C1D8F68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282040"/>
    <w:multiLevelType w:val="hybridMultilevel"/>
    <w:tmpl w:val="BCB29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7913F75"/>
    <w:multiLevelType w:val="hybridMultilevel"/>
    <w:tmpl w:val="F35818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4A70BA"/>
    <w:multiLevelType w:val="hybridMultilevel"/>
    <w:tmpl w:val="AB4AC8CA"/>
    <w:lvl w:ilvl="0" w:tplc="0CF674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84EB4"/>
    <w:multiLevelType w:val="hybridMultilevel"/>
    <w:tmpl w:val="7494B1E0"/>
    <w:lvl w:ilvl="0" w:tplc="0CF674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6722F"/>
    <w:multiLevelType w:val="hybridMultilevel"/>
    <w:tmpl w:val="65446B62"/>
    <w:lvl w:ilvl="0" w:tplc="0CF674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F678C"/>
    <w:multiLevelType w:val="hybridMultilevel"/>
    <w:tmpl w:val="58DC68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057B1F"/>
    <w:multiLevelType w:val="hybridMultilevel"/>
    <w:tmpl w:val="71461076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2299B"/>
    <w:multiLevelType w:val="hybridMultilevel"/>
    <w:tmpl w:val="A2E47D0A"/>
    <w:lvl w:ilvl="0" w:tplc="F9024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73552E"/>
    <w:multiLevelType w:val="hybridMultilevel"/>
    <w:tmpl w:val="3ACE5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350A4"/>
    <w:multiLevelType w:val="hybridMultilevel"/>
    <w:tmpl w:val="A6FC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D5AF6"/>
    <w:multiLevelType w:val="hybridMultilevel"/>
    <w:tmpl w:val="53FC5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009C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4024D6"/>
    <w:multiLevelType w:val="hybridMultilevel"/>
    <w:tmpl w:val="15ACE2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4344B"/>
    <w:multiLevelType w:val="hybridMultilevel"/>
    <w:tmpl w:val="CE5641D4"/>
    <w:lvl w:ilvl="0" w:tplc="0CF674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20482"/>
    <w:multiLevelType w:val="hybridMultilevel"/>
    <w:tmpl w:val="2B0822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D2274"/>
    <w:multiLevelType w:val="hybridMultilevel"/>
    <w:tmpl w:val="E6D4F2AA"/>
    <w:lvl w:ilvl="0" w:tplc="F9024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D565F"/>
    <w:multiLevelType w:val="hybridMultilevel"/>
    <w:tmpl w:val="F19C9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16"/>
  </w:num>
  <w:num w:numId="4">
    <w:abstractNumId w:val="36"/>
  </w:num>
  <w:num w:numId="5">
    <w:abstractNumId w:val="26"/>
  </w:num>
  <w:num w:numId="6">
    <w:abstractNumId w:val="4"/>
  </w:num>
  <w:num w:numId="7">
    <w:abstractNumId w:val="3"/>
  </w:num>
  <w:num w:numId="8">
    <w:abstractNumId w:val="10"/>
  </w:num>
  <w:num w:numId="9">
    <w:abstractNumId w:val="17"/>
  </w:num>
  <w:num w:numId="10">
    <w:abstractNumId w:val="21"/>
  </w:num>
  <w:num w:numId="11">
    <w:abstractNumId w:val="22"/>
  </w:num>
  <w:num w:numId="12">
    <w:abstractNumId w:val="19"/>
  </w:num>
  <w:num w:numId="13">
    <w:abstractNumId w:val="8"/>
  </w:num>
  <w:num w:numId="14">
    <w:abstractNumId w:val="33"/>
  </w:num>
  <w:num w:numId="15">
    <w:abstractNumId w:val="6"/>
  </w:num>
  <w:num w:numId="16">
    <w:abstractNumId w:val="25"/>
  </w:num>
  <w:num w:numId="17">
    <w:abstractNumId w:val="13"/>
  </w:num>
  <w:num w:numId="18">
    <w:abstractNumId w:val="5"/>
  </w:num>
  <w:num w:numId="19">
    <w:abstractNumId w:val="28"/>
  </w:num>
  <w:num w:numId="20">
    <w:abstractNumId w:val="38"/>
  </w:num>
  <w:num w:numId="21">
    <w:abstractNumId w:val="1"/>
  </w:num>
  <w:num w:numId="22">
    <w:abstractNumId w:val="39"/>
  </w:num>
  <w:num w:numId="23">
    <w:abstractNumId w:val="37"/>
  </w:num>
  <w:num w:numId="24">
    <w:abstractNumId w:val="0"/>
  </w:num>
  <w:num w:numId="25">
    <w:abstractNumId w:val="2"/>
  </w:num>
  <w:num w:numId="26">
    <w:abstractNumId w:val="42"/>
  </w:num>
  <w:num w:numId="27">
    <w:abstractNumId w:val="14"/>
  </w:num>
  <w:num w:numId="28">
    <w:abstractNumId w:val="40"/>
  </w:num>
  <w:num w:numId="29">
    <w:abstractNumId w:val="11"/>
  </w:num>
  <w:num w:numId="30">
    <w:abstractNumId w:val="18"/>
  </w:num>
  <w:num w:numId="31">
    <w:abstractNumId w:val="24"/>
  </w:num>
  <w:num w:numId="32">
    <w:abstractNumId w:val="31"/>
  </w:num>
  <w:num w:numId="33">
    <w:abstractNumId w:val="23"/>
  </w:num>
  <w:num w:numId="34">
    <w:abstractNumId w:val="35"/>
  </w:num>
  <w:num w:numId="35">
    <w:abstractNumId w:val="29"/>
  </w:num>
  <w:num w:numId="36">
    <w:abstractNumId w:val="12"/>
  </w:num>
  <w:num w:numId="37">
    <w:abstractNumId w:val="9"/>
  </w:num>
  <w:num w:numId="38">
    <w:abstractNumId w:val="32"/>
  </w:num>
  <w:num w:numId="39">
    <w:abstractNumId w:val="41"/>
  </w:num>
  <w:num w:numId="40">
    <w:abstractNumId w:val="15"/>
  </w:num>
  <w:num w:numId="41">
    <w:abstractNumId w:val="27"/>
  </w:num>
  <w:num w:numId="42">
    <w:abstractNumId w:val="30"/>
  </w:num>
  <w:num w:numId="43">
    <w:abstractNumId w:val="3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62"/>
    <w:rsid w:val="00047382"/>
    <w:rsid w:val="00057B00"/>
    <w:rsid w:val="00070EC0"/>
    <w:rsid w:val="00074239"/>
    <w:rsid w:val="0008659B"/>
    <w:rsid w:val="00090295"/>
    <w:rsid w:val="000B7B04"/>
    <w:rsid w:val="000E010F"/>
    <w:rsid w:val="000F5C10"/>
    <w:rsid w:val="0012405A"/>
    <w:rsid w:val="00124F1C"/>
    <w:rsid w:val="00144E20"/>
    <w:rsid w:val="001742D9"/>
    <w:rsid w:val="00190289"/>
    <w:rsid w:val="0019279A"/>
    <w:rsid w:val="001A48FF"/>
    <w:rsid w:val="001B349B"/>
    <w:rsid w:val="001C05AD"/>
    <w:rsid w:val="001C3C37"/>
    <w:rsid w:val="00203C6D"/>
    <w:rsid w:val="0021097E"/>
    <w:rsid w:val="002420FA"/>
    <w:rsid w:val="00263546"/>
    <w:rsid w:val="002640AE"/>
    <w:rsid w:val="002646D4"/>
    <w:rsid w:val="00285D5E"/>
    <w:rsid w:val="00286340"/>
    <w:rsid w:val="002A31F9"/>
    <w:rsid w:val="002C7C61"/>
    <w:rsid w:val="002F2B31"/>
    <w:rsid w:val="00325C90"/>
    <w:rsid w:val="003266A1"/>
    <w:rsid w:val="0034529C"/>
    <w:rsid w:val="00357427"/>
    <w:rsid w:val="003601BB"/>
    <w:rsid w:val="00360A0A"/>
    <w:rsid w:val="00387093"/>
    <w:rsid w:val="003B3A40"/>
    <w:rsid w:val="003F1020"/>
    <w:rsid w:val="003F1674"/>
    <w:rsid w:val="0041599C"/>
    <w:rsid w:val="004161B2"/>
    <w:rsid w:val="00426D5A"/>
    <w:rsid w:val="004627DB"/>
    <w:rsid w:val="00465182"/>
    <w:rsid w:val="00466DE7"/>
    <w:rsid w:val="004B3B01"/>
    <w:rsid w:val="004D67D6"/>
    <w:rsid w:val="004D6A96"/>
    <w:rsid w:val="004F3783"/>
    <w:rsid w:val="00502C9B"/>
    <w:rsid w:val="00507ACB"/>
    <w:rsid w:val="005623A8"/>
    <w:rsid w:val="005C0062"/>
    <w:rsid w:val="006042F1"/>
    <w:rsid w:val="00644A60"/>
    <w:rsid w:val="006755A7"/>
    <w:rsid w:val="00675F4A"/>
    <w:rsid w:val="00676058"/>
    <w:rsid w:val="006860C0"/>
    <w:rsid w:val="006954F7"/>
    <w:rsid w:val="006A0312"/>
    <w:rsid w:val="006C545D"/>
    <w:rsid w:val="006D2E34"/>
    <w:rsid w:val="006D7E45"/>
    <w:rsid w:val="006E3F47"/>
    <w:rsid w:val="006E3FD8"/>
    <w:rsid w:val="00707729"/>
    <w:rsid w:val="0071032E"/>
    <w:rsid w:val="00761453"/>
    <w:rsid w:val="00780494"/>
    <w:rsid w:val="007810D2"/>
    <w:rsid w:val="007A7E9E"/>
    <w:rsid w:val="007C1B3B"/>
    <w:rsid w:val="007E2C93"/>
    <w:rsid w:val="007E2E12"/>
    <w:rsid w:val="007F6101"/>
    <w:rsid w:val="008918B2"/>
    <w:rsid w:val="00895D5A"/>
    <w:rsid w:val="008A359F"/>
    <w:rsid w:val="008B295A"/>
    <w:rsid w:val="008B391F"/>
    <w:rsid w:val="008E44DE"/>
    <w:rsid w:val="008E67DD"/>
    <w:rsid w:val="00906EB6"/>
    <w:rsid w:val="009313F1"/>
    <w:rsid w:val="00982FC8"/>
    <w:rsid w:val="00990083"/>
    <w:rsid w:val="009C686A"/>
    <w:rsid w:val="009C6F06"/>
    <w:rsid w:val="009E3DDF"/>
    <w:rsid w:val="00A027BE"/>
    <w:rsid w:val="00A16174"/>
    <w:rsid w:val="00A16FC9"/>
    <w:rsid w:val="00A2560C"/>
    <w:rsid w:val="00A3441E"/>
    <w:rsid w:val="00A42CDC"/>
    <w:rsid w:val="00A57C59"/>
    <w:rsid w:val="00A970D3"/>
    <w:rsid w:val="00AA2D28"/>
    <w:rsid w:val="00AA51FD"/>
    <w:rsid w:val="00AB6042"/>
    <w:rsid w:val="00B119A6"/>
    <w:rsid w:val="00B516C7"/>
    <w:rsid w:val="00B57D6C"/>
    <w:rsid w:val="00B60F44"/>
    <w:rsid w:val="00B731BD"/>
    <w:rsid w:val="00B81240"/>
    <w:rsid w:val="00B81D7B"/>
    <w:rsid w:val="00B95354"/>
    <w:rsid w:val="00BA77B7"/>
    <w:rsid w:val="00BB3FD7"/>
    <w:rsid w:val="00BB7BFD"/>
    <w:rsid w:val="00BD18EE"/>
    <w:rsid w:val="00BF00CD"/>
    <w:rsid w:val="00BF1BA9"/>
    <w:rsid w:val="00C05AAD"/>
    <w:rsid w:val="00C07BD4"/>
    <w:rsid w:val="00C311E1"/>
    <w:rsid w:val="00C31B61"/>
    <w:rsid w:val="00C446C5"/>
    <w:rsid w:val="00C516E6"/>
    <w:rsid w:val="00C67B21"/>
    <w:rsid w:val="00C67B28"/>
    <w:rsid w:val="00C70F3E"/>
    <w:rsid w:val="00C80E67"/>
    <w:rsid w:val="00C86040"/>
    <w:rsid w:val="00CD2B81"/>
    <w:rsid w:val="00D2450E"/>
    <w:rsid w:val="00D4420E"/>
    <w:rsid w:val="00D4451B"/>
    <w:rsid w:val="00D50B63"/>
    <w:rsid w:val="00D83C23"/>
    <w:rsid w:val="00D91BCD"/>
    <w:rsid w:val="00DA2EBB"/>
    <w:rsid w:val="00DE23B1"/>
    <w:rsid w:val="00DE2AEB"/>
    <w:rsid w:val="00DE3754"/>
    <w:rsid w:val="00DF2283"/>
    <w:rsid w:val="00E07F8F"/>
    <w:rsid w:val="00E106F3"/>
    <w:rsid w:val="00E40431"/>
    <w:rsid w:val="00E52E2D"/>
    <w:rsid w:val="00E5747D"/>
    <w:rsid w:val="00E81F71"/>
    <w:rsid w:val="00E93945"/>
    <w:rsid w:val="00EA75F2"/>
    <w:rsid w:val="00EF2371"/>
    <w:rsid w:val="00F070BB"/>
    <w:rsid w:val="00F209CD"/>
    <w:rsid w:val="00F30F62"/>
    <w:rsid w:val="00F448FB"/>
    <w:rsid w:val="00F6694F"/>
    <w:rsid w:val="00F74F39"/>
    <w:rsid w:val="00F8570B"/>
    <w:rsid w:val="00F91306"/>
    <w:rsid w:val="00F91B07"/>
    <w:rsid w:val="00F91C83"/>
    <w:rsid w:val="00FB3C5E"/>
    <w:rsid w:val="00FC2742"/>
    <w:rsid w:val="00FE1D56"/>
    <w:rsid w:val="00FE25A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6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59F"/>
  </w:style>
  <w:style w:type="paragraph" w:styleId="Stopka">
    <w:name w:val="footer"/>
    <w:basedOn w:val="Normalny"/>
    <w:link w:val="Stopka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59F"/>
  </w:style>
  <w:style w:type="paragraph" w:styleId="Bezodstpw">
    <w:name w:val="No Spacing"/>
    <w:uiPriority w:val="1"/>
    <w:qFormat/>
    <w:rsid w:val="00D4420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4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6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59F"/>
  </w:style>
  <w:style w:type="paragraph" w:styleId="Stopka">
    <w:name w:val="footer"/>
    <w:basedOn w:val="Normalny"/>
    <w:link w:val="Stopka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59F"/>
  </w:style>
  <w:style w:type="paragraph" w:styleId="Bezodstpw">
    <w:name w:val="No Spacing"/>
    <w:uiPriority w:val="1"/>
    <w:qFormat/>
    <w:rsid w:val="00D4420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vestingmin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vestingmina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BDBD-9C03-4A21-8BC3-C6F735FC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2013-06-21T10:14:00Z</cp:lastPrinted>
  <dcterms:created xsi:type="dcterms:W3CDTF">2020-09-22T09:03:00Z</dcterms:created>
  <dcterms:modified xsi:type="dcterms:W3CDTF">2020-09-22T09:05:00Z</dcterms:modified>
</cp:coreProperties>
</file>