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128D" w:rsidRPr="00E71B22" w:rsidRDefault="00E71B22" w:rsidP="00DB128D">
      <w:pPr>
        <w:jc w:val="right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   Załącznik do uchwały Nr 409</w:t>
      </w:r>
      <w:r w:rsidR="00DB128D" w:rsidRPr="00E71B22">
        <w:rPr>
          <w:rFonts w:ascii="Arial" w:hAnsi="Arial" w:cs="Arial"/>
          <w:sz w:val="14"/>
          <w:szCs w:val="14"/>
        </w:rPr>
        <w:t>/16</w:t>
      </w:r>
      <w:r w:rsidR="00DB128D" w:rsidRPr="00E71B22">
        <w:rPr>
          <w:rFonts w:ascii="Arial" w:hAnsi="Arial" w:cs="Arial"/>
          <w:sz w:val="14"/>
          <w:szCs w:val="14"/>
        </w:rPr>
        <w:br/>
        <w:t xml:space="preserve">Zarządu Województwa Zachodniopomorskiego </w:t>
      </w:r>
    </w:p>
    <w:p w:rsidR="00DB128D" w:rsidRPr="00E71B22" w:rsidRDefault="00DB128D" w:rsidP="00DB128D">
      <w:pPr>
        <w:jc w:val="right"/>
        <w:rPr>
          <w:rFonts w:ascii="Arial" w:hAnsi="Arial" w:cs="Arial"/>
          <w:sz w:val="14"/>
          <w:szCs w:val="14"/>
        </w:rPr>
      </w:pPr>
      <w:r w:rsidRPr="00E71B22">
        <w:rPr>
          <w:rFonts w:ascii="Arial" w:hAnsi="Arial" w:cs="Arial"/>
          <w:sz w:val="14"/>
          <w:szCs w:val="14"/>
        </w:rPr>
        <w:t>z dnia</w:t>
      </w:r>
      <w:r w:rsidR="00B541FD" w:rsidRPr="00E71B22">
        <w:rPr>
          <w:rFonts w:ascii="Arial" w:hAnsi="Arial" w:cs="Arial"/>
          <w:sz w:val="14"/>
          <w:szCs w:val="14"/>
        </w:rPr>
        <w:t xml:space="preserve"> 16 marca </w:t>
      </w:r>
      <w:r w:rsidRPr="00E71B22">
        <w:rPr>
          <w:rFonts w:ascii="Arial" w:hAnsi="Arial" w:cs="Arial"/>
          <w:sz w:val="14"/>
          <w:szCs w:val="14"/>
        </w:rPr>
        <w:t>201</w:t>
      </w:r>
      <w:r w:rsidR="008C05B2" w:rsidRPr="00E71B22">
        <w:rPr>
          <w:rFonts w:ascii="Arial" w:hAnsi="Arial" w:cs="Arial"/>
          <w:sz w:val="14"/>
          <w:szCs w:val="14"/>
        </w:rPr>
        <w:t>6</w:t>
      </w:r>
      <w:r w:rsidRPr="00E71B22">
        <w:rPr>
          <w:rFonts w:ascii="Arial" w:hAnsi="Arial" w:cs="Arial"/>
          <w:sz w:val="14"/>
          <w:szCs w:val="14"/>
        </w:rPr>
        <w:t xml:space="preserve"> r.</w:t>
      </w:r>
    </w:p>
    <w:p w:rsidR="00DB128D" w:rsidRDefault="00DB128D" w:rsidP="00DB128D">
      <w:pPr>
        <w:rPr>
          <w:rFonts w:ascii="Arial" w:hAnsi="Arial" w:cs="Arial"/>
          <w:sz w:val="20"/>
          <w:szCs w:val="20"/>
        </w:rPr>
      </w:pPr>
    </w:p>
    <w:p w:rsidR="00DB128D" w:rsidRDefault="00DB128D" w:rsidP="00DB128D">
      <w:pPr>
        <w:rPr>
          <w:rFonts w:ascii="Arial" w:hAnsi="Arial" w:cs="Arial"/>
          <w:sz w:val="20"/>
          <w:szCs w:val="20"/>
        </w:rPr>
      </w:pPr>
    </w:p>
    <w:p w:rsidR="00DB128D" w:rsidRDefault="00DB128D" w:rsidP="00DB128D">
      <w:pPr>
        <w:rPr>
          <w:rFonts w:ascii="Arial" w:hAnsi="Arial" w:cs="Arial"/>
          <w:sz w:val="20"/>
          <w:szCs w:val="20"/>
        </w:rPr>
      </w:pPr>
    </w:p>
    <w:p w:rsidR="00DB128D" w:rsidRDefault="00FC21A9" w:rsidP="00DB128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PEŁNOMOCNICTWO Nr </w:t>
      </w:r>
      <w:r w:rsidR="00BC7D24">
        <w:rPr>
          <w:rFonts w:ascii="Arial" w:hAnsi="Arial" w:cs="Arial"/>
          <w:b/>
        </w:rPr>
        <w:t>…</w:t>
      </w:r>
      <w:r w:rsidR="00DB128D">
        <w:rPr>
          <w:rFonts w:ascii="Arial" w:hAnsi="Arial" w:cs="Arial"/>
          <w:b/>
        </w:rPr>
        <w:t>/16</w:t>
      </w:r>
    </w:p>
    <w:p w:rsidR="00DB128D" w:rsidRDefault="00DB128D" w:rsidP="00DB128D">
      <w:pPr>
        <w:jc w:val="center"/>
        <w:rPr>
          <w:rFonts w:ascii="Arial" w:hAnsi="Arial" w:cs="Arial"/>
          <w:b/>
        </w:rPr>
      </w:pPr>
    </w:p>
    <w:p w:rsidR="00DB128D" w:rsidRPr="003818C7" w:rsidRDefault="00DB128D" w:rsidP="00DB128D">
      <w:pPr>
        <w:jc w:val="center"/>
        <w:rPr>
          <w:rFonts w:ascii="Arial" w:hAnsi="Arial" w:cs="Arial"/>
          <w:b/>
          <w:sz w:val="20"/>
          <w:szCs w:val="20"/>
        </w:rPr>
      </w:pPr>
    </w:p>
    <w:p w:rsidR="00DB128D" w:rsidRPr="002721C7" w:rsidRDefault="00DB128D" w:rsidP="00DB128D">
      <w:pPr>
        <w:jc w:val="both"/>
        <w:rPr>
          <w:rFonts w:ascii="Arial" w:hAnsi="Arial" w:cs="Arial"/>
          <w:bCs/>
          <w:sz w:val="20"/>
          <w:szCs w:val="20"/>
        </w:rPr>
      </w:pPr>
      <w:r w:rsidRPr="002721C7">
        <w:rPr>
          <w:rFonts w:ascii="Arial" w:hAnsi="Arial" w:cs="Arial"/>
          <w:sz w:val="20"/>
          <w:szCs w:val="20"/>
        </w:rPr>
        <w:t>Na podstawie art. 41 ust 1 oraz art. 56 ust. 2 ustawy z dnia 5 czerwca 1998 r. o samorządzie</w:t>
      </w:r>
      <w:r>
        <w:rPr>
          <w:rFonts w:ascii="Arial" w:hAnsi="Arial" w:cs="Arial"/>
          <w:sz w:val="20"/>
          <w:szCs w:val="20"/>
        </w:rPr>
        <w:t xml:space="preserve"> województwa (t.j. Dz. U. z 2015</w:t>
      </w:r>
      <w:r w:rsidRPr="002721C7">
        <w:rPr>
          <w:rFonts w:ascii="Arial" w:hAnsi="Arial" w:cs="Arial"/>
          <w:sz w:val="20"/>
          <w:szCs w:val="20"/>
        </w:rPr>
        <w:t xml:space="preserve"> r., poz. </w:t>
      </w:r>
      <w:r>
        <w:rPr>
          <w:rFonts w:ascii="Arial" w:hAnsi="Arial" w:cs="Arial"/>
          <w:sz w:val="20"/>
          <w:szCs w:val="20"/>
        </w:rPr>
        <w:t>1392</w:t>
      </w:r>
      <w:r w:rsidRPr="002721C7">
        <w:rPr>
          <w:rFonts w:ascii="Arial" w:hAnsi="Arial" w:cs="Arial"/>
          <w:sz w:val="20"/>
          <w:szCs w:val="20"/>
        </w:rPr>
        <w:t xml:space="preserve"> ze zm.) i art. 95 i 96 us</w:t>
      </w:r>
      <w:r w:rsidR="00637966">
        <w:rPr>
          <w:rFonts w:ascii="Arial" w:hAnsi="Arial" w:cs="Arial"/>
          <w:sz w:val="20"/>
          <w:szCs w:val="20"/>
        </w:rPr>
        <w:t>tawy z dnia 23 kwietnia 1964 r.</w:t>
      </w:r>
      <w:r w:rsidRPr="002721C7">
        <w:rPr>
          <w:rFonts w:ascii="Arial" w:hAnsi="Arial" w:cs="Arial"/>
          <w:sz w:val="20"/>
          <w:szCs w:val="20"/>
        </w:rPr>
        <w:t xml:space="preserve"> Kodeks cywilny (t.j. Dz.U z 2014 r, poz. 121 ze zm.)</w:t>
      </w:r>
    </w:p>
    <w:p w:rsidR="00DB128D" w:rsidRPr="004C1B37" w:rsidRDefault="00DB128D" w:rsidP="00DB128D">
      <w:pPr>
        <w:rPr>
          <w:rFonts w:ascii="Arial" w:hAnsi="Arial" w:cs="Arial"/>
          <w:sz w:val="20"/>
          <w:szCs w:val="20"/>
        </w:rPr>
      </w:pPr>
    </w:p>
    <w:p w:rsidR="00DB128D" w:rsidRPr="004C1B37" w:rsidRDefault="00DB128D" w:rsidP="00DB128D">
      <w:pPr>
        <w:rPr>
          <w:rFonts w:ascii="Arial" w:hAnsi="Arial" w:cs="Arial"/>
          <w:sz w:val="20"/>
          <w:szCs w:val="20"/>
        </w:rPr>
      </w:pPr>
    </w:p>
    <w:p w:rsidR="00DB128D" w:rsidRPr="004C1B37" w:rsidRDefault="00DB128D" w:rsidP="00DB128D">
      <w:pPr>
        <w:jc w:val="center"/>
        <w:rPr>
          <w:rFonts w:ascii="Arial" w:hAnsi="Arial" w:cs="Arial"/>
          <w:b/>
          <w:sz w:val="20"/>
          <w:szCs w:val="20"/>
        </w:rPr>
      </w:pPr>
      <w:r w:rsidRPr="004C1B37">
        <w:rPr>
          <w:rFonts w:ascii="Arial" w:hAnsi="Arial" w:cs="Arial"/>
          <w:b/>
          <w:sz w:val="20"/>
          <w:szCs w:val="20"/>
        </w:rPr>
        <w:t>Zarząd Województwa Zachodniopomorskiego</w:t>
      </w:r>
    </w:p>
    <w:p w:rsidR="00DB128D" w:rsidRDefault="00DB128D" w:rsidP="00DB128D">
      <w:pPr>
        <w:jc w:val="center"/>
        <w:rPr>
          <w:rFonts w:ascii="Arial" w:hAnsi="Arial" w:cs="Arial"/>
          <w:b/>
          <w:sz w:val="20"/>
          <w:szCs w:val="20"/>
        </w:rPr>
      </w:pPr>
    </w:p>
    <w:p w:rsidR="00DB128D" w:rsidRDefault="00DB128D" w:rsidP="00DB128D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u</w:t>
      </w:r>
      <w:r w:rsidRPr="004C1B37">
        <w:rPr>
          <w:rFonts w:ascii="Arial" w:hAnsi="Arial" w:cs="Arial"/>
          <w:b/>
          <w:sz w:val="20"/>
          <w:szCs w:val="20"/>
        </w:rPr>
        <w:t>dziela</w:t>
      </w:r>
    </w:p>
    <w:p w:rsidR="00DB128D" w:rsidRPr="004C1B37" w:rsidRDefault="00DB128D" w:rsidP="00DB128D">
      <w:pPr>
        <w:jc w:val="center"/>
        <w:rPr>
          <w:rFonts w:ascii="Arial" w:hAnsi="Arial" w:cs="Arial"/>
          <w:b/>
          <w:sz w:val="20"/>
          <w:szCs w:val="20"/>
        </w:rPr>
      </w:pPr>
    </w:p>
    <w:p w:rsidR="00DB128D" w:rsidRDefault="00DB128D" w:rsidP="00DB128D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Pani Marlenie Walkiewicz</w:t>
      </w:r>
    </w:p>
    <w:p w:rsidR="00DB128D" w:rsidRPr="004C1B37" w:rsidRDefault="00DB128D" w:rsidP="00DB128D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Dyrektorowi</w:t>
      </w:r>
    </w:p>
    <w:p w:rsidR="00DB128D" w:rsidRPr="004C1B37" w:rsidRDefault="00DB128D" w:rsidP="00DB128D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Zachodniopomorskiego Centrum Kształcenia Zawodowego i Ustawicznego </w:t>
      </w:r>
      <w:r>
        <w:rPr>
          <w:rFonts w:ascii="Arial" w:hAnsi="Arial" w:cs="Arial"/>
          <w:b/>
          <w:sz w:val="22"/>
          <w:szCs w:val="22"/>
        </w:rPr>
        <w:br/>
        <w:t>w Świnoujściu</w:t>
      </w:r>
    </w:p>
    <w:p w:rsidR="00DB128D" w:rsidRPr="004C1B37" w:rsidRDefault="00DB128D" w:rsidP="00DB128D">
      <w:pPr>
        <w:jc w:val="both"/>
        <w:rPr>
          <w:rFonts w:ascii="Arial" w:hAnsi="Arial" w:cs="Arial"/>
          <w:sz w:val="20"/>
          <w:szCs w:val="20"/>
        </w:rPr>
      </w:pPr>
    </w:p>
    <w:p w:rsidR="00DB128D" w:rsidRPr="004C1B37" w:rsidRDefault="00DB128D" w:rsidP="00DB128D">
      <w:pPr>
        <w:jc w:val="center"/>
        <w:rPr>
          <w:rFonts w:ascii="Arial" w:hAnsi="Arial" w:cs="Arial"/>
          <w:b/>
          <w:sz w:val="20"/>
          <w:szCs w:val="20"/>
        </w:rPr>
      </w:pPr>
      <w:r w:rsidRPr="004C1B37">
        <w:rPr>
          <w:rFonts w:ascii="Arial" w:hAnsi="Arial" w:cs="Arial"/>
          <w:b/>
          <w:sz w:val="20"/>
          <w:szCs w:val="20"/>
        </w:rPr>
        <w:t>pełnomocnictwa</w:t>
      </w:r>
    </w:p>
    <w:p w:rsidR="00DB128D" w:rsidRPr="005E2840" w:rsidRDefault="00DB128D" w:rsidP="00DB128D">
      <w:pPr>
        <w:rPr>
          <w:rFonts w:ascii="Arial" w:hAnsi="Arial" w:cs="Arial"/>
          <w:b/>
          <w:sz w:val="20"/>
          <w:szCs w:val="20"/>
        </w:rPr>
      </w:pPr>
    </w:p>
    <w:p w:rsidR="00DB128D" w:rsidRDefault="00DB128D" w:rsidP="00DB128D">
      <w:pPr>
        <w:jc w:val="both"/>
        <w:rPr>
          <w:rFonts w:ascii="Arial" w:hAnsi="Arial" w:cs="Arial"/>
          <w:sz w:val="20"/>
          <w:szCs w:val="20"/>
        </w:rPr>
      </w:pPr>
    </w:p>
    <w:p w:rsidR="00DB128D" w:rsidRPr="00DB128D" w:rsidRDefault="00DB128D" w:rsidP="00DB128D">
      <w:pPr>
        <w:pStyle w:val="Tytu"/>
        <w:jc w:val="both"/>
        <w:rPr>
          <w:rFonts w:cs="Arial"/>
          <w:sz w:val="20"/>
        </w:rPr>
      </w:pPr>
      <w:r w:rsidRPr="00DB128D">
        <w:rPr>
          <w:rFonts w:cs="Arial"/>
          <w:sz w:val="20"/>
        </w:rPr>
        <w:t xml:space="preserve">do podejmowania wszelkich czynności związanych z realizacją projektu pt. „Zawodowcy na 6tkę!” </w:t>
      </w:r>
      <w:r w:rsidR="00891A59">
        <w:rPr>
          <w:rFonts w:cs="Arial"/>
          <w:sz w:val="20"/>
        </w:rPr>
        <w:t xml:space="preserve">realizowanego </w:t>
      </w:r>
      <w:r w:rsidRPr="00DB128D">
        <w:rPr>
          <w:rFonts w:cs="Arial"/>
          <w:sz w:val="20"/>
        </w:rPr>
        <w:t xml:space="preserve">w ramach </w:t>
      </w:r>
      <w:r w:rsidR="007A74AB">
        <w:rPr>
          <w:rFonts w:cs="Arial"/>
          <w:sz w:val="20"/>
        </w:rPr>
        <w:t>Osi Priorytetowej VIII Edukacja,</w:t>
      </w:r>
      <w:r w:rsidR="007A74AB" w:rsidRPr="00DB128D">
        <w:rPr>
          <w:rFonts w:cs="Arial"/>
          <w:sz w:val="20"/>
        </w:rPr>
        <w:t xml:space="preserve"> </w:t>
      </w:r>
      <w:r w:rsidRPr="00DB128D">
        <w:rPr>
          <w:rFonts w:cs="Arial"/>
          <w:sz w:val="20"/>
        </w:rPr>
        <w:t xml:space="preserve">Działania 8.6 </w:t>
      </w:r>
      <w:r w:rsidRPr="0098220F">
        <w:rPr>
          <w:rFonts w:cs="Arial"/>
          <w:i/>
          <w:sz w:val="20"/>
        </w:rPr>
        <w:t>Wsparcie szkół i placówek prowadzących kształcenie zawodowe oraz uczniów uczestniczących w kształceniu zawodowym i osób dorosłych uczestniczących w pozaszkolnych formach kształcenia zawodowego</w:t>
      </w:r>
      <w:r w:rsidRPr="00DB128D">
        <w:rPr>
          <w:rFonts w:cs="Arial"/>
          <w:sz w:val="20"/>
        </w:rPr>
        <w:t xml:space="preserve"> Regionalnego Programu Operacyjnego Województwa Zac</w:t>
      </w:r>
      <w:r w:rsidR="00F245C0">
        <w:rPr>
          <w:rFonts w:cs="Arial"/>
          <w:sz w:val="20"/>
        </w:rPr>
        <w:t>hodniopomorskiego na lata 2014 -</w:t>
      </w:r>
      <w:r w:rsidRPr="00DB128D">
        <w:rPr>
          <w:rFonts w:cs="Arial"/>
          <w:sz w:val="20"/>
        </w:rPr>
        <w:t xml:space="preserve"> 2020.</w:t>
      </w:r>
    </w:p>
    <w:p w:rsidR="00DB128D" w:rsidRDefault="00DB128D" w:rsidP="00DB128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Pełnomocnictwo upoważnia w szczególności do:</w:t>
      </w:r>
    </w:p>
    <w:p w:rsidR="00DB128D" w:rsidRPr="00B034A6" w:rsidRDefault="00DB128D" w:rsidP="00DB128D">
      <w:pPr>
        <w:pStyle w:val="Tytu"/>
        <w:numPr>
          <w:ilvl w:val="0"/>
          <w:numId w:val="3"/>
        </w:numPr>
        <w:spacing w:line="276" w:lineRule="auto"/>
        <w:ind w:left="993"/>
        <w:jc w:val="both"/>
        <w:rPr>
          <w:rFonts w:cs="Arial"/>
          <w:i/>
          <w:sz w:val="20"/>
        </w:rPr>
      </w:pPr>
      <w:r w:rsidRPr="00E13346">
        <w:rPr>
          <w:rFonts w:cs="Arial"/>
          <w:color w:val="000000"/>
          <w:sz w:val="20"/>
        </w:rPr>
        <w:t xml:space="preserve">podpisania umowy partnerskiej </w:t>
      </w:r>
      <w:r>
        <w:rPr>
          <w:rFonts w:cs="Arial"/>
          <w:color w:val="000000"/>
          <w:sz w:val="20"/>
        </w:rPr>
        <w:t xml:space="preserve">z Unią Producentów i Pracodawców Przemysłu Mięsnego </w:t>
      </w:r>
      <w:r w:rsidR="00A01DCD">
        <w:rPr>
          <w:rFonts w:cs="Arial"/>
          <w:color w:val="000000"/>
          <w:sz w:val="20"/>
        </w:rPr>
        <w:br/>
      </w:r>
      <w:r>
        <w:rPr>
          <w:rFonts w:cs="Arial"/>
          <w:color w:val="000000"/>
          <w:sz w:val="20"/>
        </w:rPr>
        <w:t xml:space="preserve">z siedzibą w Warszawie </w:t>
      </w:r>
      <w:r w:rsidR="00891A59">
        <w:rPr>
          <w:rFonts w:cs="Arial"/>
          <w:color w:val="000000"/>
          <w:sz w:val="20"/>
        </w:rPr>
        <w:t>w zakresie wspólnej</w:t>
      </w:r>
      <w:r w:rsidR="00891A59" w:rsidRPr="00E13346">
        <w:rPr>
          <w:rFonts w:cs="Arial"/>
          <w:color w:val="000000"/>
          <w:sz w:val="20"/>
        </w:rPr>
        <w:t xml:space="preserve"> realizacji projektu </w:t>
      </w:r>
      <w:r w:rsidRPr="00E13346">
        <w:rPr>
          <w:rFonts w:cs="Arial"/>
          <w:color w:val="000000"/>
          <w:sz w:val="20"/>
        </w:rPr>
        <w:t xml:space="preserve">pt. </w:t>
      </w:r>
      <w:r w:rsidRPr="00180A3A">
        <w:rPr>
          <w:rFonts w:cs="Arial"/>
          <w:sz w:val="20"/>
        </w:rPr>
        <w:t>„</w:t>
      </w:r>
      <w:r w:rsidRPr="001B796C">
        <w:rPr>
          <w:rFonts w:cs="Arial"/>
          <w:sz w:val="20"/>
        </w:rPr>
        <w:t>Zawodowcy na 6tkę!</w:t>
      </w:r>
      <w:r w:rsidRPr="00180A3A">
        <w:rPr>
          <w:rFonts w:cs="Arial"/>
          <w:sz w:val="20"/>
        </w:rPr>
        <w:t xml:space="preserve">” </w:t>
      </w:r>
      <w:r w:rsidR="00A01DCD">
        <w:rPr>
          <w:rFonts w:cs="Arial"/>
          <w:sz w:val="20"/>
        </w:rPr>
        <w:br/>
      </w:r>
      <w:r w:rsidRPr="001B796C">
        <w:rPr>
          <w:rFonts w:cs="Arial"/>
          <w:sz w:val="20"/>
        </w:rPr>
        <w:t>w ramach</w:t>
      </w:r>
      <w:r>
        <w:rPr>
          <w:rFonts w:cs="Arial"/>
          <w:sz w:val="20"/>
        </w:rPr>
        <w:t xml:space="preserve"> </w:t>
      </w:r>
      <w:r w:rsidRPr="001B796C">
        <w:rPr>
          <w:rFonts w:cs="Arial"/>
          <w:sz w:val="20"/>
        </w:rPr>
        <w:t>Regionalnego Programu Operacyjnego Województwa Zac</w:t>
      </w:r>
      <w:r w:rsidR="00F245C0">
        <w:rPr>
          <w:rFonts w:cs="Arial"/>
          <w:sz w:val="20"/>
        </w:rPr>
        <w:t>hodniopomorskiego na lata 2014 -</w:t>
      </w:r>
      <w:r>
        <w:rPr>
          <w:rFonts w:cs="Arial"/>
          <w:sz w:val="20"/>
        </w:rPr>
        <w:t xml:space="preserve"> 2020;</w:t>
      </w:r>
    </w:p>
    <w:p w:rsidR="00DB128D" w:rsidRPr="00B034A6" w:rsidRDefault="00DB128D" w:rsidP="00DB128D">
      <w:pPr>
        <w:pStyle w:val="Tytu"/>
        <w:numPr>
          <w:ilvl w:val="0"/>
          <w:numId w:val="3"/>
        </w:numPr>
        <w:spacing w:line="276" w:lineRule="auto"/>
        <w:ind w:left="993"/>
        <w:jc w:val="both"/>
        <w:rPr>
          <w:rFonts w:cs="Arial"/>
          <w:i/>
          <w:sz w:val="20"/>
        </w:rPr>
      </w:pPr>
      <w:r w:rsidRPr="00E13346">
        <w:rPr>
          <w:rFonts w:cs="Arial"/>
          <w:color w:val="000000"/>
          <w:sz w:val="20"/>
        </w:rPr>
        <w:t xml:space="preserve">podpisania wniosku o </w:t>
      </w:r>
      <w:r w:rsidR="00891A59">
        <w:rPr>
          <w:rFonts w:cs="Arial"/>
          <w:color w:val="000000"/>
          <w:sz w:val="20"/>
        </w:rPr>
        <w:t xml:space="preserve">uzyskanie </w:t>
      </w:r>
      <w:r w:rsidRPr="00E13346">
        <w:rPr>
          <w:rFonts w:cs="Arial"/>
          <w:color w:val="000000"/>
          <w:sz w:val="20"/>
        </w:rPr>
        <w:t>dofinansowani</w:t>
      </w:r>
      <w:r w:rsidR="00891A59">
        <w:rPr>
          <w:rFonts w:cs="Arial"/>
          <w:color w:val="000000"/>
          <w:sz w:val="20"/>
        </w:rPr>
        <w:t>a</w:t>
      </w:r>
      <w:r w:rsidRPr="00E13346">
        <w:rPr>
          <w:rFonts w:cs="Arial"/>
          <w:color w:val="000000"/>
          <w:sz w:val="20"/>
        </w:rPr>
        <w:t xml:space="preserve"> projektu pt. </w:t>
      </w:r>
      <w:r w:rsidRPr="00180A3A">
        <w:rPr>
          <w:rFonts w:cs="Arial"/>
          <w:sz w:val="20"/>
        </w:rPr>
        <w:t>„</w:t>
      </w:r>
      <w:r w:rsidRPr="001B796C">
        <w:rPr>
          <w:rFonts w:cs="Arial"/>
          <w:sz w:val="20"/>
        </w:rPr>
        <w:t>Zawodowcy na 6tkę!</w:t>
      </w:r>
      <w:r w:rsidRPr="00180A3A">
        <w:rPr>
          <w:rFonts w:cs="Arial"/>
          <w:sz w:val="20"/>
        </w:rPr>
        <w:t>”</w:t>
      </w:r>
      <w:r>
        <w:rPr>
          <w:rFonts w:cs="Arial"/>
          <w:sz w:val="20"/>
        </w:rPr>
        <w:t xml:space="preserve"> </w:t>
      </w:r>
      <w:r w:rsidR="00A01DCD">
        <w:rPr>
          <w:rFonts w:cs="Arial"/>
          <w:sz w:val="20"/>
        </w:rPr>
        <w:br/>
      </w:r>
      <w:r w:rsidRPr="00E13346">
        <w:rPr>
          <w:rFonts w:cs="Arial"/>
          <w:color w:val="000000"/>
          <w:sz w:val="20"/>
        </w:rPr>
        <w:t xml:space="preserve">w ramach </w:t>
      </w:r>
      <w:r w:rsidRPr="00E13346">
        <w:rPr>
          <w:rFonts w:cs="Arial"/>
          <w:sz w:val="20"/>
        </w:rPr>
        <w:t xml:space="preserve">Działania </w:t>
      </w:r>
      <w:r w:rsidRPr="00A01DCD">
        <w:rPr>
          <w:rFonts w:cs="Arial"/>
          <w:sz w:val="20"/>
        </w:rPr>
        <w:t xml:space="preserve">8.6 </w:t>
      </w:r>
      <w:r w:rsidRPr="00476537">
        <w:rPr>
          <w:rFonts w:cs="Arial"/>
          <w:i/>
          <w:sz w:val="20"/>
        </w:rPr>
        <w:t>Wsparcie szkół i placówek prowadzących kształcenie zawodowe oraz uczniów uczestniczących w kształc</w:t>
      </w:r>
      <w:r w:rsidR="002D6310">
        <w:rPr>
          <w:rFonts w:cs="Arial"/>
          <w:i/>
          <w:sz w:val="20"/>
        </w:rPr>
        <w:t xml:space="preserve">eniu zawodowym i osób dorosłych </w:t>
      </w:r>
      <w:r w:rsidRPr="00476537">
        <w:rPr>
          <w:rFonts w:cs="Arial"/>
          <w:i/>
          <w:sz w:val="20"/>
        </w:rPr>
        <w:t>uczestniczących w pozaszkolnych formach kształcenia zawodowego</w:t>
      </w:r>
      <w:r w:rsidRPr="00A01DCD">
        <w:rPr>
          <w:rFonts w:cs="Arial"/>
          <w:sz w:val="20"/>
        </w:rPr>
        <w:t xml:space="preserve"> Regionalnego Programu Operacyjnego Województwa Zac</w:t>
      </w:r>
      <w:r w:rsidR="00F245C0">
        <w:rPr>
          <w:rFonts w:cs="Arial"/>
          <w:sz w:val="20"/>
        </w:rPr>
        <w:t>hodniopomorskiego na lata 2014 -</w:t>
      </w:r>
      <w:r w:rsidRPr="00A01DCD">
        <w:rPr>
          <w:rFonts w:cs="Arial"/>
          <w:sz w:val="20"/>
        </w:rPr>
        <w:t xml:space="preserve"> 2020;</w:t>
      </w:r>
    </w:p>
    <w:p w:rsidR="00DB128D" w:rsidRDefault="00DB128D" w:rsidP="00DB128D">
      <w:pPr>
        <w:pStyle w:val="Tytu"/>
        <w:numPr>
          <w:ilvl w:val="0"/>
          <w:numId w:val="3"/>
        </w:numPr>
        <w:spacing w:line="276" w:lineRule="auto"/>
        <w:ind w:left="993"/>
        <w:jc w:val="both"/>
        <w:rPr>
          <w:rFonts w:cs="Arial"/>
          <w:sz w:val="20"/>
        </w:rPr>
      </w:pPr>
      <w:r w:rsidRPr="00891A59">
        <w:rPr>
          <w:rFonts w:cs="Arial"/>
          <w:sz w:val="20"/>
        </w:rPr>
        <w:t>składania oświadczeń w</w:t>
      </w:r>
      <w:r w:rsidR="00891A59" w:rsidRPr="00891A59">
        <w:rPr>
          <w:rFonts w:cs="Arial"/>
          <w:sz w:val="20"/>
        </w:rPr>
        <w:t xml:space="preserve">oli </w:t>
      </w:r>
      <w:r w:rsidRPr="00891A59">
        <w:rPr>
          <w:rFonts w:cs="Arial"/>
          <w:sz w:val="20"/>
        </w:rPr>
        <w:t xml:space="preserve"> </w:t>
      </w:r>
      <w:r w:rsidR="00891A59" w:rsidRPr="00891A59">
        <w:rPr>
          <w:rFonts w:cs="Arial"/>
          <w:sz w:val="20"/>
        </w:rPr>
        <w:t>niezbędnych do  realizacji</w:t>
      </w:r>
      <w:r w:rsidRPr="00891A59">
        <w:rPr>
          <w:rFonts w:cs="Arial"/>
          <w:sz w:val="20"/>
        </w:rPr>
        <w:t xml:space="preserve"> projektu</w:t>
      </w:r>
      <w:r w:rsidR="00891A59" w:rsidRPr="00891A59">
        <w:rPr>
          <w:rFonts w:cs="Arial"/>
          <w:sz w:val="20"/>
        </w:rPr>
        <w:t>.</w:t>
      </w:r>
      <w:r w:rsidRPr="00891A59">
        <w:rPr>
          <w:rFonts w:cs="Arial"/>
          <w:sz w:val="20"/>
        </w:rPr>
        <w:t xml:space="preserve"> </w:t>
      </w:r>
    </w:p>
    <w:p w:rsidR="00891A59" w:rsidRPr="00891A59" w:rsidRDefault="00891A59" w:rsidP="00891A59">
      <w:pPr>
        <w:pStyle w:val="Tytu"/>
        <w:spacing w:line="276" w:lineRule="auto"/>
        <w:ind w:left="993"/>
        <w:jc w:val="both"/>
        <w:rPr>
          <w:rFonts w:cs="Arial"/>
          <w:sz w:val="20"/>
        </w:rPr>
      </w:pPr>
    </w:p>
    <w:p w:rsidR="00DB128D" w:rsidRDefault="00DB128D" w:rsidP="00DB128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Pełnomocnictwo upoważnia do ustanawiania dalszych pełnomocników spośród pracowników Zachodniopomorskiego Centrum Kształcenia Zawodowego i Ustawicznego w </w:t>
      </w:r>
      <w:r w:rsidR="00891A59">
        <w:rPr>
          <w:rFonts w:ascii="Arial" w:hAnsi="Arial" w:cs="Arial"/>
          <w:sz w:val="20"/>
          <w:szCs w:val="20"/>
        </w:rPr>
        <w:t>Ś</w:t>
      </w:r>
      <w:r w:rsidR="008C05B2">
        <w:rPr>
          <w:rFonts w:ascii="Arial" w:hAnsi="Arial" w:cs="Arial"/>
          <w:sz w:val="20"/>
          <w:szCs w:val="20"/>
        </w:rPr>
        <w:t>winoujściu</w:t>
      </w:r>
      <w:r>
        <w:rPr>
          <w:rFonts w:ascii="Arial" w:hAnsi="Arial" w:cs="Arial"/>
          <w:sz w:val="20"/>
          <w:szCs w:val="20"/>
        </w:rPr>
        <w:t>.</w:t>
      </w:r>
    </w:p>
    <w:p w:rsidR="00DB128D" w:rsidRDefault="00DB128D" w:rsidP="00DB128D">
      <w:pPr>
        <w:jc w:val="both"/>
        <w:rPr>
          <w:rFonts w:ascii="Arial" w:hAnsi="Arial" w:cs="Arial"/>
          <w:sz w:val="20"/>
          <w:szCs w:val="20"/>
        </w:rPr>
      </w:pPr>
    </w:p>
    <w:p w:rsidR="00DB128D" w:rsidRDefault="00DB128D" w:rsidP="00DB128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Pełnomocnictwo wygasa w razie odwołania z funkcji Dyrektora Zachodniopomorskiego Centrum Kształcenia Zawodowego i Ustawicznego w</w:t>
      </w:r>
      <w:r w:rsidR="008C05B2">
        <w:rPr>
          <w:rFonts w:ascii="Arial" w:hAnsi="Arial" w:cs="Arial"/>
          <w:sz w:val="20"/>
          <w:szCs w:val="20"/>
        </w:rPr>
        <w:t xml:space="preserve"> Świnoujściu</w:t>
      </w:r>
      <w:r>
        <w:rPr>
          <w:rFonts w:ascii="Arial" w:hAnsi="Arial" w:cs="Arial"/>
          <w:sz w:val="20"/>
          <w:szCs w:val="20"/>
        </w:rPr>
        <w:t>.</w:t>
      </w:r>
    </w:p>
    <w:p w:rsidR="00DB128D" w:rsidRDefault="00DB128D" w:rsidP="00DB128D">
      <w:pPr>
        <w:jc w:val="both"/>
        <w:rPr>
          <w:rFonts w:ascii="Arial" w:hAnsi="Arial" w:cs="Arial"/>
          <w:sz w:val="20"/>
          <w:szCs w:val="20"/>
        </w:rPr>
      </w:pPr>
    </w:p>
    <w:p w:rsidR="00DB128D" w:rsidRDefault="00DB128D" w:rsidP="00DB128D">
      <w:pPr>
        <w:jc w:val="both"/>
        <w:rPr>
          <w:rFonts w:ascii="Arial" w:hAnsi="Arial" w:cs="Arial"/>
          <w:sz w:val="20"/>
          <w:szCs w:val="20"/>
        </w:rPr>
      </w:pPr>
    </w:p>
    <w:p w:rsidR="00DB128D" w:rsidRDefault="00DB128D" w:rsidP="00DB128D">
      <w:pPr>
        <w:jc w:val="both"/>
        <w:rPr>
          <w:rFonts w:ascii="Arial" w:hAnsi="Arial" w:cs="Arial"/>
          <w:sz w:val="20"/>
          <w:szCs w:val="20"/>
        </w:rPr>
      </w:pPr>
    </w:p>
    <w:p w:rsidR="008C05B2" w:rsidRDefault="008C05B2" w:rsidP="00DB128D">
      <w:pPr>
        <w:jc w:val="both"/>
        <w:rPr>
          <w:rFonts w:ascii="Arial" w:hAnsi="Arial" w:cs="Arial"/>
          <w:sz w:val="20"/>
          <w:szCs w:val="20"/>
        </w:rPr>
      </w:pPr>
    </w:p>
    <w:p w:rsidR="008C05B2" w:rsidRDefault="008C05B2" w:rsidP="00DB128D">
      <w:pPr>
        <w:jc w:val="both"/>
        <w:rPr>
          <w:rFonts w:ascii="Arial" w:hAnsi="Arial" w:cs="Arial"/>
          <w:sz w:val="20"/>
          <w:szCs w:val="20"/>
        </w:rPr>
      </w:pPr>
    </w:p>
    <w:p w:rsidR="00E71B22" w:rsidRDefault="00E71B22" w:rsidP="00DB128D">
      <w:pPr>
        <w:jc w:val="both"/>
        <w:rPr>
          <w:rFonts w:ascii="Arial" w:hAnsi="Arial" w:cs="Arial"/>
          <w:sz w:val="20"/>
          <w:szCs w:val="20"/>
        </w:rPr>
      </w:pPr>
    </w:p>
    <w:p w:rsidR="00E71B22" w:rsidRDefault="00E71B22" w:rsidP="00DB128D">
      <w:pPr>
        <w:jc w:val="both"/>
        <w:rPr>
          <w:rFonts w:ascii="Arial" w:hAnsi="Arial" w:cs="Arial"/>
          <w:sz w:val="20"/>
          <w:szCs w:val="20"/>
        </w:rPr>
      </w:pPr>
    </w:p>
    <w:p w:rsidR="008C05B2" w:rsidRDefault="008C05B2" w:rsidP="00DB128D">
      <w:pPr>
        <w:jc w:val="both"/>
        <w:rPr>
          <w:rFonts w:ascii="Arial" w:hAnsi="Arial" w:cs="Arial"/>
          <w:sz w:val="20"/>
          <w:szCs w:val="20"/>
        </w:rPr>
      </w:pPr>
    </w:p>
    <w:p w:rsidR="008C05B2" w:rsidRDefault="008C05B2" w:rsidP="00DB128D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CE708D" w:rsidRPr="008C05B2" w:rsidRDefault="0054024C" w:rsidP="008C05B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Szczecin, ……………………….</w:t>
      </w:r>
      <w:r w:rsidR="00DB128D">
        <w:rPr>
          <w:rFonts w:ascii="Arial" w:hAnsi="Arial" w:cs="Arial"/>
          <w:sz w:val="20"/>
          <w:szCs w:val="20"/>
        </w:rPr>
        <w:t>2016 r.</w:t>
      </w:r>
      <w:bookmarkStart w:id="0" w:name="_GoBack"/>
      <w:bookmarkEnd w:id="0"/>
    </w:p>
    <w:sectPr w:rsidR="00CE708D" w:rsidRPr="008C05B2" w:rsidSect="00A01DCD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94890"/>
    <w:multiLevelType w:val="hybridMultilevel"/>
    <w:tmpl w:val="6734D0E0"/>
    <w:lvl w:ilvl="0" w:tplc="99F288F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B16937"/>
    <w:multiLevelType w:val="hybridMultilevel"/>
    <w:tmpl w:val="8A229D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2A2780"/>
    <w:multiLevelType w:val="hybridMultilevel"/>
    <w:tmpl w:val="64C42D9E"/>
    <w:lvl w:ilvl="0" w:tplc="9436698A">
      <w:start w:val="1"/>
      <w:numFmt w:val="lowerLetter"/>
      <w:lvlText w:val="%1)"/>
      <w:lvlJc w:val="left"/>
      <w:pPr>
        <w:ind w:left="644" w:hanging="360"/>
      </w:pPr>
      <w:rPr>
        <w:rFonts w:hint="default"/>
        <w:i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5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128D"/>
    <w:rsid w:val="00153C7A"/>
    <w:rsid w:val="001E6EA1"/>
    <w:rsid w:val="00203676"/>
    <w:rsid w:val="002D2EA3"/>
    <w:rsid w:val="002D6310"/>
    <w:rsid w:val="00476537"/>
    <w:rsid w:val="0054024C"/>
    <w:rsid w:val="005B1D5C"/>
    <w:rsid w:val="00637966"/>
    <w:rsid w:val="007A74AB"/>
    <w:rsid w:val="00891A59"/>
    <w:rsid w:val="008C05B2"/>
    <w:rsid w:val="008F7D44"/>
    <w:rsid w:val="0098220F"/>
    <w:rsid w:val="00A01DCD"/>
    <w:rsid w:val="00B541FD"/>
    <w:rsid w:val="00BC7D24"/>
    <w:rsid w:val="00CE708D"/>
    <w:rsid w:val="00D032D1"/>
    <w:rsid w:val="00D46FAD"/>
    <w:rsid w:val="00DB128D"/>
    <w:rsid w:val="00E71B22"/>
    <w:rsid w:val="00F245C0"/>
    <w:rsid w:val="00FC2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B12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DB128D"/>
    <w:pPr>
      <w:ind w:left="720"/>
      <w:contextualSpacing/>
    </w:pPr>
  </w:style>
  <w:style w:type="paragraph" w:styleId="Tytu">
    <w:name w:val="Title"/>
    <w:basedOn w:val="Normalny"/>
    <w:link w:val="TytuZnak"/>
    <w:qFormat/>
    <w:rsid w:val="00DB128D"/>
    <w:pPr>
      <w:jc w:val="center"/>
    </w:pPr>
    <w:rPr>
      <w:rFonts w:ascii="Arial" w:hAnsi="Arial"/>
      <w:szCs w:val="20"/>
    </w:rPr>
  </w:style>
  <w:style w:type="character" w:customStyle="1" w:styleId="TytuZnak">
    <w:name w:val="Tytuł Znak"/>
    <w:basedOn w:val="Domylnaczcionkaakapitu"/>
    <w:link w:val="Tytu"/>
    <w:rsid w:val="00DB128D"/>
    <w:rPr>
      <w:rFonts w:ascii="Arial" w:eastAsia="Times New Roman" w:hAnsi="Arial" w:cs="Times New Roman"/>
      <w:sz w:val="24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B12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DB128D"/>
    <w:pPr>
      <w:ind w:left="720"/>
      <w:contextualSpacing/>
    </w:pPr>
  </w:style>
  <w:style w:type="paragraph" w:styleId="Tytu">
    <w:name w:val="Title"/>
    <w:basedOn w:val="Normalny"/>
    <w:link w:val="TytuZnak"/>
    <w:qFormat/>
    <w:rsid w:val="00DB128D"/>
    <w:pPr>
      <w:jc w:val="center"/>
    </w:pPr>
    <w:rPr>
      <w:rFonts w:ascii="Arial" w:hAnsi="Arial"/>
      <w:szCs w:val="20"/>
    </w:rPr>
  </w:style>
  <w:style w:type="character" w:customStyle="1" w:styleId="TytuZnak">
    <w:name w:val="Tytuł Znak"/>
    <w:basedOn w:val="Domylnaczcionkaakapitu"/>
    <w:link w:val="Tytu"/>
    <w:rsid w:val="00DB128D"/>
    <w:rPr>
      <w:rFonts w:ascii="Arial" w:eastAsia="Times New Roman" w:hAnsi="Arial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303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ikowalska</dc:creator>
  <cp:lastModifiedBy>ikowalska</cp:lastModifiedBy>
  <cp:revision>6</cp:revision>
  <cp:lastPrinted>2016-03-17T09:46:00Z</cp:lastPrinted>
  <dcterms:created xsi:type="dcterms:W3CDTF">2016-03-16T12:45:00Z</dcterms:created>
  <dcterms:modified xsi:type="dcterms:W3CDTF">2016-03-17T12:38:00Z</dcterms:modified>
</cp:coreProperties>
</file>