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C0" w:rsidRPr="00A83A34" w:rsidRDefault="00E43AC0" w:rsidP="00740E9A">
      <w:pPr>
        <w:spacing w:after="0"/>
        <w:rPr>
          <w:rFonts w:asciiTheme="minorHAnsi" w:hAnsiTheme="minorHAnsi" w:cstheme="minorHAnsi"/>
          <w:b/>
          <w:lang w:eastAsia="pl-PL"/>
        </w:rPr>
      </w:pPr>
    </w:p>
    <w:p w:rsidR="00B02DB5" w:rsidRPr="00740E9A" w:rsidRDefault="009C26F9" w:rsidP="00740E9A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  <w:r w:rsidRPr="00740E9A">
        <w:rPr>
          <w:rFonts w:asciiTheme="minorHAnsi" w:hAnsiTheme="minorHAnsi" w:cstheme="minorHAnsi"/>
          <w:b/>
          <w:lang w:eastAsia="pl-PL"/>
        </w:rPr>
        <w:t>ZAPYTANIE OFERTOWE</w:t>
      </w:r>
    </w:p>
    <w:p w:rsidR="00B02DB5" w:rsidRPr="00740E9A" w:rsidRDefault="00953FE6" w:rsidP="00740E9A">
      <w:pPr>
        <w:spacing w:after="0"/>
        <w:jc w:val="center"/>
        <w:rPr>
          <w:rFonts w:asciiTheme="minorHAnsi" w:hAnsiTheme="minorHAnsi" w:cstheme="minorHAnsi"/>
          <w:color w:val="000000"/>
        </w:rPr>
      </w:pPr>
      <w:r w:rsidRPr="00740E9A">
        <w:rPr>
          <w:rFonts w:asciiTheme="minorHAnsi" w:hAnsiTheme="minorHAnsi" w:cstheme="minorHAnsi"/>
          <w:color w:val="000000"/>
        </w:rPr>
        <w:t xml:space="preserve">W postępowaniu o udzielenie zamówienia publicznego, którego wartość nie przekracza kwoty, </w:t>
      </w:r>
      <w:r w:rsidR="00B22D6B" w:rsidRPr="00740E9A">
        <w:rPr>
          <w:rFonts w:asciiTheme="minorHAnsi" w:hAnsiTheme="minorHAnsi" w:cstheme="minorHAnsi"/>
          <w:color w:val="000000"/>
        </w:rPr>
        <w:br/>
      </w:r>
      <w:r w:rsidRPr="00740E9A">
        <w:rPr>
          <w:rFonts w:asciiTheme="minorHAnsi" w:hAnsiTheme="minorHAnsi" w:cstheme="minorHAnsi"/>
          <w:color w:val="000000"/>
        </w:rPr>
        <w:t>o której mowa w art. 2 ust.1 pkt 1 ustawy Prawo Zamówień Publicznych z dnia 11.09.2019 r.,</w:t>
      </w:r>
    </w:p>
    <w:p w:rsidR="00B02DB5" w:rsidRPr="00740E9A" w:rsidRDefault="00B02DB5" w:rsidP="00740E9A">
      <w:pPr>
        <w:spacing w:after="0"/>
        <w:jc w:val="center"/>
        <w:rPr>
          <w:rFonts w:asciiTheme="minorHAnsi" w:hAnsiTheme="minorHAnsi" w:cstheme="minorHAnsi"/>
          <w:color w:val="000000"/>
        </w:rPr>
      </w:pPr>
    </w:p>
    <w:p w:rsidR="00B02DB5" w:rsidRPr="00740E9A" w:rsidRDefault="00953FE6" w:rsidP="00740E9A">
      <w:pPr>
        <w:spacing w:after="0"/>
        <w:jc w:val="center"/>
        <w:rPr>
          <w:rFonts w:asciiTheme="minorHAnsi" w:hAnsiTheme="minorHAnsi" w:cstheme="minorHAnsi"/>
          <w:color w:val="000000"/>
        </w:rPr>
      </w:pPr>
      <w:r w:rsidRPr="00740E9A">
        <w:rPr>
          <w:rFonts w:asciiTheme="minorHAnsi" w:hAnsiTheme="minorHAnsi" w:cstheme="minorHAnsi"/>
          <w:color w:val="000000"/>
        </w:rPr>
        <w:t>pn.</w:t>
      </w:r>
    </w:p>
    <w:p w:rsidR="00EE5F2C" w:rsidRPr="00740E9A" w:rsidRDefault="0037245E" w:rsidP="00740E9A">
      <w:pPr>
        <w:spacing w:after="0"/>
        <w:jc w:val="center"/>
        <w:rPr>
          <w:rFonts w:asciiTheme="minorHAnsi" w:hAnsiTheme="minorHAnsi" w:cstheme="minorHAnsi"/>
          <w:b/>
          <w:bCs/>
        </w:rPr>
      </w:pPr>
      <w:bookmarkStart w:id="0" w:name="_Hlk82361180"/>
      <w:r w:rsidRPr="00740E9A">
        <w:rPr>
          <w:rFonts w:asciiTheme="minorHAnsi" w:hAnsiTheme="minorHAnsi" w:cstheme="minorHAnsi"/>
          <w:b/>
          <w:color w:val="000000"/>
        </w:rPr>
        <w:t xml:space="preserve">Realizacja </w:t>
      </w:r>
      <w:r w:rsidRPr="00740E9A">
        <w:rPr>
          <w:rFonts w:asciiTheme="minorHAnsi" w:hAnsiTheme="minorHAnsi" w:cstheme="minorHAnsi"/>
          <w:b/>
          <w:bCs/>
        </w:rPr>
        <w:t xml:space="preserve">działań edukacyjnych, promocyjnych i informacyjnych skierowanych do uczestników </w:t>
      </w:r>
      <w:proofErr w:type="spellStart"/>
      <w:r w:rsidRPr="00740E9A">
        <w:rPr>
          <w:rFonts w:asciiTheme="minorHAnsi" w:hAnsiTheme="minorHAnsi" w:cstheme="minorHAnsi"/>
          <w:b/>
          <w:bCs/>
        </w:rPr>
        <w:t>Pol'and'Rock</w:t>
      </w:r>
      <w:proofErr w:type="spellEnd"/>
      <w:r w:rsidRPr="00740E9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40E9A">
        <w:rPr>
          <w:rFonts w:asciiTheme="minorHAnsi" w:hAnsiTheme="minorHAnsi" w:cstheme="minorHAnsi"/>
          <w:b/>
          <w:bCs/>
        </w:rPr>
        <w:t>Festival</w:t>
      </w:r>
      <w:bookmarkEnd w:id="0"/>
      <w:proofErr w:type="spellEnd"/>
    </w:p>
    <w:p w:rsidR="0037245E" w:rsidRPr="00740E9A" w:rsidRDefault="0037245E" w:rsidP="00740E9A">
      <w:pPr>
        <w:spacing w:after="0"/>
        <w:jc w:val="center"/>
        <w:rPr>
          <w:rFonts w:asciiTheme="minorHAnsi" w:hAnsiTheme="minorHAnsi" w:cstheme="minorHAnsi"/>
        </w:rPr>
      </w:pPr>
    </w:p>
    <w:p w:rsidR="001B00C1" w:rsidRPr="00740E9A" w:rsidRDefault="00AD251B" w:rsidP="00740E9A">
      <w:pPr>
        <w:spacing w:after="0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79952000-2 </w:t>
      </w:r>
      <w:r w:rsidR="00DE1928" w:rsidRPr="00740E9A">
        <w:rPr>
          <w:rFonts w:asciiTheme="minorHAnsi" w:hAnsiTheme="minorHAnsi" w:cstheme="minorHAnsi"/>
        </w:rPr>
        <w:t xml:space="preserve">- </w:t>
      </w:r>
      <w:r w:rsidRPr="00740E9A">
        <w:rPr>
          <w:rFonts w:asciiTheme="minorHAnsi" w:hAnsiTheme="minorHAnsi" w:cstheme="minorHAnsi"/>
        </w:rPr>
        <w:t>Usługi w zakresie organizacji imprez</w:t>
      </w:r>
    </w:p>
    <w:p w:rsidR="001B00C1" w:rsidRPr="00740E9A" w:rsidRDefault="00912EA9" w:rsidP="00740E9A">
      <w:pPr>
        <w:spacing w:after="0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>80500000-9 - Usługi szkoleniowe</w:t>
      </w:r>
    </w:p>
    <w:p w:rsidR="00B02DB5" w:rsidRPr="00740E9A" w:rsidRDefault="00912EA9" w:rsidP="00740E9A">
      <w:pPr>
        <w:spacing w:after="0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>79950000-8 - Usługi w zakresie organizo</w:t>
      </w:r>
      <w:r w:rsidR="001B00C1" w:rsidRPr="00740E9A">
        <w:rPr>
          <w:rFonts w:asciiTheme="minorHAnsi" w:hAnsiTheme="minorHAnsi" w:cstheme="minorHAnsi"/>
        </w:rPr>
        <w:t>wania wystaw, ta</w:t>
      </w:r>
      <w:r w:rsidR="00682348" w:rsidRPr="00740E9A">
        <w:rPr>
          <w:rFonts w:asciiTheme="minorHAnsi" w:hAnsiTheme="minorHAnsi" w:cstheme="minorHAnsi"/>
        </w:rPr>
        <w:t xml:space="preserve">rgów i kongresów </w:t>
      </w:r>
      <w:r w:rsidR="00682348" w:rsidRPr="00740E9A">
        <w:rPr>
          <w:rFonts w:asciiTheme="minorHAnsi" w:hAnsiTheme="minorHAnsi" w:cstheme="minorHAnsi"/>
        </w:rPr>
        <w:br/>
      </w:r>
    </w:p>
    <w:p w:rsidR="00B02DB5" w:rsidRPr="00740E9A" w:rsidRDefault="00027E25" w:rsidP="00740E9A">
      <w:pPr>
        <w:spacing w:after="0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  <w:lang w:eastAsia="pl-PL"/>
        </w:rPr>
        <w:t xml:space="preserve">1. </w:t>
      </w:r>
      <w:r w:rsidR="009C26F9" w:rsidRPr="00740E9A">
        <w:rPr>
          <w:rFonts w:asciiTheme="minorHAnsi" w:hAnsiTheme="minorHAnsi" w:cstheme="minorHAnsi"/>
          <w:lang w:eastAsia="pl-PL"/>
        </w:rPr>
        <w:t>Nazwa, adres i dane teleadresowe Beneficjenta.</w:t>
      </w:r>
    </w:p>
    <w:p w:rsidR="00B02DB5" w:rsidRPr="00740E9A" w:rsidRDefault="00701F3B" w:rsidP="00740E9A">
      <w:pPr>
        <w:spacing w:after="0"/>
        <w:rPr>
          <w:rFonts w:asciiTheme="minorHAnsi" w:hAnsiTheme="minorHAnsi" w:cstheme="minorHAnsi"/>
          <w:lang w:eastAsia="pl-PL"/>
        </w:rPr>
      </w:pPr>
      <w:r w:rsidRPr="00740E9A">
        <w:rPr>
          <w:rFonts w:asciiTheme="minorHAnsi" w:hAnsiTheme="minorHAnsi" w:cstheme="minorHAnsi"/>
          <w:lang w:eastAsia="pl-PL"/>
        </w:rPr>
        <w:t>Urząd Marszałkowski Województwa Zachodniopomorskiego</w:t>
      </w:r>
      <w:r w:rsidRPr="00740E9A">
        <w:rPr>
          <w:rFonts w:asciiTheme="minorHAnsi" w:hAnsiTheme="minorHAnsi" w:cstheme="minorHAnsi"/>
          <w:lang w:eastAsia="pl-PL"/>
        </w:rPr>
        <w:br/>
        <w:t>ul. Korsarzy 34</w:t>
      </w:r>
      <w:r w:rsidRPr="00740E9A">
        <w:rPr>
          <w:rFonts w:asciiTheme="minorHAnsi" w:hAnsiTheme="minorHAnsi" w:cstheme="minorHAnsi"/>
          <w:lang w:eastAsia="pl-PL"/>
        </w:rPr>
        <w:br/>
        <w:t>70-540 Szczecin</w:t>
      </w:r>
    </w:p>
    <w:p w:rsidR="00B02DB5" w:rsidRPr="00740E9A" w:rsidRDefault="00B944F4" w:rsidP="00740E9A">
      <w:pPr>
        <w:spacing w:after="0"/>
        <w:rPr>
          <w:rFonts w:asciiTheme="minorHAnsi" w:hAnsiTheme="minorHAnsi" w:cstheme="minorHAnsi"/>
          <w:shd w:val="clear" w:color="auto" w:fill="FFFFFF"/>
        </w:rPr>
      </w:pPr>
      <w:r w:rsidRPr="00740E9A">
        <w:rPr>
          <w:rFonts w:asciiTheme="minorHAnsi" w:hAnsiTheme="minorHAnsi" w:cstheme="minorHAnsi"/>
          <w:shd w:val="clear" w:color="auto" w:fill="FFFFFF"/>
        </w:rPr>
        <w:t>tel. +48 91 48 07 318</w:t>
      </w:r>
    </w:p>
    <w:p w:rsidR="00B02DB5" w:rsidRPr="00740E9A" w:rsidRDefault="00701F3B" w:rsidP="00740E9A">
      <w:pPr>
        <w:spacing w:after="0"/>
        <w:rPr>
          <w:rFonts w:asciiTheme="minorHAnsi" w:hAnsiTheme="minorHAnsi" w:cstheme="minorHAnsi"/>
          <w:shd w:val="clear" w:color="auto" w:fill="FFFFFF"/>
        </w:rPr>
      </w:pPr>
      <w:r w:rsidRPr="00740E9A">
        <w:rPr>
          <w:rFonts w:asciiTheme="minorHAnsi" w:hAnsiTheme="minorHAnsi" w:cstheme="minorHAnsi"/>
          <w:shd w:val="clear" w:color="auto" w:fill="FFFFFF"/>
        </w:rPr>
        <w:t xml:space="preserve">adres e-mail: </w:t>
      </w:r>
      <w:hyperlink r:id="rId8" w:history="1">
        <w:r w:rsidRPr="00740E9A">
          <w:rPr>
            <w:rStyle w:val="Hipercze"/>
            <w:rFonts w:asciiTheme="minorHAnsi" w:hAnsiTheme="minorHAnsi" w:cstheme="minorHAnsi"/>
            <w:color w:val="auto"/>
            <w:shd w:val="clear" w:color="auto" w:fill="FFFFFF"/>
          </w:rPr>
          <w:t>projekty@wzp.pl</w:t>
        </w:r>
      </w:hyperlink>
    </w:p>
    <w:p w:rsidR="00B02DB5" w:rsidRPr="00740E9A" w:rsidRDefault="00B02DB5" w:rsidP="00740E9A">
      <w:pPr>
        <w:spacing w:after="0"/>
        <w:rPr>
          <w:rFonts w:asciiTheme="minorHAnsi" w:hAnsiTheme="minorHAnsi" w:cstheme="minorHAnsi"/>
          <w:shd w:val="clear" w:color="auto" w:fill="FFFFFF"/>
        </w:rPr>
      </w:pPr>
    </w:p>
    <w:p w:rsidR="00B02DB5" w:rsidRPr="00740E9A" w:rsidRDefault="00701F3B" w:rsidP="00740E9A">
      <w:pPr>
        <w:spacing w:after="0"/>
        <w:rPr>
          <w:rFonts w:asciiTheme="minorHAnsi" w:hAnsiTheme="minorHAnsi" w:cstheme="minorHAnsi"/>
          <w:shd w:val="clear" w:color="auto" w:fill="FFFFFF"/>
        </w:rPr>
      </w:pPr>
      <w:r w:rsidRPr="00740E9A">
        <w:rPr>
          <w:rFonts w:asciiTheme="minorHAnsi" w:hAnsiTheme="minorHAnsi" w:cstheme="minorHAnsi"/>
          <w:shd w:val="clear" w:color="auto" w:fill="FFFFFF"/>
        </w:rPr>
        <w:t>Osoba do kontaktu w sprawie zapytania:</w:t>
      </w:r>
    </w:p>
    <w:p w:rsidR="00B02DB5" w:rsidRPr="00740E9A" w:rsidRDefault="00C83829" w:rsidP="00740E9A">
      <w:pPr>
        <w:spacing w:after="0"/>
        <w:rPr>
          <w:rFonts w:asciiTheme="minorHAnsi" w:hAnsiTheme="minorHAnsi" w:cstheme="minorHAnsi"/>
          <w:shd w:val="clear" w:color="auto" w:fill="FFFFFF"/>
        </w:rPr>
      </w:pPr>
      <w:r w:rsidRPr="00740E9A">
        <w:rPr>
          <w:rFonts w:asciiTheme="minorHAnsi" w:hAnsiTheme="minorHAnsi" w:cstheme="minorHAnsi"/>
          <w:shd w:val="clear" w:color="auto" w:fill="FFFFFF"/>
        </w:rPr>
        <w:t>Magda Golubska</w:t>
      </w:r>
    </w:p>
    <w:p w:rsidR="00B02DB5" w:rsidRPr="00740E9A" w:rsidRDefault="00701F3B" w:rsidP="00740E9A">
      <w:pPr>
        <w:spacing w:after="0"/>
        <w:rPr>
          <w:rFonts w:asciiTheme="minorHAnsi" w:hAnsiTheme="minorHAnsi" w:cstheme="minorHAnsi"/>
          <w:shd w:val="clear" w:color="auto" w:fill="FFFFFF"/>
        </w:rPr>
      </w:pPr>
      <w:r w:rsidRPr="00740E9A">
        <w:rPr>
          <w:rFonts w:asciiTheme="minorHAnsi" w:hAnsiTheme="minorHAnsi" w:cstheme="minorHAnsi"/>
          <w:shd w:val="clear" w:color="auto" w:fill="FFFFFF"/>
        </w:rPr>
        <w:t>Biuro Projektów Promocyjno-Informacyjnych</w:t>
      </w:r>
    </w:p>
    <w:p w:rsidR="00B02DB5" w:rsidRPr="00740E9A" w:rsidRDefault="00701F3B" w:rsidP="00740E9A">
      <w:pPr>
        <w:spacing w:after="0"/>
        <w:rPr>
          <w:rFonts w:asciiTheme="minorHAnsi" w:hAnsiTheme="minorHAnsi" w:cstheme="minorHAnsi"/>
          <w:shd w:val="clear" w:color="auto" w:fill="FFFFFF"/>
        </w:rPr>
      </w:pPr>
      <w:r w:rsidRPr="00740E9A">
        <w:rPr>
          <w:rFonts w:asciiTheme="minorHAnsi" w:hAnsiTheme="minorHAnsi" w:cstheme="minorHAnsi"/>
          <w:shd w:val="clear" w:color="auto" w:fill="FFFFFF"/>
        </w:rPr>
        <w:t>tel. +48 91 48 07</w:t>
      </w:r>
      <w:r w:rsidR="00950DD5" w:rsidRPr="00740E9A">
        <w:rPr>
          <w:rFonts w:asciiTheme="minorHAnsi" w:hAnsiTheme="minorHAnsi" w:cstheme="minorHAnsi"/>
          <w:shd w:val="clear" w:color="auto" w:fill="FFFFFF"/>
        </w:rPr>
        <w:t xml:space="preserve"> </w:t>
      </w:r>
      <w:r w:rsidR="00C83829" w:rsidRPr="00740E9A">
        <w:rPr>
          <w:rFonts w:asciiTheme="minorHAnsi" w:hAnsiTheme="minorHAnsi" w:cstheme="minorHAnsi"/>
          <w:shd w:val="clear" w:color="auto" w:fill="FFFFFF"/>
        </w:rPr>
        <w:t>333</w:t>
      </w:r>
    </w:p>
    <w:p w:rsidR="00B02DB5" w:rsidRPr="00740E9A" w:rsidRDefault="00B02DB5" w:rsidP="00740E9A">
      <w:pPr>
        <w:spacing w:after="0"/>
        <w:rPr>
          <w:rFonts w:asciiTheme="minorHAnsi" w:hAnsiTheme="minorHAnsi" w:cstheme="minorHAnsi"/>
          <w:lang w:eastAsia="pl-PL"/>
        </w:rPr>
      </w:pPr>
    </w:p>
    <w:p w:rsidR="00B02DB5" w:rsidRPr="00740E9A" w:rsidRDefault="009C26F9" w:rsidP="00740E9A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740E9A">
        <w:rPr>
          <w:rFonts w:asciiTheme="minorHAnsi" w:hAnsiTheme="minorHAnsi" w:cstheme="minorHAnsi"/>
          <w:lang w:eastAsia="pl-PL"/>
        </w:rPr>
        <w:t xml:space="preserve">Opis przedmiotu zamówienia*. </w:t>
      </w:r>
    </w:p>
    <w:p w:rsidR="00B02DB5" w:rsidRPr="00740E9A" w:rsidRDefault="00C83829" w:rsidP="00740E9A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740E9A">
        <w:rPr>
          <w:rFonts w:asciiTheme="minorHAnsi" w:hAnsiTheme="minorHAnsi" w:cstheme="minorHAnsi"/>
        </w:rPr>
        <w:t xml:space="preserve">1) Przedmiotem zamówienia jest </w:t>
      </w:r>
      <w:bookmarkStart w:id="1" w:name="_Hlk106794036"/>
      <w:r w:rsidR="0037245E" w:rsidRPr="00740E9A">
        <w:rPr>
          <w:rFonts w:asciiTheme="minorHAnsi" w:hAnsiTheme="minorHAnsi" w:cstheme="minorHAnsi"/>
          <w:b/>
          <w:color w:val="000000"/>
        </w:rPr>
        <w:t xml:space="preserve">realizacja </w:t>
      </w:r>
      <w:r w:rsidR="0037245E" w:rsidRPr="00740E9A">
        <w:rPr>
          <w:rFonts w:asciiTheme="minorHAnsi" w:hAnsiTheme="minorHAnsi" w:cstheme="minorHAnsi"/>
          <w:b/>
          <w:bCs/>
        </w:rPr>
        <w:t xml:space="preserve">działań edukacyjnych, promocyjnych i informacyjnych skierowanych do uczestników </w:t>
      </w:r>
      <w:proofErr w:type="spellStart"/>
      <w:r w:rsidR="0037245E" w:rsidRPr="00740E9A">
        <w:rPr>
          <w:rFonts w:asciiTheme="minorHAnsi" w:hAnsiTheme="minorHAnsi" w:cstheme="minorHAnsi"/>
          <w:b/>
          <w:bCs/>
        </w:rPr>
        <w:t>Pol'and'Rock</w:t>
      </w:r>
      <w:proofErr w:type="spellEnd"/>
      <w:r w:rsidR="0037245E" w:rsidRPr="00740E9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7245E" w:rsidRPr="00740E9A">
        <w:rPr>
          <w:rFonts w:asciiTheme="minorHAnsi" w:hAnsiTheme="minorHAnsi" w:cstheme="minorHAnsi"/>
          <w:b/>
          <w:bCs/>
        </w:rPr>
        <w:t>Festival</w:t>
      </w:r>
      <w:proofErr w:type="spellEnd"/>
      <w:r w:rsidR="00DE1928" w:rsidRPr="00740E9A">
        <w:rPr>
          <w:rFonts w:asciiTheme="minorHAnsi" w:hAnsiTheme="minorHAnsi" w:cstheme="minorHAnsi"/>
          <w:b/>
        </w:rPr>
        <w:t>.</w:t>
      </w:r>
      <w:bookmarkEnd w:id="1"/>
      <w:r w:rsidR="00AD251B" w:rsidRPr="00740E9A">
        <w:rPr>
          <w:rFonts w:asciiTheme="minorHAnsi" w:hAnsiTheme="minorHAnsi" w:cstheme="minorHAnsi"/>
          <w:b/>
        </w:rPr>
        <w:t xml:space="preserve">  </w:t>
      </w:r>
    </w:p>
    <w:p w:rsidR="00AD251B" w:rsidRPr="00740E9A" w:rsidRDefault="00C83829" w:rsidP="00740E9A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0E9A">
        <w:rPr>
          <w:rFonts w:asciiTheme="minorHAnsi" w:hAnsiTheme="minorHAnsi" w:cstheme="minorHAnsi"/>
          <w:sz w:val="22"/>
          <w:szCs w:val="22"/>
        </w:rPr>
        <w:t xml:space="preserve">2) </w:t>
      </w:r>
      <w:r w:rsidR="00AD251B" w:rsidRPr="00740E9A">
        <w:rPr>
          <w:rFonts w:asciiTheme="minorHAnsi" w:hAnsiTheme="minorHAnsi" w:cstheme="minorHAnsi"/>
          <w:sz w:val="22"/>
          <w:szCs w:val="22"/>
        </w:rPr>
        <w:t>W ramach przedmiotu zamówienia Wykonawca:</w:t>
      </w:r>
    </w:p>
    <w:p w:rsidR="0037245E" w:rsidRPr="00740E9A" w:rsidRDefault="0037245E" w:rsidP="00740E9A">
      <w:pPr>
        <w:numPr>
          <w:ilvl w:val="0"/>
          <w:numId w:val="29"/>
        </w:numPr>
        <w:spacing w:after="0"/>
        <w:ind w:left="993" w:hanging="426"/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Opracuje scenariusz realizacji kampanii informacyjnej oraz działań edukacyjnych, promocyjnych i informacyjnych, których celem będzie propagowanie zachowań i postaw proekologicznych.  </w:t>
      </w:r>
    </w:p>
    <w:p w:rsidR="0037245E" w:rsidRPr="00740E9A" w:rsidRDefault="0037245E" w:rsidP="00740E9A">
      <w:pPr>
        <w:numPr>
          <w:ilvl w:val="0"/>
          <w:numId w:val="29"/>
        </w:numPr>
        <w:spacing w:after="0"/>
        <w:ind w:left="993" w:hanging="426"/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Przygotuje oraz zrealizuje animacje i aktywności tematyczne z udziałem edukatorów skierowane do mieszkańców Pomorza Zachodniego oraz pozostałych uczestników </w:t>
      </w:r>
      <w:proofErr w:type="spellStart"/>
      <w:r w:rsidRPr="00740E9A">
        <w:rPr>
          <w:rFonts w:asciiTheme="minorHAnsi" w:hAnsiTheme="minorHAnsi" w:cstheme="minorHAnsi"/>
        </w:rPr>
        <w:t>Pol’and’Rock</w:t>
      </w:r>
      <w:proofErr w:type="spellEnd"/>
      <w:r w:rsidRPr="00740E9A">
        <w:rPr>
          <w:rFonts w:asciiTheme="minorHAnsi" w:hAnsiTheme="minorHAnsi" w:cstheme="minorHAnsi"/>
        </w:rPr>
        <w:t xml:space="preserve"> </w:t>
      </w:r>
      <w:proofErr w:type="spellStart"/>
      <w:r w:rsidRPr="00740E9A">
        <w:rPr>
          <w:rFonts w:asciiTheme="minorHAnsi" w:hAnsiTheme="minorHAnsi" w:cstheme="minorHAnsi"/>
        </w:rPr>
        <w:t>Festival</w:t>
      </w:r>
      <w:proofErr w:type="spellEnd"/>
      <w:r w:rsidRPr="00740E9A">
        <w:rPr>
          <w:rFonts w:asciiTheme="minorHAnsi" w:hAnsiTheme="minorHAnsi" w:cstheme="minorHAnsi"/>
        </w:rPr>
        <w:t xml:space="preserve"> (dalej: Festiwal) dopasowanych do wieku uczestników, zachęcających do zachowań proekologicznych.</w:t>
      </w:r>
      <w:r w:rsidR="006D27D4" w:rsidRPr="00740E9A">
        <w:rPr>
          <w:rFonts w:asciiTheme="minorHAnsi" w:hAnsiTheme="minorHAnsi" w:cstheme="minorHAnsi"/>
        </w:rPr>
        <w:t xml:space="preserve"> </w:t>
      </w:r>
    </w:p>
    <w:p w:rsidR="0037245E" w:rsidRPr="00740E9A" w:rsidRDefault="0037245E" w:rsidP="00740E9A">
      <w:pPr>
        <w:numPr>
          <w:ilvl w:val="0"/>
          <w:numId w:val="29"/>
        </w:numPr>
        <w:spacing w:after="0"/>
        <w:ind w:left="993" w:hanging="426"/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Przygotuje niezbędne, uwzględnione w scenariuszu elementy zamówienia zgodnie ze sztuką realizacji eventów specjalnych (tj. dostarczających niecodziennych doświadczeń, emocji, wrażeń). Zapewni niezbędne zgody oraz formalności prawne umożliwiające realizację działań edukacyjnych, promocyjnych i informacyjnych w formie zaakceptowanej przez Zamawiającego.  </w:t>
      </w:r>
    </w:p>
    <w:p w:rsidR="0037245E" w:rsidRPr="00740E9A" w:rsidRDefault="0037245E" w:rsidP="00740E9A">
      <w:pPr>
        <w:numPr>
          <w:ilvl w:val="0"/>
          <w:numId w:val="29"/>
        </w:numPr>
        <w:spacing w:after="0"/>
        <w:ind w:left="993" w:hanging="426"/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Zrealizuje kampanię informacyjną oraz działania edukacyjne, promocyjne i informacyjne, których celem będzie propagowanie zachowań i postaw proekologicznych, uwzględniając </w:t>
      </w:r>
      <w:r w:rsidRPr="00740E9A">
        <w:rPr>
          <w:rFonts w:asciiTheme="minorHAnsi" w:hAnsiTheme="minorHAnsi" w:cstheme="minorHAnsi"/>
        </w:rPr>
        <w:lastRenderedPageBreak/>
        <w:t xml:space="preserve">charakter specjalny wydarzenia jakim jest Festiwal, zgodnie z opracowanym </w:t>
      </w:r>
      <w:r w:rsidRPr="00740E9A">
        <w:rPr>
          <w:rFonts w:asciiTheme="minorHAnsi" w:hAnsiTheme="minorHAnsi" w:cstheme="minorHAnsi"/>
        </w:rPr>
        <w:br/>
        <w:t>i zaakceptowanym przez Zamawiającego scenariuszem (lit. a), zapewniając wszystkie niezbędne elementy zgodnie z lit. c), szczególnie biorąc pod uwagę spójność wizerunkową oraz koncepcyjną realizowanych pozostałych działań projektowych, by jak najefektywniej docierać do odbiorców bezpośrednich oraz pośrednich projektu.</w:t>
      </w:r>
    </w:p>
    <w:p w:rsidR="00077820" w:rsidRPr="00740E9A" w:rsidRDefault="00077820" w:rsidP="00740E9A">
      <w:pPr>
        <w:spacing w:after="0"/>
        <w:ind w:left="993"/>
        <w:jc w:val="both"/>
        <w:rPr>
          <w:rFonts w:asciiTheme="minorHAnsi" w:hAnsiTheme="minorHAnsi" w:cstheme="minorHAnsi"/>
        </w:rPr>
      </w:pPr>
    </w:p>
    <w:p w:rsidR="00077820" w:rsidRPr="00740E9A" w:rsidRDefault="00077820" w:rsidP="00740E9A">
      <w:pPr>
        <w:spacing w:after="0"/>
        <w:ind w:left="993"/>
        <w:jc w:val="both"/>
        <w:rPr>
          <w:rFonts w:asciiTheme="minorHAnsi" w:hAnsiTheme="minorHAnsi" w:cstheme="minorHAnsi"/>
          <w:b/>
        </w:rPr>
      </w:pPr>
      <w:r w:rsidRPr="00740E9A">
        <w:rPr>
          <w:rFonts w:asciiTheme="minorHAnsi" w:hAnsiTheme="minorHAnsi" w:cstheme="minorHAnsi"/>
          <w:b/>
        </w:rPr>
        <w:t xml:space="preserve">Miejsce </w:t>
      </w:r>
      <w:r w:rsidR="0037245E" w:rsidRPr="00740E9A">
        <w:rPr>
          <w:rFonts w:asciiTheme="minorHAnsi" w:hAnsiTheme="minorHAnsi" w:cstheme="minorHAnsi"/>
          <w:b/>
        </w:rPr>
        <w:t>realizacji</w:t>
      </w:r>
      <w:r w:rsidRPr="00740E9A">
        <w:rPr>
          <w:rFonts w:asciiTheme="minorHAnsi" w:hAnsiTheme="minorHAnsi" w:cstheme="minorHAnsi"/>
          <w:b/>
        </w:rPr>
        <w:t>:</w:t>
      </w:r>
      <w:r w:rsidR="0037245E" w:rsidRPr="00740E9A">
        <w:rPr>
          <w:rFonts w:asciiTheme="minorHAnsi" w:hAnsiTheme="minorHAnsi" w:cstheme="minorHAnsi"/>
          <w:b/>
        </w:rPr>
        <w:t xml:space="preserve"> Lotnisko</w:t>
      </w:r>
      <w:r w:rsidRPr="00740E9A">
        <w:rPr>
          <w:rFonts w:asciiTheme="minorHAnsi" w:hAnsiTheme="minorHAnsi" w:cstheme="minorHAnsi"/>
          <w:b/>
        </w:rPr>
        <w:t xml:space="preserve"> </w:t>
      </w:r>
      <w:r w:rsidR="0037245E" w:rsidRPr="00740E9A">
        <w:rPr>
          <w:rFonts w:asciiTheme="minorHAnsi" w:hAnsiTheme="minorHAnsi" w:cstheme="minorHAnsi"/>
          <w:b/>
        </w:rPr>
        <w:t>Czaplinek-Broczyno</w:t>
      </w:r>
      <w:r w:rsidR="006F14A9" w:rsidRPr="00740E9A">
        <w:rPr>
          <w:rFonts w:asciiTheme="minorHAnsi" w:hAnsiTheme="minorHAnsi" w:cstheme="minorHAnsi"/>
          <w:b/>
        </w:rPr>
        <w:t>.</w:t>
      </w:r>
    </w:p>
    <w:p w:rsidR="00077820" w:rsidRPr="00740E9A" w:rsidRDefault="00077820" w:rsidP="00740E9A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02DB5" w:rsidRPr="00740E9A" w:rsidRDefault="00C83829" w:rsidP="00740E9A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0E9A">
        <w:rPr>
          <w:rFonts w:asciiTheme="minorHAnsi" w:hAnsiTheme="minorHAnsi" w:cstheme="minorHAnsi"/>
          <w:b/>
          <w:sz w:val="22"/>
          <w:szCs w:val="22"/>
        </w:rPr>
        <w:t xml:space="preserve">Szczegółowy opis przedmiotu zamówienia stanowi załącznik nr </w:t>
      </w:r>
      <w:r w:rsidR="00605EEC">
        <w:rPr>
          <w:rFonts w:asciiTheme="minorHAnsi" w:hAnsiTheme="minorHAnsi" w:cstheme="minorHAnsi"/>
          <w:b/>
          <w:sz w:val="22"/>
          <w:szCs w:val="22"/>
        </w:rPr>
        <w:t>1</w:t>
      </w:r>
      <w:r w:rsidRPr="00740E9A">
        <w:rPr>
          <w:rFonts w:asciiTheme="minorHAnsi" w:hAnsiTheme="minorHAnsi" w:cstheme="minorHAnsi"/>
          <w:b/>
          <w:sz w:val="22"/>
          <w:szCs w:val="22"/>
        </w:rPr>
        <w:t xml:space="preserve"> do zapytania ofertowego. </w:t>
      </w:r>
    </w:p>
    <w:p w:rsidR="00B02DB5" w:rsidRPr="00740E9A" w:rsidRDefault="00B02DB5" w:rsidP="00740E9A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02DB5" w:rsidRPr="00740E9A" w:rsidRDefault="009C26F9" w:rsidP="00740E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>Warunki udziału w postępowaniu oraz opis sposobu dokonywania oceny ich spełni</w:t>
      </w:r>
      <w:r w:rsidR="007749CA">
        <w:rPr>
          <w:rFonts w:asciiTheme="minorHAnsi" w:eastAsia="Times New Roman" w:hAnsiTheme="minorHAnsi" w:cstheme="minorHAnsi"/>
          <w:color w:val="000000"/>
          <w:sz w:val="22"/>
          <w:szCs w:val="22"/>
        </w:rPr>
        <w:t>e</w:t>
      </w:r>
      <w:r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nia. </w:t>
      </w:r>
    </w:p>
    <w:p w:rsidR="00B02DB5" w:rsidRPr="00740E9A" w:rsidRDefault="00B02DB5" w:rsidP="00740E9A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5B6DEF" w:rsidRPr="00740E9A" w:rsidRDefault="005B6DEF" w:rsidP="00740E9A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color w:val="000000"/>
        </w:rPr>
      </w:pPr>
      <w:r w:rsidRPr="00740E9A">
        <w:rPr>
          <w:rFonts w:asciiTheme="minorHAnsi" w:eastAsia="Times New Roman" w:hAnsiTheme="minorHAnsi" w:cstheme="minorHAnsi"/>
          <w:color w:val="000000"/>
        </w:rPr>
        <w:t>W postępowaniu mogą uczestniczyć podmioty, które:</w:t>
      </w:r>
    </w:p>
    <w:p w:rsidR="00B02DB5" w:rsidRPr="00740E9A" w:rsidRDefault="005B6DEF" w:rsidP="00740E9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>posiadają niezbędną wiedzę i doświadczenie, a także potencjał techniczny</w:t>
      </w:r>
      <w:r w:rsidR="00EF43EE"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>/sprzętowy</w:t>
      </w:r>
      <w:r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>:</w:t>
      </w:r>
    </w:p>
    <w:p w:rsidR="00F057BB" w:rsidRPr="00740E9A" w:rsidRDefault="00F057BB" w:rsidP="00740E9A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B02DB5" w:rsidRDefault="00942648" w:rsidP="00942648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a) </w:t>
      </w:r>
      <w:r w:rsidR="005B6DEF"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Wykonawca </w:t>
      </w:r>
      <w:r w:rsidR="000122A7">
        <w:rPr>
          <w:rFonts w:asciiTheme="minorHAnsi" w:eastAsia="Times New Roman" w:hAnsiTheme="minorHAnsi" w:cstheme="minorHAnsi"/>
          <w:color w:val="000000"/>
          <w:sz w:val="22"/>
          <w:szCs w:val="22"/>
        </w:rPr>
        <w:t>wskaże</w:t>
      </w:r>
      <w:r w:rsidR="005B6DEF"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, że w okresie ostatnich </w:t>
      </w:r>
      <w:r w:rsidR="00342755"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3 </w:t>
      </w:r>
      <w:r w:rsidR="005B6DEF"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>lat</w:t>
      </w:r>
      <w:r w:rsidR="00342755"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>ach</w:t>
      </w:r>
      <w:r w:rsidR="005B6DEF"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przed upływem terminu składania ofert, a jeżeli okres prowadzenia działalności jest krótszy - w tym okresie, wykona</w:t>
      </w:r>
      <w:r w:rsidR="00F90B34">
        <w:rPr>
          <w:rFonts w:asciiTheme="minorHAnsi" w:eastAsia="Times New Roman" w:hAnsiTheme="minorHAnsi" w:cstheme="minorHAnsi"/>
          <w:color w:val="000000"/>
          <w:sz w:val="22"/>
          <w:szCs w:val="22"/>
        </w:rPr>
        <w:t>ł</w:t>
      </w:r>
      <w:r w:rsidR="00F057BB"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5B6DEF"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co najmniej </w:t>
      </w:r>
      <w:r w:rsidR="00F90B34">
        <w:rPr>
          <w:rFonts w:asciiTheme="minorHAnsi" w:eastAsia="Times New Roman" w:hAnsiTheme="minorHAnsi" w:cstheme="minorHAnsi"/>
          <w:color w:val="000000"/>
          <w:sz w:val="22"/>
          <w:szCs w:val="22"/>
        </w:rPr>
        <w:t>3</w:t>
      </w:r>
      <w:r w:rsidR="00342755"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5B6DEF"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(słownie: </w:t>
      </w:r>
      <w:r w:rsidR="00F90B34">
        <w:rPr>
          <w:rFonts w:asciiTheme="minorHAnsi" w:eastAsia="Times New Roman" w:hAnsiTheme="minorHAnsi" w:cstheme="minorHAnsi"/>
          <w:color w:val="000000"/>
          <w:sz w:val="22"/>
          <w:szCs w:val="22"/>
        </w:rPr>
        <w:t>trzy</w:t>
      </w:r>
      <w:r w:rsidR="005B6DEF"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) </w:t>
      </w:r>
      <w:r w:rsidR="001B00C1"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>wydarze</w:t>
      </w:r>
      <w:r w:rsidR="00290BDF"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>nia</w:t>
      </w:r>
      <w:r w:rsidR="001B00C1"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o</w:t>
      </w:r>
      <w:r w:rsidR="0037245E"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bookmarkStart w:id="2" w:name="_Hlk106789461"/>
      <w:r w:rsidR="0037245E"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>charakterze edukacyjnym, promocyjnym i informacyjnym</w:t>
      </w:r>
      <w:r w:rsidR="006E371C">
        <w:rPr>
          <w:rFonts w:asciiTheme="minorHAnsi" w:eastAsia="Times New Roman" w:hAnsiTheme="minorHAnsi" w:cstheme="minorHAnsi"/>
          <w:color w:val="000000"/>
          <w:sz w:val="22"/>
          <w:szCs w:val="22"/>
        </w:rPr>
        <w:t>, w tramach trzech odrębnych umów</w:t>
      </w:r>
      <w:r w:rsidR="0037245E"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>,</w:t>
      </w:r>
      <w:r w:rsidR="001B00C1"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1B00C1" w:rsidRPr="00740E9A">
        <w:rPr>
          <w:rFonts w:asciiTheme="minorHAnsi" w:hAnsiTheme="minorHAnsi" w:cstheme="minorHAnsi"/>
          <w:sz w:val="22"/>
          <w:szCs w:val="22"/>
        </w:rPr>
        <w:t xml:space="preserve">gdzie </w:t>
      </w:r>
      <w:r w:rsidR="003A04C1" w:rsidRPr="00740E9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każde </w:t>
      </w:r>
      <w:r w:rsidR="001B00C1" w:rsidRPr="00740E9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z tych </w:t>
      </w:r>
      <w:r w:rsidR="00EC3250" w:rsidRPr="00740E9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wydarzeń </w:t>
      </w:r>
      <w:r w:rsidR="003A04C1" w:rsidRPr="00740E9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opiewało </w:t>
      </w:r>
      <w:r w:rsidR="001B00C1" w:rsidRPr="00740E9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na wartość co najmniej </w:t>
      </w:r>
      <w:r w:rsidR="006F14A9" w:rsidRPr="00740E9A">
        <w:rPr>
          <w:rStyle w:val="Pogrubienie"/>
          <w:rFonts w:asciiTheme="minorHAnsi" w:hAnsiTheme="minorHAnsi" w:cstheme="minorHAnsi"/>
          <w:b w:val="0"/>
          <w:sz w:val="22"/>
          <w:szCs w:val="22"/>
        </w:rPr>
        <w:t>6</w:t>
      </w:r>
      <w:r w:rsidR="0037245E" w:rsidRPr="00740E9A">
        <w:rPr>
          <w:rStyle w:val="Pogrubienie"/>
          <w:rFonts w:asciiTheme="minorHAnsi" w:hAnsiTheme="minorHAnsi" w:cstheme="minorHAnsi"/>
          <w:b w:val="0"/>
          <w:sz w:val="22"/>
          <w:szCs w:val="22"/>
        </w:rPr>
        <w:t>0 000</w:t>
      </w:r>
      <w:r w:rsidR="001B00C1" w:rsidRPr="00740E9A">
        <w:rPr>
          <w:rStyle w:val="Pogrubienie"/>
          <w:rFonts w:asciiTheme="minorHAnsi" w:hAnsiTheme="minorHAnsi" w:cstheme="minorHAnsi"/>
          <w:b w:val="0"/>
          <w:sz w:val="22"/>
          <w:szCs w:val="22"/>
        </w:rPr>
        <w:t>,00 zł brutto i w każd</w:t>
      </w:r>
      <w:r w:rsidR="00EC3250" w:rsidRPr="00740E9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ym wydarzeniu </w:t>
      </w:r>
      <w:r w:rsidR="001B00C1" w:rsidRPr="00740E9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uczestniczyło co najmniej </w:t>
      </w:r>
      <w:r w:rsidR="0037245E" w:rsidRPr="00740E9A">
        <w:rPr>
          <w:rStyle w:val="Pogrubienie"/>
          <w:rFonts w:asciiTheme="minorHAnsi" w:hAnsiTheme="minorHAnsi" w:cstheme="minorHAnsi"/>
          <w:b w:val="0"/>
          <w:sz w:val="22"/>
          <w:szCs w:val="22"/>
        </w:rPr>
        <w:t>100</w:t>
      </w:r>
      <w:r w:rsidR="00862098" w:rsidRPr="00740E9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B00C1" w:rsidRPr="00740E9A">
        <w:rPr>
          <w:rStyle w:val="Pogrubienie"/>
          <w:rFonts w:asciiTheme="minorHAnsi" w:hAnsiTheme="minorHAnsi" w:cstheme="minorHAnsi"/>
          <w:b w:val="0"/>
          <w:sz w:val="22"/>
          <w:szCs w:val="22"/>
        </w:rPr>
        <w:t>osób</w:t>
      </w:r>
      <w:r w:rsidR="006935FB" w:rsidRPr="00740E9A">
        <w:rPr>
          <w:rStyle w:val="Pogrubienie"/>
          <w:rFonts w:asciiTheme="minorHAnsi" w:hAnsiTheme="minorHAnsi" w:cstheme="minorHAnsi"/>
          <w:b w:val="0"/>
          <w:sz w:val="22"/>
          <w:szCs w:val="22"/>
        </w:rPr>
        <w:t>.</w:t>
      </w:r>
      <w:r w:rsidR="000F666D" w:rsidRPr="00740E9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F057BB" w:rsidRPr="00FA3907" w:rsidRDefault="00FA3907" w:rsidP="00FA3907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0E9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Z zastrzeżeniem, że za </w:t>
      </w:r>
      <w:r>
        <w:rPr>
          <w:rStyle w:val="Pogrubienie"/>
          <w:rFonts w:asciiTheme="minorHAnsi" w:hAnsiTheme="minorHAnsi" w:cstheme="minorHAnsi"/>
          <w:b w:val="0"/>
          <w:sz w:val="22"/>
          <w:szCs w:val="22"/>
        </w:rPr>
        <w:t>wydarzenia</w:t>
      </w:r>
      <w:r w:rsidRPr="00740E9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nie są uznawane konferencje wizerunkowe, tematyczne, targi, spotkania informacyjne, wizyty studyjne, konkursy oraz szkolenia</w:t>
      </w:r>
      <w:r>
        <w:rPr>
          <w:rFonts w:asciiTheme="minorHAnsi" w:hAnsiTheme="minorHAnsi" w:cstheme="minorHAnsi"/>
          <w:sz w:val="22"/>
          <w:szCs w:val="22"/>
        </w:rPr>
        <w:t>.</w:t>
      </w:r>
      <w:bookmarkEnd w:id="2"/>
    </w:p>
    <w:p w:rsidR="00F057BB" w:rsidRPr="00740E9A" w:rsidRDefault="00F057BB" w:rsidP="00740E9A">
      <w:pPr>
        <w:pStyle w:val="Default"/>
        <w:jc w:val="both"/>
      </w:pPr>
      <w:r w:rsidRPr="00740E9A">
        <w:rPr>
          <w:rFonts w:asciiTheme="minorHAnsi" w:eastAsia="Times New Roman" w:hAnsiTheme="minorHAnsi" w:cstheme="minorHAnsi"/>
          <w:b/>
          <w:sz w:val="22"/>
          <w:szCs w:val="22"/>
        </w:rPr>
        <w:t>Uwaga</w:t>
      </w:r>
      <w:r w:rsidRPr="00740E9A">
        <w:rPr>
          <w:rFonts w:asciiTheme="minorHAnsi" w:eastAsia="Times New Roman" w:hAnsiTheme="minorHAnsi" w:cstheme="minorHAnsi"/>
          <w:sz w:val="22"/>
          <w:szCs w:val="22"/>
        </w:rPr>
        <w:t xml:space="preserve">: </w:t>
      </w:r>
    </w:p>
    <w:p w:rsidR="00F057BB" w:rsidRPr="00740E9A" w:rsidRDefault="00F057BB" w:rsidP="00740E9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740E9A">
        <w:rPr>
          <w:rFonts w:asciiTheme="minorHAnsi" w:hAnsiTheme="minorHAnsi" w:cstheme="minorHAnsi"/>
          <w:color w:val="000000"/>
        </w:rPr>
        <w:t xml:space="preserve">Przez </w:t>
      </w:r>
      <w:r w:rsidR="006E371C">
        <w:rPr>
          <w:rFonts w:asciiTheme="minorHAnsi" w:hAnsiTheme="minorHAnsi" w:cstheme="minorHAnsi"/>
          <w:color w:val="000000"/>
        </w:rPr>
        <w:t>wykonanie</w:t>
      </w:r>
      <w:r w:rsidR="00605EEC">
        <w:rPr>
          <w:rFonts w:asciiTheme="minorHAnsi" w:hAnsiTheme="minorHAnsi" w:cstheme="minorHAnsi"/>
          <w:color w:val="000000"/>
        </w:rPr>
        <w:t xml:space="preserve"> </w:t>
      </w:r>
      <w:r w:rsidRPr="00740E9A">
        <w:rPr>
          <w:rFonts w:asciiTheme="minorHAnsi" w:hAnsiTheme="minorHAnsi" w:cstheme="minorHAnsi"/>
          <w:color w:val="000000"/>
        </w:rPr>
        <w:t>wydarzenia Zamawiający rozumie zrealizowanie przez Wykonawcę elementów składających się na dane wydarzenie, tj. kwestii związanych z zapleczem te</w:t>
      </w:r>
      <w:r w:rsidR="00AB0503" w:rsidRPr="00740E9A">
        <w:rPr>
          <w:rFonts w:asciiTheme="minorHAnsi" w:hAnsiTheme="minorHAnsi" w:cstheme="minorHAnsi"/>
          <w:color w:val="000000"/>
        </w:rPr>
        <w:t xml:space="preserve">chnicznym, merytorycznym (m.in. przygotowanie scenariusza wydarzenia, </w:t>
      </w:r>
      <w:r w:rsidRPr="00740E9A">
        <w:rPr>
          <w:rFonts w:asciiTheme="minorHAnsi" w:hAnsiTheme="minorHAnsi" w:cstheme="minorHAnsi"/>
          <w:color w:val="000000"/>
        </w:rPr>
        <w:t xml:space="preserve">zapewnienie </w:t>
      </w:r>
      <w:r w:rsidR="0037245E" w:rsidRPr="00740E9A">
        <w:rPr>
          <w:rFonts w:asciiTheme="minorHAnsi" w:hAnsiTheme="minorHAnsi" w:cstheme="minorHAnsi"/>
          <w:color w:val="000000"/>
        </w:rPr>
        <w:t xml:space="preserve">edukatorów/ osób posiadających </w:t>
      </w:r>
      <w:r w:rsidR="000F666D" w:rsidRPr="00740E9A">
        <w:rPr>
          <w:rFonts w:asciiTheme="minorHAnsi" w:hAnsiTheme="minorHAnsi" w:cstheme="minorHAnsi"/>
          <w:color w:val="000000"/>
        </w:rPr>
        <w:t xml:space="preserve">kompetencje </w:t>
      </w:r>
      <w:r w:rsidR="0037245E" w:rsidRPr="00740E9A">
        <w:rPr>
          <w:rFonts w:asciiTheme="minorHAnsi" w:hAnsiTheme="minorHAnsi" w:cstheme="minorHAnsi"/>
          <w:color w:val="000000"/>
        </w:rPr>
        <w:t>w celu realizowania tego typu aktywności</w:t>
      </w:r>
      <w:r w:rsidR="000F666D" w:rsidRPr="00740E9A">
        <w:rPr>
          <w:rFonts w:asciiTheme="minorHAnsi" w:hAnsiTheme="minorHAnsi" w:cstheme="minorHAnsi"/>
          <w:color w:val="000000"/>
        </w:rPr>
        <w:t>, a także zapewnienia niezbędnych materiałów do ich realizacji</w:t>
      </w:r>
      <w:r w:rsidRPr="00740E9A">
        <w:rPr>
          <w:rFonts w:asciiTheme="minorHAnsi" w:hAnsiTheme="minorHAnsi" w:cstheme="minorHAnsi"/>
          <w:color w:val="000000"/>
        </w:rPr>
        <w:t>) oraz informacyjno -promocyjnym (m.in.</w:t>
      </w:r>
      <w:r w:rsidR="00E32B37" w:rsidRPr="00740E9A">
        <w:rPr>
          <w:rFonts w:asciiTheme="minorHAnsi" w:hAnsiTheme="minorHAnsi" w:cstheme="minorHAnsi"/>
          <w:color w:val="000000"/>
        </w:rPr>
        <w:t xml:space="preserve"> </w:t>
      </w:r>
      <w:r w:rsidR="0037245E" w:rsidRPr="00740E9A">
        <w:rPr>
          <w:rFonts w:asciiTheme="minorHAnsi" w:hAnsiTheme="minorHAnsi" w:cstheme="minorHAnsi"/>
          <w:color w:val="000000"/>
        </w:rPr>
        <w:t>stworzenie identyfikacji wizualnej wydarzenia</w:t>
      </w:r>
      <w:r w:rsidRPr="00740E9A">
        <w:rPr>
          <w:rFonts w:asciiTheme="minorHAnsi" w:hAnsiTheme="minorHAnsi" w:cstheme="minorHAnsi"/>
          <w:color w:val="000000"/>
        </w:rPr>
        <w:t xml:space="preserve">). </w:t>
      </w:r>
    </w:p>
    <w:p w:rsidR="00F057BB" w:rsidRPr="00740E9A" w:rsidRDefault="00F057BB" w:rsidP="00740E9A">
      <w:pPr>
        <w:pStyle w:val="Akapitzlist"/>
        <w:autoSpaceDE w:val="0"/>
        <w:autoSpaceDN w:val="0"/>
        <w:adjustRightInd w:val="0"/>
        <w:spacing w:line="276" w:lineRule="auto"/>
        <w:ind w:left="644"/>
        <w:jc w:val="both"/>
        <w:rPr>
          <w:rFonts w:asciiTheme="minorHAnsi" w:eastAsia="Times New Roman" w:hAnsiTheme="minorHAnsi" w:cstheme="minorHAnsi"/>
          <w:color w:val="000000"/>
        </w:rPr>
      </w:pPr>
    </w:p>
    <w:p w:rsidR="00F90B34" w:rsidRDefault="00197A82" w:rsidP="00740E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b) </w:t>
      </w:r>
      <w:r w:rsidR="00F90B34">
        <w:rPr>
          <w:rFonts w:cs="Calibri"/>
        </w:rPr>
        <w:t>Wykonawca wykaże, iż dysponuje osobą zdolną do wykonania zamówienia, która będzie uczestniczyć w je</w:t>
      </w:r>
      <w:r w:rsidR="00FA3907">
        <w:rPr>
          <w:rFonts w:cs="Calibri"/>
        </w:rPr>
        <w:t xml:space="preserve">go </w:t>
      </w:r>
      <w:r w:rsidR="00F90B34">
        <w:rPr>
          <w:rFonts w:cs="Calibri"/>
        </w:rPr>
        <w:t xml:space="preserve">realizacji w zakresie </w:t>
      </w:r>
      <w:r w:rsidR="00F90B34" w:rsidRPr="007B121D">
        <w:rPr>
          <w:rFonts w:cs="Calibri"/>
        </w:rPr>
        <w:t>koordynacji</w:t>
      </w:r>
      <w:r w:rsidR="00F90B34">
        <w:rPr>
          <w:rFonts w:cs="Calibri"/>
        </w:rPr>
        <w:t xml:space="preserve"> wydarzenia</w:t>
      </w:r>
      <w:r w:rsidR="00F90B34" w:rsidRPr="007B121D">
        <w:rPr>
          <w:rFonts w:cs="Calibri"/>
        </w:rPr>
        <w:t xml:space="preserve">, posiadającą doświadczenie </w:t>
      </w:r>
      <w:r w:rsidR="00F90B34">
        <w:rPr>
          <w:rFonts w:cs="Calibri"/>
        </w:rPr>
        <w:br/>
      </w:r>
      <w:r w:rsidR="00F90B34" w:rsidRPr="007B121D">
        <w:rPr>
          <w:rFonts w:cs="Calibri"/>
        </w:rPr>
        <w:t xml:space="preserve">w </w:t>
      </w:r>
      <w:r w:rsidR="00F90B34">
        <w:rPr>
          <w:rFonts w:cs="Calibri"/>
        </w:rPr>
        <w:t xml:space="preserve">koordynacji </w:t>
      </w:r>
      <w:r w:rsidR="00F90B34" w:rsidRPr="007B121D">
        <w:rPr>
          <w:rFonts w:cs="Calibri"/>
        </w:rPr>
        <w:t>min</w:t>
      </w:r>
      <w:r w:rsidR="00F90B34">
        <w:rPr>
          <w:rFonts w:cs="Calibri"/>
        </w:rPr>
        <w:t>imum</w:t>
      </w:r>
      <w:r w:rsidR="00F90B34" w:rsidRPr="007B121D">
        <w:rPr>
          <w:rFonts w:cs="Calibri"/>
        </w:rPr>
        <w:t xml:space="preserve"> 2 wydarzeń o charakterze </w:t>
      </w:r>
      <w:r w:rsidR="00FA3907">
        <w:rPr>
          <w:rFonts w:cs="Calibri"/>
        </w:rPr>
        <w:t>edukacyjnym, promocyjnym i</w:t>
      </w:r>
      <w:r w:rsidR="00F90B34">
        <w:rPr>
          <w:rFonts w:cs="Calibri"/>
        </w:rPr>
        <w:t xml:space="preserve"> informacyjnym</w:t>
      </w:r>
      <w:r w:rsidR="00F90B34" w:rsidRPr="007B121D">
        <w:rPr>
          <w:rFonts w:cs="Calibri"/>
        </w:rPr>
        <w:t xml:space="preserve"> w okresie ostatnich 3 lat przed upływem terminu składania ofert</w:t>
      </w:r>
      <w:r w:rsidR="00FA3907">
        <w:rPr>
          <w:rFonts w:cs="Calibri"/>
        </w:rPr>
        <w:t>,</w:t>
      </w:r>
      <w:r w:rsidR="00FA3907" w:rsidRPr="00FA3907">
        <w:rPr>
          <w:rFonts w:asciiTheme="minorHAnsi" w:eastAsia="Times New Roman" w:hAnsiTheme="minorHAnsi" w:cstheme="minorHAnsi"/>
          <w:color w:val="000000"/>
        </w:rPr>
        <w:t xml:space="preserve"> </w:t>
      </w:r>
      <w:r w:rsidR="00FA3907" w:rsidRPr="00740E9A">
        <w:rPr>
          <w:rFonts w:asciiTheme="minorHAnsi" w:eastAsia="Times New Roman" w:hAnsiTheme="minorHAnsi" w:cstheme="minorHAnsi"/>
          <w:color w:val="000000"/>
        </w:rPr>
        <w:t>a jeżeli okres prowadzenia działalności jest krótszy - w tym okresie,</w:t>
      </w:r>
      <w:r w:rsidR="00F90B34" w:rsidRPr="007B121D">
        <w:rPr>
          <w:rFonts w:cs="Calibri"/>
        </w:rPr>
        <w:t xml:space="preserve"> przez wskazan</w:t>
      </w:r>
      <w:r w:rsidR="00F90B34">
        <w:rPr>
          <w:rFonts w:cs="Calibri"/>
        </w:rPr>
        <w:t>ą</w:t>
      </w:r>
      <w:r w:rsidR="00F90B34" w:rsidRPr="007B121D">
        <w:rPr>
          <w:rFonts w:cs="Calibri"/>
        </w:rPr>
        <w:t xml:space="preserve"> w ofercie osobę wyznaczoną do koordynacji </w:t>
      </w:r>
      <w:r w:rsidR="00F90B34">
        <w:rPr>
          <w:rFonts w:cs="Calibri"/>
        </w:rPr>
        <w:t>wydarzenia</w:t>
      </w:r>
      <w:r w:rsidR="00F90B34" w:rsidRPr="007B121D">
        <w:rPr>
          <w:rFonts w:cs="Calibri"/>
        </w:rPr>
        <w:t xml:space="preserve">, gdzie </w:t>
      </w:r>
      <w:r w:rsidR="00F90B34" w:rsidRPr="007B121D">
        <w:rPr>
          <w:rStyle w:val="Pogrubienie"/>
          <w:rFonts w:cs="Calibri"/>
          <w:b w:val="0"/>
        </w:rPr>
        <w:t>każd</w:t>
      </w:r>
      <w:r w:rsidR="00F90B34">
        <w:rPr>
          <w:rStyle w:val="Pogrubienie"/>
          <w:rFonts w:cs="Calibri"/>
          <w:b w:val="0"/>
        </w:rPr>
        <w:t>a</w:t>
      </w:r>
      <w:r w:rsidR="00F90B34" w:rsidRPr="007B121D">
        <w:rPr>
          <w:rStyle w:val="Pogrubienie"/>
          <w:rFonts w:cs="Calibri"/>
          <w:b w:val="0"/>
        </w:rPr>
        <w:t xml:space="preserve"> z tych</w:t>
      </w:r>
      <w:r w:rsidR="00F90B34" w:rsidRPr="007B121D">
        <w:rPr>
          <w:rStyle w:val="Pogrubienie"/>
          <w:rFonts w:cs="Calibri"/>
        </w:rPr>
        <w:t xml:space="preserve"> </w:t>
      </w:r>
      <w:r w:rsidR="00F90B34" w:rsidRPr="007B121D">
        <w:rPr>
          <w:rStyle w:val="Pogrubienie"/>
          <w:rFonts w:cs="Calibri"/>
          <w:b w:val="0"/>
        </w:rPr>
        <w:t xml:space="preserve">imprez opiewała na wartość co najmniej </w:t>
      </w:r>
      <w:r w:rsidR="00F90B34">
        <w:rPr>
          <w:rStyle w:val="Pogrubienie"/>
          <w:rFonts w:cs="Calibri"/>
          <w:b w:val="0"/>
        </w:rPr>
        <w:t>60</w:t>
      </w:r>
      <w:r w:rsidR="00F90B34" w:rsidRPr="007B121D">
        <w:rPr>
          <w:rStyle w:val="Pogrubienie"/>
          <w:rFonts w:cs="Calibri"/>
          <w:b w:val="0"/>
        </w:rPr>
        <w:t> 000,00 zł brutto i w każdej imprezie uczestniczyło nie mniej niż 100 osób.</w:t>
      </w:r>
    </w:p>
    <w:p w:rsidR="00572CC7" w:rsidRPr="00572CC7" w:rsidRDefault="00572CC7" w:rsidP="00572CC7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0E9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Z zastrzeżeniem, że za </w:t>
      </w:r>
      <w:r>
        <w:rPr>
          <w:rStyle w:val="Pogrubienie"/>
          <w:rFonts w:asciiTheme="minorHAnsi" w:hAnsiTheme="minorHAnsi" w:cstheme="minorHAnsi"/>
          <w:b w:val="0"/>
          <w:sz w:val="22"/>
          <w:szCs w:val="22"/>
        </w:rPr>
        <w:t>wydarzenia</w:t>
      </w:r>
      <w:r w:rsidRPr="00740E9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nie są uznawane konferencje wizerunkowe, tematyczne, targi, spotkania informacyjne, wizyty studyjne, konkursy oraz szkolenia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F057BB" w:rsidRPr="00740E9A" w:rsidRDefault="00F057BB" w:rsidP="00740E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740E9A">
        <w:rPr>
          <w:rFonts w:asciiTheme="minorHAnsi" w:hAnsiTheme="minorHAnsi" w:cstheme="minorHAnsi"/>
          <w:b/>
          <w:bCs/>
          <w:color w:val="000000"/>
        </w:rPr>
        <w:t>U</w:t>
      </w:r>
      <w:r w:rsidR="00AB0503" w:rsidRPr="00740E9A">
        <w:rPr>
          <w:rFonts w:asciiTheme="minorHAnsi" w:hAnsiTheme="minorHAnsi" w:cstheme="minorHAnsi"/>
          <w:b/>
          <w:bCs/>
          <w:color w:val="000000"/>
        </w:rPr>
        <w:t>waga</w:t>
      </w:r>
      <w:r w:rsidRPr="00740E9A">
        <w:rPr>
          <w:rFonts w:asciiTheme="minorHAnsi" w:hAnsiTheme="minorHAnsi" w:cstheme="minorHAnsi"/>
          <w:b/>
          <w:bCs/>
          <w:color w:val="000000"/>
        </w:rPr>
        <w:t xml:space="preserve">: </w:t>
      </w:r>
    </w:p>
    <w:p w:rsidR="00FA3907" w:rsidRPr="00740E9A" w:rsidRDefault="00605EEC" w:rsidP="00740E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1</w:t>
      </w:r>
      <w:r w:rsidR="00F057BB" w:rsidRPr="00740E9A">
        <w:rPr>
          <w:rFonts w:asciiTheme="minorHAnsi" w:hAnsiTheme="minorHAnsi" w:cstheme="minorHAnsi"/>
          <w:color w:val="000000"/>
        </w:rPr>
        <w:t>. Zamawiający wymaga</w:t>
      </w:r>
      <w:r w:rsidR="00FC096E" w:rsidRPr="00740E9A">
        <w:rPr>
          <w:rFonts w:asciiTheme="minorHAnsi" w:hAnsiTheme="minorHAnsi" w:cstheme="minorHAnsi"/>
          <w:color w:val="000000"/>
        </w:rPr>
        <w:t>,</w:t>
      </w:r>
      <w:r w:rsidR="00F057BB" w:rsidRPr="00740E9A">
        <w:rPr>
          <w:rFonts w:asciiTheme="minorHAnsi" w:hAnsiTheme="minorHAnsi" w:cstheme="minorHAnsi"/>
          <w:color w:val="000000"/>
        </w:rPr>
        <w:t xml:space="preserve"> by osoba wskazana przez Wykonawcę z imienia i nazwiska brała udział </w:t>
      </w:r>
      <w:r w:rsidR="00FC096E" w:rsidRPr="00740E9A">
        <w:rPr>
          <w:rFonts w:asciiTheme="minorHAnsi" w:hAnsiTheme="minorHAnsi" w:cstheme="minorHAnsi"/>
          <w:color w:val="000000"/>
        </w:rPr>
        <w:t xml:space="preserve">osobiście </w:t>
      </w:r>
      <w:r w:rsidR="00F057BB" w:rsidRPr="00740E9A">
        <w:rPr>
          <w:rFonts w:asciiTheme="minorHAnsi" w:hAnsiTheme="minorHAnsi" w:cstheme="minorHAnsi"/>
          <w:color w:val="000000"/>
        </w:rPr>
        <w:t xml:space="preserve">w realizacji zamówienia. Osoba </w:t>
      </w:r>
      <w:r w:rsidR="005108E0" w:rsidRPr="00740E9A">
        <w:rPr>
          <w:rFonts w:asciiTheme="minorHAnsi" w:hAnsiTheme="minorHAnsi" w:cstheme="minorHAnsi"/>
          <w:color w:val="000000"/>
        </w:rPr>
        <w:t xml:space="preserve">wskazana </w:t>
      </w:r>
      <w:r w:rsidR="00F057BB" w:rsidRPr="00740E9A">
        <w:rPr>
          <w:rFonts w:asciiTheme="minorHAnsi" w:hAnsiTheme="minorHAnsi" w:cstheme="minorHAnsi"/>
          <w:color w:val="000000"/>
        </w:rPr>
        <w:t xml:space="preserve">na potwierdzenie </w:t>
      </w:r>
      <w:r w:rsidR="005108E0" w:rsidRPr="00740E9A">
        <w:rPr>
          <w:rFonts w:asciiTheme="minorHAnsi" w:hAnsiTheme="minorHAnsi" w:cstheme="minorHAnsi"/>
          <w:color w:val="000000"/>
        </w:rPr>
        <w:t xml:space="preserve">spełnienia </w:t>
      </w:r>
      <w:r w:rsidR="00F057BB" w:rsidRPr="00740E9A">
        <w:rPr>
          <w:rFonts w:asciiTheme="minorHAnsi" w:hAnsiTheme="minorHAnsi" w:cstheme="minorHAnsi"/>
          <w:color w:val="000000"/>
        </w:rPr>
        <w:t xml:space="preserve">warunku </w:t>
      </w:r>
      <w:r w:rsidR="00FA3907">
        <w:rPr>
          <w:rFonts w:asciiTheme="minorHAnsi" w:hAnsiTheme="minorHAnsi" w:cstheme="minorHAnsi"/>
          <w:color w:val="000000"/>
        </w:rPr>
        <w:t xml:space="preserve">udziału w postępowaniu </w:t>
      </w:r>
      <w:r w:rsidR="00F057BB" w:rsidRPr="00740E9A">
        <w:rPr>
          <w:rFonts w:asciiTheme="minorHAnsi" w:hAnsiTheme="minorHAnsi" w:cstheme="minorHAnsi"/>
          <w:color w:val="000000"/>
        </w:rPr>
        <w:t xml:space="preserve">jest równocześnie osobą, której doświadczenie będzie oceniane w ramach kryterium oceny ofert. </w:t>
      </w:r>
    </w:p>
    <w:p w:rsidR="009F056A" w:rsidRPr="00740E9A" w:rsidRDefault="003D2ACD" w:rsidP="00740E9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740E9A">
        <w:rPr>
          <w:rFonts w:asciiTheme="minorHAnsi" w:hAnsiTheme="minorHAnsi" w:cstheme="minorHAnsi"/>
        </w:rPr>
        <w:t xml:space="preserve">W celu </w:t>
      </w:r>
      <w:r w:rsidR="00B944F4" w:rsidRPr="00740E9A">
        <w:rPr>
          <w:rFonts w:asciiTheme="minorHAnsi" w:hAnsiTheme="minorHAnsi" w:cstheme="minorHAnsi"/>
        </w:rPr>
        <w:t>potwierdzenia spełnie</w:t>
      </w:r>
      <w:r w:rsidRPr="00740E9A">
        <w:rPr>
          <w:rFonts w:asciiTheme="minorHAnsi" w:hAnsiTheme="minorHAnsi" w:cstheme="minorHAnsi"/>
        </w:rPr>
        <w:t>nia ww. warunk</w:t>
      </w:r>
      <w:r w:rsidR="000B7BFB" w:rsidRPr="00740E9A">
        <w:rPr>
          <w:rFonts w:asciiTheme="minorHAnsi" w:hAnsiTheme="minorHAnsi" w:cstheme="minorHAnsi"/>
        </w:rPr>
        <w:t>ów</w:t>
      </w:r>
      <w:r w:rsidRPr="00740E9A">
        <w:rPr>
          <w:rFonts w:asciiTheme="minorHAnsi" w:hAnsiTheme="minorHAnsi" w:cstheme="minorHAnsi"/>
        </w:rPr>
        <w:t xml:space="preserve"> Wykonawca składając ofertę, powinien przedłożyć </w:t>
      </w:r>
      <w:r w:rsidR="000B7BFB" w:rsidRPr="00740E9A">
        <w:rPr>
          <w:rFonts w:asciiTheme="minorHAnsi" w:hAnsiTheme="minorHAnsi" w:cstheme="minorHAnsi"/>
          <w:color w:val="000000"/>
        </w:rPr>
        <w:t>potwierdzenie</w:t>
      </w:r>
      <w:r w:rsidR="000122A7">
        <w:rPr>
          <w:rFonts w:asciiTheme="minorHAnsi" w:hAnsiTheme="minorHAnsi" w:cstheme="minorHAnsi"/>
          <w:color w:val="000000"/>
        </w:rPr>
        <w:t xml:space="preserve"> </w:t>
      </w:r>
      <w:r w:rsidR="000B7BFB" w:rsidRPr="00740E9A">
        <w:rPr>
          <w:rFonts w:asciiTheme="minorHAnsi" w:hAnsiTheme="minorHAnsi" w:cstheme="minorHAnsi"/>
          <w:color w:val="000000"/>
        </w:rPr>
        <w:t xml:space="preserve">doświadczenia osoby wyznaczonej do koordynacji </w:t>
      </w:r>
      <w:r w:rsidR="00605EEC">
        <w:rPr>
          <w:rFonts w:asciiTheme="minorHAnsi" w:hAnsiTheme="minorHAnsi" w:cstheme="minorHAnsi"/>
          <w:color w:val="000000"/>
        </w:rPr>
        <w:t>zamówienia</w:t>
      </w:r>
      <w:r w:rsidR="00DB2737" w:rsidRPr="00740E9A">
        <w:rPr>
          <w:rFonts w:asciiTheme="minorHAnsi" w:hAnsiTheme="minorHAnsi" w:cstheme="minorHAnsi"/>
          <w:color w:val="000000"/>
        </w:rPr>
        <w:t xml:space="preserve">, </w:t>
      </w:r>
      <w:r w:rsidRPr="00740E9A">
        <w:rPr>
          <w:rFonts w:asciiTheme="minorHAnsi" w:hAnsiTheme="minorHAnsi" w:cstheme="minorHAnsi"/>
        </w:rPr>
        <w:t>z</w:t>
      </w:r>
      <w:r w:rsidR="000B7BFB" w:rsidRPr="00740E9A">
        <w:rPr>
          <w:rFonts w:asciiTheme="minorHAnsi" w:hAnsiTheme="minorHAnsi" w:cstheme="minorHAnsi"/>
        </w:rPr>
        <w:t>awierające</w:t>
      </w:r>
      <w:r w:rsidRPr="00740E9A">
        <w:rPr>
          <w:rFonts w:asciiTheme="minorHAnsi" w:hAnsiTheme="minorHAnsi" w:cstheme="minorHAnsi"/>
        </w:rPr>
        <w:t xml:space="preserve"> informacje nt. ich doświadczenia i kwalifikacji</w:t>
      </w:r>
      <w:r w:rsidR="004F75FF" w:rsidRPr="00740E9A">
        <w:rPr>
          <w:rFonts w:asciiTheme="minorHAnsi" w:hAnsiTheme="minorHAnsi" w:cstheme="minorHAnsi"/>
        </w:rPr>
        <w:t xml:space="preserve">, </w:t>
      </w:r>
      <w:r w:rsidR="000122A7">
        <w:rPr>
          <w:rFonts w:asciiTheme="minorHAnsi" w:hAnsiTheme="minorHAnsi" w:cstheme="minorHAnsi"/>
        </w:rPr>
        <w:t>w okresie ostatni</w:t>
      </w:r>
      <w:r w:rsidR="00FA3907">
        <w:rPr>
          <w:rFonts w:asciiTheme="minorHAnsi" w:hAnsiTheme="minorHAnsi" w:cstheme="minorHAnsi"/>
        </w:rPr>
        <w:t>ch</w:t>
      </w:r>
      <w:r w:rsidR="000122A7">
        <w:rPr>
          <w:rFonts w:asciiTheme="minorHAnsi" w:hAnsiTheme="minorHAnsi" w:cstheme="minorHAnsi"/>
        </w:rPr>
        <w:t xml:space="preserve"> 3 lat przed upływem terminu składania ofert</w:t>
      </w:r>
      <w:r w:rsidR="00FA3907">
        <w:rPr>
          <w:rFonts w:asciiTheme="minorHAnsi" w:hAnsiTheme="minorHAnsi" w:cstheme="minorHAnsi"/>
        </w:rPr>
        <w:t xml:space="preserve">, </w:t>
      </w:r>
      <w:r w:rsidR="00FA3907" w:rsidRPr="00740E9A">
        <w:rPr>
          <w:rFonts w:asciiTheme="minorHAnsi" w:eastAsia="Times New Roman" w:hAnsiTheme="minorHAnsi" w:cstheme="minorHAnsi"/>
          <w:color w:val="000000"/>
        </w:rPr>
        <w:t>a jeżeli okres prowadzenia działalności jest krótszy - w tym okresie</w:t>
      </w:r>
      <w:r w:rsidR="000122A7">
        <w:rPr>
          <w:rFonts w:asciiTheme="minorHAnsi" w:hAnsiTheme="minorHAnsi" w:cstheme="minorHAnsi"/>
        </w:rPr>
        <w:t xml:space="preserve">, </w:t>
      </w:r>
      <w:r w:rsidR="004F75FF" w:rsidRPr="00740E9A">
        <w:rPr>
          <w:rFonts w:asciiTheme="minorHAnsi" w:hAnsiTheme="minorHAnsi" w:cstheme="minorHAnsi"/>
        </w:rPr>
        <w:t>na wzorze przygotowanym przez Zamawiającego stanowiąc</w:t>
      </w:r>
      <w:r w:rsidR="00FA3907">
        <w:rPr>
          <w:rFonts w:asciiTheme="minorHAnsi" w:hAnsiTheme="minorHAnsi" w:cstheme="minorHAnsi"/>
        </w:rPr>
        <w:t>ym</w:t>
      </w:r>
      <w:r w:rsidR="004F75FF" w:rsidRPr="00740E9A">
        <w:rPr>
          <w:rFonts w:asciiTheme="minorHAnsi" w:hAnsiTheme="minorHAnsi" w:cstheme="minorHAnsi"/>
        </w:rPr>
        <w:t xml:space="preserve"> załącznik nr </w:t>
      </w:r>
      <w:r w:rsidR="00605EEC">
        <w:rPr>
          <w:rFonts w:asciiTheme="minorHAnsi" w:hAnsiTheme="minorHAnsi" w:cstheme="minorHAnsi"/>
        </w:rPr>
        <w:t>3</w:t>
      </w:r>
      <w:r w:rsidRPr="00740E9A">
        <w:rPr>
          <w:rFonts w:asciiTheme="minorHAnsi" w:hAnsiTheme="minorHAnsi" w:cstheme="minorHAnsi"/>
        </w:rPr>
        <w:t>.</w:t>
      </w:r>
    </w:p>
    <w:p w:rsidR="00605EEC" w:rsidRDefault="00605EEC" w:rsidP="00740E9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B02DB5" w:rsidRPr="00740E9A" w:rsidRDefault="00333009" w:rsidP="00740E9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>Ocena spełni</w:t>
      </w:r>
      <w:r w:rsidR="00B944F4" w:rsidRPr="00740E9A">
        <w:rPr>
          <w:rFonts w:asciiTheme="minorHAnsi" w:hAnsiTheme="minorHAnsi" w:cstheme="minorHAnsi"/>
        </w:rPr>
        <w:t>e</w:t>
      </w:r>
      <w:r w:rsidRPr="00740E9A">
        <w:rPr>
          <w:rFonts w:asciiTheme="minorHAnsi" w:hAnsiTheme="minorHAnsi" w:cstheme="minorHAnsi"/>
        </w:rPr>
        <w:t xml:space="preserve">nia warunków prowadzona będzie na podstawie przedłożonych dokumentów </w:t>
      </w:r>
      <w:r w:rsidR="00077820" w:rsidRPr="00740E9A">
        <w:rPr>
          <w:rFonts w:asciiTheme="minorHAnsi" w:hAnsiTheme="minorHAnsi" w:cstheme="minorHAnsi"/>
        </w:rPr>
        <w:br/>
      </w:r>
      <w:r w:rsidRPr="00740E9A">
        <w:rPr>
          <w:rFonts w:asciiTheme="minorHAnsi" w:hAnsiTheme="minorHAnsi" w:cstheme="minorHAnsi"/>
        </w:rPr>
        <w:t>i oświadczeń na zasadzie spełnia/nie spełnia. Zamawiający odrzuci oferty wykonawców nie spełniających warunków udziału w postępowaniu.</w:t>
      </w:r>
      <w:r w:rsidR="00FE7768" w:rsidRPr="00740E9A">
        <w:rPr>
          <w:rFonts w:asciiTheme="minorHAnsi" w:hAnsiTheme="minorHAnsi" w:cstheme="minorHAnsi"/>
        </w:rPr>
        <w:t xml:space="preserve"> </w:t>
      </w:r>
    </w:p>
    <w:p w:rsidR="00B02DB5" w:rsidRPr="00740E9A" w:rsidRDefault="00B02DB5" w:rsidP="00F90B34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B02DB5" w:rsidRPr="00740E9A" w:rsidRDefault="009C26F9" w:rsidP="00740E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>Kryteria oceny oferty oraz informacja o wagach punktowych lub procentowych przypisanych do poszczególnych kryteriów oceny oferty.</w:t>
      </w:r>
    </w:p>
    <w:p w:rsidR="00B02DB5" w:rsidRPr="00740E9A" w:rsidRDefault="00B02DB5" w:rsidP="00740E9A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Times New Roman" w:hAnsiTheme="minorHAnsi" w:cstheme="minorHAnsi"/>
          <w:color w:val="000000"/>
        </w:rPr>
      </w:pPr>
    </w:p>
    <w:tbl>
      <w:tblPr>
        <w:tblW w:w="6846" w:type="dxa"/>
        <w:tblInd w:w="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"/>
        <w:gridCol w:w="4086"/>
        <w:gridCol w:w="2221"/>
      </w:tblGrid>
      <w:tr w:rsidR="00605EEC" w:rsidRPr="00740E9A" w:rsidTr="00605EEC">
        <w:trPr>
          <w:trHeight w:val="220"/>
        </w:trPr>
        <w:tc>
          <w:tcPr>
            <w:tcW w:w="539" w:type="dxa"/>
            <w:vAlign w:val="center"/>
          </w:tcPr>
          <w:p w:rsidR="00605EEC" w:rsidRPr="00740E9A" w:rsidRDefault="00605EEC" w:rsidP="00740E9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740E9A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086" w:type="dxa"/>
            <w:vAlign w:val="center"/>
          </w:tcPr>
          <w:p w:rsidR="00605EEC" w:rsidRPr="00740E9A" w:rsidRDefault="00605EEC" w:rsidP="00740E9A">
            <w:pPr>
              <w:pStyle w:val="Akapitzlist"/>
              <w:tabs>
                <w:tab w:val="right" w:pos="2902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740E9A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Kryterium</w:t>
            </w:r>
          </w:p>
        </w:tc>
        <w:tc>
          <w:tcPr>
            <w:tcW w:w="2221" w:type="dxa"/>
            <w:vAlign w:val="center"/>
          </w:tcPr>
          <w:p w:rsidR="00605EEC" w:rsidRPr="00740E9A" w:rsidRDefault="00605EEC" w:rsidP="00740E9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-69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740E9A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Waga %</w:t>
            </w:r>
          </w:p>
        </w:tc>
      </w:tr>
      <w:tr w:rsidR="00605EEC" w:rsidRPr="00740E9A" w:rsidTr="00605EEC">
        <w:trPr>
          <w:trHeight w:val="262"/>
        </w:trPr>
        <w:tc>
          <w:tcPr>
            <w:tcW w:w="539" w:type="dxa"/>
            <w:vAlign w:val="center"/>
          </w:tcPr>
          <w:p w:rsidR="00605EEC" w:rsidRPr="00740E9A" w:rsidRDefault="00605EEC" w:rsidP="00740E9A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86" w:type="dxa"/>
            <w:vAlign w:val="center"/>
          </w:tcPr>
          <w:p w:rsidR="00605EEC" w:rsidRPr="00740E9A" w:rsidRDefault="00605EEC" w:rsidP="00740E9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740E9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2221" w:type="dxa"/>
            <w:vAlign w:val="center"/>
          </w:tcPr>
          <w:p w:rsidR="00605EEC" w:rsidRPr="00740E9A" w:rsidRDefault="00922B8B" w:rsidP="00740E9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45</w:t>
            </w:r>
          </w:p>
        </w:tc>
      </w:tr>
      <w:tr w:rsidR="00605EEC" w:rsidRPr="00740E9A" w:rsidTr="00605EEC">
        <w:trPr>
          <w:trHeight w:val="273"/>
        </w:trPr>
        <w:tc>
          <w:tcPr>
            <w:tcW w:w="539" w:type="dxa"/>
            <w:vAlign w:val="center"/>
          </w:tcPr>
          <w:p w:rsidR="00605EEC" w:rsidRPr="00740E9A" w:rsidRDefault="00605EEC" w:rsidP="00740E9A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86" w:type="dxa"/>
            <w:vAlign w:val="center"/>
          </w:tcPr>
          <w:p w:rsidR="00605EEC" w:rsidRPr="00740E9A" w:rsidRDefault="00F90B34" w:rsidP="00740E9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bookmarkStart w:id="3" w:name="_Hlk107836410"/>
            <w:r>
              <w:rPr>
                <w:rFonts w:eastAsia="Times New Roman" w:cs="Calibri"/>
                <w:color w:val="000000"/>
                <w:sz w:val="22"/>
                <w:szCs w:val="22"/>
              </w:rPr>
              <w:t>Doświadczenie osoby wyznaczonej do koordynacji wydarzenia</w:t>
            </w:r>
            <w:bookmarkEnd w:id="3"/>
          </w:p>
        </w:tc>
        <w:tc>
          <w:tcPr>
            <w:tcW w:w="2221" w:type="dxa"/>
            <w:vAlign w:val="center"/>
          </w:tcPr>
          <w:p w:rsidR="00605EEC" w:rsidRPr="00740E9A" w:rsidRDefault="00605EEC" w:rsidP="00922B8B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740E9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</w:t>
            </w:r>
            <w:r w:rsidR="00922B8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0</w:t>
            </w:r>
          </w:p>
        </w:tc>
      </w:tr>
      <w:tr w:rsidR="00605EEC" w:rsidRPr="00740E9A" w:rsidTr="00605EEC">
        <w:trPr>
          <w:trHeight w:val="273"/>
        </w:trPr>
        <w:tc>
          <w:tcPr>
            <w:tcW w:w="539" w:type="dxa"/>
            <w:vAlign w:val="center"/>
          </w:tcPr>
          <w:p w:rsidR="00605EEC" w:rsidRPr="00740E9A" w:rsidRDefault="00605EEC" w:rsidP="00740E9A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086" w:type="dxa"/>
            <w:vAlign w:val="center"/>
          </w:tcPr>
          <w:p w:rsidR="00605EEC" w:rsidRPr="00740E9A" w:rsidRDefault="00605EEC" w:rsidP="00740E9A">
            <w:pPr>
              <w:pStyle w:val="Defaul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740E9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Koncepcja realizacji wydarzenia </w:t>
            </w:r>
          </w:p>
        </w:tc>
        <w:tc>
          <w:tcPr>
            <w:tcW w:w="2221" w:type="dxa"/>
            <w:vAlign w:val="center"/>
          </w:tcPr>
          <w:p w:rsidR="00605EEC" w:rsidRPr="00740E9A" w:rsidRDefault="00605EEC" w:rsidP="00922B8B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740E9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4</w:t>
            </w:r>
            <w:r w:rsidR="00922B8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</w:tbl>
    <w:p w:rsidR="006B289D" w:rsidRPr="00740E9A" w:rsidRDefault="006B289D" w:rsidP="00740E9A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Times New Roman" w:hAnsiTheme="minorHAnsi" w:cstheme="minorHAnsi"/>
          <w:color w:val="000000"/>
        </w:rPr>
      </w:pPr>
    </w:p>
    <w:p w:rsidR="002238F2" w:rsidRDefault="002238F2" w:rsidP="00942648">
      <w:pPr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2238F2" w:rsidRPr="00740E9A" w:rsidRDefault="002238F2" w:rsidP="002238F2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40E9A">
        <w:rPr>
          <w:rFonts w:asciiTheme="minorHAnsi" w:eastAsia="Times New Roman" w:hAnsiTheme="minorHAnsi" w:cstheme="minorHAnsi"/>
          <w:color w:val="000000"/>
          <w:lang w:eastAsia="pl-PL"/>
        </w:rPr>
        <w:t>5. Opis sposobu przyznawania punktacji za spełnienie danego kryterium oceny oferty.</w:t>
      </w:r>
    </w:p>
    <w:p w:rsidR="002238F2" w:rsidRPr="00740E9A" w:rsidRDefault="002238F2" w:rsidP="002238F2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2238F2" w:rsidRPr="00740E9A" w:rsidRDefault="002238F2" w:rsidP="002238F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Theme="minorHAnsi" w:hAnsiTheme="minorHAnsi" w:cstheme="minorHAnsi"/>
          <w:b/>
          <w:sz w:val="22"/>
        </w:rPr>
      </w:pPr>
      <w:r w:rsidRPr="00740E9A">
        <w:rPr>
          <w:rFonts w:asciiTheme="minorHAnsi" w:hAnsiTheme="minorHAnsi" w:cstheme="minorHAnsi"/>
          <w:b/>
          <w:sz w:val="22"/>
        </w:rPr>
        <w:t>Kryterium „cena” punkty przyznawane będą na podstawie poniższego wzoru:</w:t>
      </w:r>
    </w:p>
    <w:p w:rsidR="002238F2" w:rsidRPr="00740E9A" w:rsidRDefault="002238F2" w:rsidP="002238F2">
      <w:pPr>
        <w:pStyle w:val="Akapitzlist"/>
        <w:spacing w:line="276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740E9A">
        <w:rPr>
          <w:rFonts w:asciiTheme="minorHAnsi" w:hAnsiTheme="minorHAnsi" w:cstheme="minorHAnsi"/>
          <w:color w:val="000000"/>
          <w:sz w:val="22"/>
        </w:rPr>
        <w:br/>
        <w:t xml:space="preserve">Cena brutto oferty najtańszej  </w:t>
      </w:r>
    </w:p>
    <w:p w:rsidR="002238F2" w:rsidRPr="00740E9A" w:rsidRDefault="002238F2" w:rsidP="002238F2">
      <w:pPr>
        <w:pStyle w:val="Akapitzlist"/>
        <w:spacing w:line="276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740E9A">
        <w:rPr>
          <w:rFonts w:asciiTheme="minorHAnsi" w:hAnsiTheme="minorHAnsi" w:cstheme="minorHAnsi"/>
          <w:color w:val="000000"/>
          <w:sz w:val="22"/>
        </w:rPr>
        <w:t xml:space="preserve">------------------------------------ </w:t>
      </w:r>
      <w:r w:rsidRPr="00740E9A">
        <w:rPr>
          <w:rFonts w:asciiTheme="minorHAnsi" w:hAnsiTheme="minorHAnsi" w:cstheme="minorHAnsi"/>
          <w:color w:val="000000"/>
          <w:sz w:val="22"/>
        </w:rPr>
        <w:tab/>
        <w:t xml:space="preserve">x 100 x </w:t>
      </w:r>
      <w:r>
        <w:rPr>
          <w:rFonts w:asciiTheme="minorHAnsi" w:hAnsiTheme="minorHAnsi" w:cstheme="minorHAnsi"/>
          <w:color w:val="000000"/>
          <w:sz w:val="22"/>
        </w:rPr>
        <w:t>45</w:t>
      </w:r>
      <w:r w:rsidRPr="00740E9A">
        <w:rPr>
          <w:rFonts w:asciiTheme="minorHAnsi" w:hAnsiTheme="minorHAnsi" w:cstheme="minorHAnsi"/>
          <w:color w:val="000000"/>
          <w:sz w:val="22"/>
        </w:rPr>
        <w:t xml:space="preserve">% (waga kryterium)  </w:t>
      </w:r>
    </w:p>
    <w:p w:rsidR="002238F2" w:rsidRPr="00740E9A" w:rsidRDefault="002238F2" w:rsidP="002238F2">
      <w:pPr>
        <w:pStyle w:val="Akapitzlist"/>
        <w:spacing w:line="276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740E9A">
        <w:rPr>
          <w:rFonts w:asciiTheme="minorHAnsi" w:hAnsiTheme="minorHAnsi" w:cstheme="minorHAnsi"/>
          <w:color w:val="000000"/>
          <w:sz w:val="22"/>
        </w:rPr>
        <w:t xml:space="preserve"> Cena brutto oferty badanej  </w:t>
      </w:r>
    </w:p>
    <w:p w:rsidR="002238F2" w:rsidRPr="00740E9A" w:rsidRDefault="002238F2" w:rsidP="002238F2">
      <w:pPr>
        <w:pStyle w:val="Akapitzlist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2238F2" w:rsidRPr="00740E9A" w:rsidRDefault="002238F2" w:rsidP="002238F2">
      <w:pPr>
        <w:tabs>
          <w:tab w:val="left" w:pos="709"/>
        </w:tabs>
        <w:spacing w:before="120" w:after="0"/>
        <w:contextualSpacing/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  <w:lang w:eastAsia="ar-SA"/>
        </w:rPr>
        <w:t xml:space="preserve">W kryterium „Cena” oferta może uzyskać maksymalnie </w:t>
      </w:r>
      <w:r>
        <w:rPr>
          <w:rFonts w:asciiTheme="minorHAnsi" w:hAnsiTheme="minorHAnsi" w:cstheme="minorHAnsi"/>
          <w:lang w:eastAsia="ar-SA"/>
        </w:rPr>
        <w:t>45</w:t>
      </w:r>
      <w:r w:rsidRPr="00740E9A">
        <w:rPr>
          <w:rFonts w:asciiTheme="minorHAnsi" w:hAnsiTheme="minorHAnsi" w:cstheme="minorHAnsi"/>
          <w:lang w:eastAsia="ar-SA"/>
        </w:rPr>
        <w:t xml:space="preserve"> punktów. Przy czym „cena” z powyższego wzoru</w:t>
      </w:r>
      <w:r w:rsidRPr="00740E9A">
        <w:rPr>
          <w:rFonts w:asciiTheme="minorHAnsi" w:hAnsiTheme="minorHAnsi" w:cstheme="minorHAnsi"/>
        </w:rPr>
        <w:t xml:space="preserve"> oznacza liczbę punktów uzyskanych w kryterium cena oferty brutto (z dokładnością do dwóch miejsc po przecinku po zaokrągleniu). 1% = 1 pkt.</w:t>
      </w:r>
    </w:p>
    <w:p w:rsidR="002238F2" w:rsidRPr="00740E9A" w:rsidRDefault="002238F2" w:rsidP="002238F2">
      <w:pPr>
        <w:tabs>
          <w:tab w:val="left" w:pos="709"/>
        </w:tabs>
        <w:spacing w:before="120" w:after="0"/>
        <w:contextualSpacing/>
        <w:jc w:val="both"/>
        <w:rPr>
          <w:rFonts w:asciiTheme="minorHAnsi" w:hAnsiTheme="minorHAnsi" w:cstheme="minorHAnsi"/>
        </w:rPr>
      </w:pPr>
    </w:p>
    <w:p w:rsidR="002238F2" w:rsidRPr="00740E9A" w:rsidRDefault="002238F2" w:rsidP="002238F2">
      <w:pPr>
        <w:pStyle w:val="Akapitzlist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709" w:firstLine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t>Podana w ofercie cena musi uwzględniać wszystkie wymagania Zamawiającego określone w niniejszym zapytaniu oraz projekcie umowy i OPZ oraz obejmować wszelkie koszty, jakie poniesie Wykonawca z tytułu należnej oraz zgodnej z obowiązującymi przepisami realizacji przedmiotu zamówienia itp.;</w:t>
      </w:r>
    </w:p>
    <w:p w:rsidR="002238F2" w:rsidRPr="00740E9A" w:rsidRDefault="002238F2" w:rsidP="002238F2">
      <w:pPr>
        <w:pStyle w:val="Akapitzlist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709" w:firstLine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740E9A">
        <w:rPr>
          <w:rFonts w:asciiTheme="minorHAnsi" w:eastAsia="Times New Roman" w:hAnsiTheme="minorHAnsi" w:cstheme="minorHAnsi"/>
          <w:color w:val="000000"/>
          <w:sz w:val="22"/>
          <w:szCs w:val="22"/>
        </w:rPr>
        <w:lastRenderedPageBreak/>
        <w:t>Oferowana cena zawiera koszty dojazdu oraz wszystkich innych usług potrzebnych do realizacji wszystkich elementów zamówienia np. związanych z wynajęciem sprzętów, scenografii, zakupu licencji, montażu oraz demontażu wszystkich elementów ruchomych itp.</w:t>
      </w:r>
    </w:p>
    <w:p w:rsidR="002238F2" w:rsidRPr="00740E9A" w:rsidRDefault="002238F2" w:rsidP="002238F2">
      <w:pPr>
        <w:tabs>
          <w:tab w:val="left" w:pos="0"/>
        </w:tabs>
        <w:spacing w:before="120" w:after="0"/>
        <w:contextualSpacing/>
        <w:jc w:val="both"/>
        <w:rPr>
          <w:rFonts w:asciiTheme="minorHAnsi" w:hAnsiTheme="minorHAnsi" w:cstheme="minorHAnsi"/>
          <w:b/>
          <w:lang w:eastAsia="ar-SA"/>
        </w:rPr>
      </w:pPr>
    </w:p>
    <w:p w:rsidR="002238F2" w:rsidRDefault="002238F2" w:rsidP="002238F2">
      <w:pPr>
        <w:tabs>
          <w:tab w:val="left" w:pos="0"/>
        </w:tabs>
        <w:spacing w:before="120" w:after="0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740E9A">
        <w:rPr>
          <w:rFonts w:asciiTheme="minorHAnsi" w:hAnsiTheme="minorHAnsi" w:cstheme="minorHAnsi"/>
          <w:b/>
          <w:lang w:eastAsia="ar-SA"/>
        </w:rPr>
        <w:t xml:space="preserve">Uwaga: Na realizację całego zadania Wykonawca przeznaczy kwotę maksymalnie 150 000,00 zł brutto. </w:t>
      </w:r>
    </w:p>
    <w:p w:rsidR="002238F2" w:rsidRPr="00740E9A" w:rsidRDefault="002238F2" w:rsidP="002238F2">
      <w:pPr>
        <w:tabs>
          <w:tab w:val="left" w:pos="0"/>
        </w:tabs>
        <w:spacing w:before="120" w:after="0"/>
        <w:contextualSpacing/>
        <w:jc w:val="both"/>
        <w:rPr>
          <w:rFonts w:asciiTheme="minorHAnsi" w:hAnsiTheme="minorHAnsi" w:cstheme="minorHAnsi"/>
          <w:b/>
          <w:lang w:eastAsia="ar-SA"/>
        </w:rPr>
      </w:pPr>
    </w:p>
    <w:p w:rsidR="002238F2" w:rsidRPr="002238F2" w:rsidRDefault="002238F2" w:rsidP="002238F2">
      <w:pPr>
        <w:ind w:left="491"/>
        <w:jc w:val="both"/>
        <w:rPr>
          <w:rFonts w:asciiTheme="minorHAnsi" w:hAnsiTheme="minorHAnsi" w:cstheme="minorHAnsi"/>
          <w:b/>
          <w:color w:val="000000"/>
        </w:rPr>
      </w:pPr>
      <w:r w:rsidRPr="00740E9A">
        <w:rPr>
          <w:rFonts w:asciiTheme="minorHAnsi" w:hAnsiTheme="minorHAnsi" w:cstheme="minorHAnsi"/>
          <w:b/>
          <w:color w:val="000000"/>
        </w:rPr>
        <w:t>2) Kryterium „Doświadczenie Koordynatora zamówienia”</w:t>
      </w:r>
    </w:p>
    <w:p w:rsidR="00942648" w:rsidRPr="005A515D" w:rsidRDefault="00942648" w:rsidP="00942648">
      <w:pPr>
        <w:jc w:val="both"/>
        <w:rPr>
          <w:rStyle w:val="Pogrubienie"/>
          <w:rFonts w:ascii="Arial" w:eastAsiaTheme="minorEastAsia" w:hAnsi="Arial" w:cs="Arial"/>
          <w:b w:val="0"/>
          <w:bCs w:val="0"/>
          <w:i/>
          <w:sz w:val="18"/>
          <w:szCs w:val="18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Kryterium </w:t>
      </w:r>
      <w:r w:rsidRPr="005A515D">
        <w:rPr>
          <w:rFonts w:asciiTheme="minorHAnsi" w:hAnsiTheme="minorHAnsi" w:cstheme="minorHAnsi"/>
        </w:rPr>
        <w:t>„</w:t>
      </w:r>
      <w:r>
        <w:rPr>
          <w:rFonts w:eastAsia="Times New Roman" w:cs="Calibri"/>
          <w:color w:val="000000"/>
        </w:rPr>
        <w:t>Doświadczenie osoby wyznaczonej do koordynacji wydarzenia</w:t>
      </w:r>
      <w:r w:rsidRPr="005A515D">
        <w:rPr>
          <w:rFonts w:asciiTheme="minorHAnsi" w:hAnsiTheme="minorHAnsi" w:cstheme="minorHAnsi"/>
        </w:rPr>
        <w:t xml:space="preserve">”, jako osoby wyznaczonej do realizacji zamówienia, ocenie podlegać będzie liczba koordynowanych w </w:t>
      </w:r>
      <w:r w:rsidRPr="005A515D">
        <w:rPr>
          <w:rFonts w:asciiTheme="minorHAnsi" w:eastAsia="Times New Roman" w:hAnsiTheme="minorHAnsi" w:cstheme="minorHAnsi"/>
          <w:color w:val="000000"/>
        </w:rPr>
        <w:t xml:space="preserve">okresie ostatnich 3 latach przed upływem terminu składania ofert, a jeżeli okres prowadzenia działalności jest krótszy - w tym okresie, wydarzeń o charakterze edukacyjnym, promocyjnym i informacyjnym, </w:t>
      </w:r>
      <w:r w:rsidRPr="005A515D">
        <w:rPr>
          <w:rFonts w:asciiTheme="minorHAnsi" w:hAnsiTheme="minorHAnsi" w:cstheme="minorHAnsi"/>
        </w:rPr>
        <w:t xml:space="preserve">gdzie </w:t>
      </w:r>
      <w:r w:rsidRPr="005A515D">
        <w:rPr>
          <w:rStyle w:val="Pogrubienie"/>
          <w:rFonts w:asciiTheme="minorHAnsi" w:hAnsiTheme="minorHAnsi" w:cstheme="minorHAnsi"/>
          <w:b w:val="0"/>
        </w:rPr>
        <w:t xml:space="preserve">każde z tych wydarzeń opiewało na wartość co najmniej 60 000,00 zł brutto i w każdym wydarzeniu uczestniczyło co najmniej 100 osób. </w:t>
      </w:r>
    </w:p>
    <w:p w:rsidR="00942648" w:rsidRDefault="00942648" w:rsidP="00942648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0E9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Z zastrzeżeniem, że za </w:t>
      </w:r>
      <w:r>
        <w:rPr>
          <w:rStyle w:val="Pogrubienie"/>
          <w:rFonts w:asciiTheme="minorHAnsi" w:hAnsiTheme="minorHAnsi" w:cstheme="minorHAnsi"/>
          <w:b w:val="0"/>
          <w:sz w:val="22"/>
          <w:szCs w:val="22"/>
        </w:rPr>
        <w:t>wydarzenia</w:t>
      </w:r>
      <w:r w:rsidRPr="00740E9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nie są uznawane konferencje wizerunkowe, tematyczne, targi, spotkania informacyjne, wizyty studyjne, konkursy oraz szkolenia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42648" w:rsidRPr="00740E9A" w:rsidRDefault="00942648" w:rsidP="00942648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Wykonawca otrzyma:</w:t>
      </w:r>
    </w:p>
    <w:p w:rsidR="00942648" w:rsidRDefault="00942648" w:rsidP="00942648">
      <w:pPr>
        <w:spacing w:after="0"/>
        <w:jc w:val="both"/>
        <w:rPr>
          <w:rStyle w:val="Pogrubienie"/>
          <w:rFonts w:eastAsia="Times New Roman" w:cs="Calibri"/>
          <w:b w:val="0"/>
          <w:bCs w:val="0"/>
        </w:rPr>
      </w:pPr>
      <w:r>
        <w:rPr>
          <w:rFonts w:asciiTheme="minorHAnsi" w:eastAsia="Times New Roman" w:hAnsiTheme="minorHAnsi" w:cstheme="minorHAnsi"/>
        </w:rPr>
        <w:t xml:space="preserve">a) </w:t>
      </w:r>
      <w:r w:rsidRPr="00740E9A">
        <w:rPr>
          <w:rFonts w:asciiTheme="minorHAnsi" w:eastAsia="Times New Roman" w:hAnsiTheme="minorHAnsi" w:cstheme="minorHAnsi"/>
        </w:rPr>
        <w:t>0 pkt</w:t>
      </w:r>
      <w:r>
        <w:rPr>
          <w:rFonts w:asciiTheme="minorHAnsi" w:eastAsia="Times New Roman" w:hAnsiTheme="minorHAnsi" w:cstheme="minorHAnsi"/>
        </w:rPr>
        <w:t>.</w:t>
      </w:r>
      <w:r w:rsidRPr="00740E9A">
        <w:rPr>
          <w:rFonts w:asciiTheme="minorHAnsi" w:eastAsia="Times New Roman" w:hAnsiTheme="minorHAnsi" w:cstheme="minorHAnsi"/>
        </w:rPr>
        <w:t xml:space="preserve">, </w:t>
      </w:r>
      <w:r>
        <w:rPr>
          <w:rFonts w:eastAsia="Times New Roman" w:cs="Calibri"/>
        </w:rPr>
        <w:t>jeżeli osoba wyznaczona do koordynacji wydarzenia koordynowała 2 wydarzenia.</w:t>
      </w:r>
    </w:p>
    <w:p w:rsidR="00942648" w:rsidRDefault="00942648" w:rsidP="00942648">
      <w:pPr>
        <w:spacing w:after="0"/>
        <w:jc w:val="both"/>
        <w:rPr>
          <w:rFonts w:eastAsia="Times New Roman" w:cs="Calibri"/>
        </w:rPr>
      </w:pPr>
      <w:r>
        <w:rPr>
          <w:rFonts w:asciiTheme="minorHAnsi" w:eastAsia="Times New Roman" w:hAnsiTheme="minorHAnsi" w:cstheme="minorHAnsi"/>
        </w:rPr>
        <w:t>b) 2</w:t>
      </w:r>
      <w:r w:rsidRPr="00740E9A">
        <w:rPr>
          <w:rFonts w:asciiTheme="minorHAnsi" w:eastAsia="Times New Roman" w:hAnsiTheme="minorHAnsi" w:cstheme="minorHAnsi"/>
        </w:rPr>
        <w:t xml:space="preserve"> pkt</w:t>
      </w:r>
      <w:r>
        <w:rPr>
          <w:rFonts w:asciiTheme="minorHAnsi" w:eastAsia="Times New Roman" w:hAnsiTheme="minorHAnsi" w:cstheme="minorHAnsi"/>
        </w:rPr>
        <w:t>.,</w:t>
      </w:r>
      <w:r w:rsidRPr="00740E9A">
        <w:rPr>
          <w:rFonts w:asciiTheme="minorHAnsi" w:eastAsia="Times New Roman" w:hAnsiTheme="minorHAnsi" w:cstheme="minorHAnsi"/>
        </w:rPr>
        <w:t xml:space="preserve"> </w:t>
      </w:r>
      <w:r>
        <w:rPr>
          <w:rFonts w:eastAsia="Times New Roman" w:cs="Calibri"/>
        </w:rPr>
        <w:t>jeżeli osoba wyznaczona do koordynacji wydarzenia koordynowała 3 wydarzenia.</w:t>
      </w:r>
    </w:p>
    <w:p w:rsidR="00942648" w:rsidRDefault="00942648" w:rsidP="00942648">
      <w:pPr>
        <w:spacing w:after="0"/>
        <w:jc w:val="both"/>
        <w:rPr>
          <w:rFonts w:eastAsia="Times New Roman" w:cs="Calibri"/>
        </w:rPr>
      </w:pPr>
      <w:r>
        <w:rPr>
          <w:rFonts w:asciiTheme="minorHAnsi" w:eastAsia="Times New Roman" w:hAnsiTheme="minorHAnsi" w:cstheme="minorHAnsi"/>
        </w:rPr>
        <w:t xml:space="preserve">c) 4 pkt., </w:t>
      </w:r>
      <w:r>
        <w:rPr>
          <w:rFonts w:eastAsia="Times New Roman" w:cs="Calibri"/>
        </w:rPr>
        <w:t>jeżeli osoba wyznaczona do koordynacji wydarzenia koordynowała 4 wydarzenia.</w:t>
      </w:r>
    </w:p>
    <w:p w:rsidR="00942648" w:rsidRDefault="00942648" w:rsidP="00942648">
      <w:pPr>
        <w:spacing w:after="0"/>
        <w:jc w:val="both"/>
        <w:rPr>
          <w:rFonts w:eastAsia="Times New Roman" w:cs="Calibri"/>
        </w:rPr>
      </w:pPr>
      <w:r>
        <w:rPr>
          <w:rFonts w:asciiTheme="minorHAnsi" w:eastAsia="Times New Roman" w:hAnsiTheme="minorHAnsi" w:cstheme="minorHAnsi"/>
        </w:rPr>
        <w:t>d</w:t>
      </w:r>
      <w:r w:rsidRPr="00740E9A">
        <w:rPr>
          <w:rFonts w:asciiTheme="minorHAnsi" w:eastAsia="Times New Roman" w:hAnsiTheme="minorHAnsi" w:cstheme="minorHAnsi"/>
        </w:rPr>
        <w:t xml:space="preserve">) </w:t>
      </w:r>
      <w:r>
        <w:rPr>
          <w:rFonts w:asciiTheme="minorHAnsi" w:eastAsia="Times New Roman" w:hAnsiTheme="minorHAnsi" w:cstheme="minorHAnsi"/>
        </w:rPr>
        <w:t>6</w:t>
      </w:r>
      <w:r w:rsidRPr="00740E9A">
        <w:rPr>
          <w:rFonts w:asciiTheme="minorHAnsi" w:eastAsia="Times New Roman" w:hAnsiTheme="minorHAnsi" w:cstheme="minorHAnsi"/>
        </w:rPr>
        <w:t xml:space="preserve"> pkt.</w:t>
      </w:r>
      <w:r>
        <w:rPr>
          <w:rFonts w:asciiTheme="minorHAnsi" w:eastAsia="Times New Roman" w:hAnsiTheme="minorHAnsi" w:cstheme="minorHAnsi"/>
        </w:rPr>
        <w:t>,</w:t>
      </w:r>
      <w:r w:rsidRPr="00740E9A">
        <w:rPr>
          <w:rFonts w:asciiTheme="minorHAnsi" w:eastAsia="Times New Roman" w:hAnsiTheme="minorHAnsi" w:cstheme="minorHAnsi"/>
        </w:rPr>
        <w:t xml:space="preserve"> </w:t>
      </w:r>
      <w:r>
        <w:rPr>
          <w:rFonts w:eastAsia="Times New Roman" w:cs="Calibri"/>
        </w:rPr>
        <w:t>jeżeli osoba wyznaczona do koordynacji wydarzenia koordynowała 5 wydarzeń.</w:t>
      </w:r>
    </w:p>
    <w:p w:rsidR="00942648" w:rsidRPr="00942648" w:rsidRDefault="00942648" w:rsidP="00942648">
      <w:pPr>
        <w:spacing w:after="0"/>
        <w:jc w:val="both"/>
        <w:rPr>
          <w:rStyle w:val="Pogrubienie"/>
          <w:rFonts w:eastAsia="Times New Roman" w:cs="Calibri"/>
          <w:b w:val="0"/>
          <w:bCs w:val="0"/>
        </w:rPr>
      </w:pPr>
      <w:r>
        <w:rPr>
          <w:rStyle w:val="Pogrubienie"/>
          <w:rFonts w:asciiTheme="minorHAnsi" w:hAnsiTheme="minorHAnsi" w:cstheme="minorHAnsi"/>
          <w:b w:val="0"/>
        </w:rPr>
        <w:t xml:space="preserve">e) </w:t>
      </w:r>
      <w:r>
        <w:rPr>
          <w:rFonts w:asciiTheme="minorHAnsi" w:eastAsia="Times New Roman" w:hAnsiTheme="minorHAnsi" w:cstheme="minorHAnsi"/>
        </w:rPr>
        <w:t>8</w:t>
      </w:r>
      <w:r w:rsidRPr="00740E9A">
        <w:rPr>
          <w:rFonts w:asciiTheme="minorHAnsi" w:eastAsia="Times New Roman" w:hAnsiTheme="minorHAnsi" w:cstheme="minorHAnsi"/>
        </w:rPr>
        <w:t xml:space="preserve"> pkt.</w:t>
      </w:r>
      <w:r>
        <w:rPr>
          <w:rFonts w:asciiTheme="minorHAnsi" w:eastAsia="Times New Roman" w:hAnsiTheme="minorHAnsi" w:cstheme="minorHAnsi"/>
        </w:rPr>
        <w:t>,</w:t>
      </w:r>
      <w:r w:rsidRPr="00740E9A">
        <w:rPr>
          <w:rFonts w:asciiTheme="minorHAnsi" w:eastAsia="Times New Roman" w:hAnsiTheme="minorHAnsi" w:cstheme="minorHAnsi"/>
        </w:rPr>
        <w:t xml:space="preserve"> </w:t>
      </w:r>
      <w:r>
        <w:rPr>
          <w:rFonts w:eastAsia="Times New Roman" w:cs="Calibri"/>
        </w:rPr>
        <w:t>jeżeli osoba wyznaczona do koordynacji wydarzenia koordynowała 6 wydarzeń.</w:t>
      </w:r>
    </w:p>
    <w:p w:rsidR="00942648" w:rsidRDefault="00942648" w:rsidP="00942648">
      <w:pPr>
        <w:spacing w:after="0"/>
        <w:jc w:val="both"/>
        <w:rPr>
          <w:rFonts w:eastAsia="Times New Roman" w:cs="Calibri"/>
        </w:rPr>
      </w:pPr>
      <w:r>
        <w:rPr>
          <w:rFonts w:asciiTheme="minorHAnsi" w:eastAsia="Times New Roman" w:hAnsiTheme="minorHAnsi" w:cstheme="minorHAnsi"/>
        </w:rPr>
        <w:t>f) 10</w:t>
      </w:r>
      <w:r w:rsidRPr="00740E9A">
        <w:rPr>
          <w:rFonts w:asciiTheme="minorHAnsi" w:eastAsia="Times New Roman" w:hAnsiTheme="minorHAnsi" w:cstheme="minorHAnsi"/>
        </w:rPr>
        <w:t xml:space="preserve"> pkt.</w:t>
      </w:r>
      <w:r>
        <w:rPr>
          <w:rFonts w:asciiTheme="minorHAnsi" w:eastAsia="Times New Roman" w:hAnsiTheme="minorHAnsi" w:cstheme="minorHAnsi"/>
        </w:rPr>
        <w:t>,</w:t>
      </w:r>
      <w:r w:rsidRPr="00740E9A">
        <w:rPr>
          <w:rFonts w:asciiTheme="minorHAnsi" w:eastAsia="Times New Roman" w:hAnsiTheme="minorHAnsi" w:cstheme="minorHAnsi"/>
        </w:rPr>
        <w:t xml:space="preserve"> </w:t>
      </w:r>
      <w:r>
        <w:rPr>
          <w:rFonts w:eastAsia="Times New Roman" w:cs="Calibri"/>
        </w:rPr>
        <w:t>jeżeli osoba wyznaczona do koordynacji wydarzenia koordynowała 7 lub więcej wydarzeń</w:t>
      </w:r>
    </w:p>
    <w:p w:rsidR="00942648" w:rsidRDefault="00942648" w:rsidP="00942648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</w:rPr>
      </w:pPr>
      <w:r w:rsidRPr="00740E9A">
        <w:rPr>
          <w:rFonts w:asciiTheme="minorHAnsi" w:eastAsia="Times New Roman" w:hAnsiTheme="minorHAnsi" w:cstheme="minorHAnsi"/>
        </w:rPr>
        <w:t xml:space="preserve">Maksymalna liczba punktów, którą może uzyskać oferta w tym kryterium to </w:t>
      </w:r>
      <w:r w:rsidRPr="00740E9A">
        <w:rPr>
          <w:rStyle w:val="Pogrubienie"/>
          <w:rFonts w:asciiTheme="minorHAnsi" w:eastAsia="Times New Roman" w:hAnsiTheme="minorHAnsi" w:cstheme="minorHAnsi"/>
          <w:b w:val="0"/>
        </w:rPr>
        <w:t>10 punktów</w:t>
      </w:r>
      <w:r w:rsidRPr="00740E9A">
        <w:rPr>
          <w:rFonts w:asciiTheme="minorHAnsi" w:eastAsia="Times New Roman" w:hAnsiTheme="minorHAnsi" w:cstheme="minorHAnsi"/>
          <w:b/>
        </w:rPr>
        <w:t>.</w:t>
      </w:r>
    </w:p>
    <w:p w:rsidR="00942648" w:rsidRDefault="00942648" w:rsidP="00942648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83127">
        <w:rPr>
          <w:rFonts w:asciiTheme="minorHAnsi" w:hAnsiTheme="minorHAnsi" w:cstheme="minorHAnsi"/>
          <w:sz w:val="22"/>
          <w:szCs w:val="22"/>
          <w:u w:val="single"/>
        </w:rPr>
        <w:t>Wskazane wyżej informacje powinny zostać zaprezentowane na wzorze przygotowanym przez Zamawiającego stanowiąc</w:t>
      </w:r>
      <w:r>
        <w:rPr>
          <w:rFonts w:asciiTheme="minorHAnsi" w:hAnsiTheme="minorHAnsi" w:cstheme="minorHAnsi"/>
          <w:sz w:val="22"/>
          <w:szCs w:val="22"/>
          <w:u w:val="single"/>
        </w:rPr>
        <w:t>ym</w:t>
      </w:r>
      <w:r w:rsidRPr="00383127">
        <w:rPr>
          <w:rFonts w:asciiTheme="minorHAnsi" w:hAnsiTheme="minorHAnsi" w:cstheme="minorHAnsi"/>
          <w:sz w:val="22"/>
          <w:szCs w:val="22"/>
          <w:u w:val="single"/>
        </w:rPr>
        <w:t xml:space="preserve"> załącznik nr 4.</w:t>
      </w:r>
    </w:p>
    <w:p w:rsidR="00942648" w:rsidRPr="00942648" w:rsidRDefault="00942648" w:rsidP="00942648">
      <w:pPr>
        <w:spacing w:before="100" w:beforeAutospacing="1" w:after="100" w:afterAutospacing="1"/>
        <w:jc w:val="both"/>
        <w:rPr>
          <w:rFonts w:eastAsia="Times New Roman" w:cs="Calibri"/>
        </w:rPr>
      </w:pPr>
      <w:bookmarkStart w:id="4" w:name="_GoBack"/>
      <w:bookmarkEnd w:id="4"/>
      <w:r w:rsidRPr="00E03A62">
        <w:rPr>
          <w:rFonts w:eastAsia="Times New Roman" w:cs="Calibri"/>
        </w:rPr>
        <w:t>Otrzymanie 0 pkt. w kryter</w:t>
      </w:r>
      <w:r>
        <w:rPr>
          <w:rFonts w:eastAsia="Times New Roman" w:cs="Calibri"/>
        </w:rPr>
        <w:t>ium „</w:t>
      </w:r>
      <w:r>
        <w:rPr>
          <w:rFonts w:eastAsia="Times New Roman" w:cs="Calibri"/>
          <w:color w:val="000000"/>
        </w:rPr>
        <w:t>Doświadczenie osoby wyznaczonej do koordynacji wydarzenia</w:t>
      </w:r>
      <w:r>
        <w:rPr>
          <w:rFonts w:eastAsia="Times New Roman" w:cs="Calibri"/>
        </w:rPr>
        <w:t>”</w:t>
      </w:r>
      <w:r w:rsidRPr="00E03A62">
        <w:rPr>
          <w:rFonts w:eastAsia="Times New Roman" w:cs="Calibri"/>
        </w:rPr>
        <w:t xml:space="preserve"> nie powoduje odrzucenia oferty.</w:t>
      </w:r>
    </w:p>
    <w:p w:rsidR="00E9491D" w:rsidRPr="00740E9A" w:rsidRDefault="00FE7768" w:rsidP="00942648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b/>
        </w:rPr>
      </w:pPr>
      <w:r w:rsidRPr="00740E9A">
        <w:rPr>
          <w:rFonts w:asciiTheme="minorHAnsi" w:hAnsiTheme="minorHAnsi" w:cstheme="minorHAnsi"/>
          <w:b/>
        </w:rPr>
        <w:t>3</w:t>
      </w:r>
      <w:r w:rsidR="00FB5B51" w:rsidRPr="00740E9A">
        <w:rPr>
          <w:rFonts w:asciiTheme="minorHAnsi" w:hAnsiTheme="minorHAnsi" w:cstheme="minorHAnsi"/>
          <w:b/>
        </w:rPr>
        <w:t>)  Kryterium „</w:t>
      </w:r>
      <w:r w:rsidR="00FB5B51" w:rsidRPr="00740E9A">
        <w:rPr>
          <w:rFonts w:asciiTheme="minorHAnsi" w:hAnsiTheme="minorHAnsi" w:cstheme="minorHAnsi"/>
          <w:b/>
          <w:color w:val="000000"/>
        </w:rPr>
        <w:t xml:space="preserve">Koncepcja realizacji wydarzenia” </w:t>
      </w:r>
    </w:p>
    <w:p w:rsidR="008566DD" w:rsidRPr="00740E9A" w:rsidRDefault="00FB5B51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Wykonawca na potrzeby oceny ofert, zobowiązany jest do dostarczenia wraz z ofertą </w:t>
      </w:r>
      <w:r w:rsidR="0090611A" w:rsidRPr="00740E9A">
        <w:rPr>
          <w:rFonts w:asciiTheme="minorHAnsi" w:hAnsiTheme="minorHAnsi" w:cstheme="minorHAnsi"/>
        </w:rPr>
        <w:t>koncepcji realizacji wydarzeni</w:t>
      </w:r>
      <w:r w:rsidR="001F0D51">
        <w:rPr>
          <w:rFonts w:asciiTheme="minorHAnsi" w:hAnsiTheme="minorHAnsi" w:cstheme="minorHAnsi"/>
        </w:rPr>
        <w:t>a</w:t>
      </w:r>
      <w:r w:rsidR="0090611A" w:rsidRPr="00740E9A">
        <w:rPr>
          <w:rFonts w:asciiTheme="minorHAnsi" w:hAnsiTheme="minorHAnsi" w:cstheme="minorHAnsi"/>
        </w:rPr>
        <w:t>,</w:t>
      </w:r>
      <w:r w:rsidR="000368AE" w:rsidRPr="00740E9A">
        <w:rPr>
          <w:rFonts w:asciiTheme="minorHAnsi" w:hAnsiTheme="minorHAnsi" w:cstheme="minorHAnsi"/>
        </w:rPr>
        <w:t xml:space="preserve"> uwzględniającej </w:t>
      </w:r>
      <w:r w:rsidR="001A5C57" w:rsidRPr="00740E9A">
        <w:rPr>
          <w:rFonts w:asciiTheme="minorHAnsi" w:hAnsiTheme="minorHAnsi" w:cstheme="minorHAnsi"/>
        </w:rPr>
        <w:t>charakter specjalny</w:t>
      </w:r>
      <w:r w:rsidR="000368AE" w:rsidRPr="00740E9A">
        <w:rPr>
          <w:rFonts w:asciiTheme="minorHAnsi" w:hAnsiTheme="minorHAnsi" w:cstheme="minorHAnsi"/>
        </w:rPr>
        <w:t xml:space="preserve"> wydarzenia, wraz z </w:t>
      </w:r>
      <w:r w:rsidR="00B03440" w:rsidRPr="00740E9A">
        <w:rPr>
          <w:rFonts w:asciiTheme="minorHAnsi" w:hAnsiTheme="minorHAnsi" w:cstheme="minorHAnsi"/>
        </w:rPr>
        <w:t xml:space="preserve">propozycjami i </w:t>
      </w:r>
      <w:r w:rsidR="000368AE" w:rsidRPr="00740E9A">
        <w:rPr>
          <w:rFonts w:asciiTheme="minorHAnsi" w:hAnsiTheme="minorHAnsi" w:cstheme="minorHAnsi"/>
        </w:rPr>
        <w:t>opisem planowan</w:t>
      </w:r>
      <w:r w:rsidR="001A5C57" w:rsidRPr="00740E9A">
        <w:rPr>
          <w:rFonts w:asciiTheme="minorHAnsi" w:hAnsiTheme="minorHAnsi" w:cstheme="minorHAnsi"/>
        </w:rPr>
        <w:t xml:space="preserve">ych aktywności </w:t>
      </w:r>
      <w:r w:rsidR="00BD32C4" w:rsidRPr="00740E9A">
        <w:rPr>
          <w:rFonts w:asciiTheme="minorHAnsi" w:hAnsiTheme="minorHAnsi" w:cstheme="minorHAnsi"/>
        </w:rPr>
        <w:t>(</w:t>
      </w:r>
      <w:r w:rsidR="00B03440" w:rsidRPr="00740E9A">
        <w:rPr>
          <w:rFonts w:asciiTheme="minorHAnsi" w:hAnsiTheme="minorHAnsi" w:cstheme="minorHAnsi"/>
        </w:rPr>
        <w:t>i</w:t>
      </w:r>
      <w:r w:rsidR="001A5C57" w:rsidRPr="00740E9A">
        <w:rPr>
          <w:rFonts w:asciiTheme="minorHAnsi" w:hAnsiTheme="minorHAnsi" w:cstheme="minorHAnsi"/>
        </w:rPr>
        <w:t xml:space="preserve"> ich</w:t>
      </w:r>
      <w:r w:rsidR="00B03440" w:rsidRPr="00740E9A">
        <w:rPr>
          <w:rFonts w:asciiTheme="minorHAnsi" w:hAnsiTheme="minorHAnsi" w:cstheme="minorHAnsi"/>
        </w:rPr>
        <w:t xml:space="preserve"> ewentualn</w:t>
      </w:r>
      <w:r w:rsidR="001A5C57" w:rsidRPr="00740E9A">
        <w:rPr>
          <w:rFonts w:asciiTheme="minorHAnsi" w:hAnsiTheme="minorHAnsi" w:cstheme="minorHAnsi"/>
        </w:rPr>
        <w:t>ych</w:t>
      </w:r>
      <w:r w:rsidR="00B03440" w:rsidRPr="00740E9A">
        <w:rPr>
          <w:rFonts w:asciiTheme="minorHAnsi" w:hAnsiTheme="minorHAnsi" w:cstheme="minorHAnsi"/>
        </w:rPr>
        <w:t xml:space="preserve"> animacji) </w:t>
      </w:r>
      <w:r w:rsidR="000368AE" w:rsidRPr="00740E9A">
        <w:rPr>
          <w:rFonts w:asciiTheme="minorHAnsi" w:hAnsiTheme="minorHAnsi" w:cstheme="minorHAnsi"/>
        </w:rPr>
        <w:t xml:space="preserve">w ramach realizowanego wydarzenia. </w:t>
      </w:r>
    </w:p>
    <w:p w:rsidR="00FB5B51" w:rsidRPr="00740E9A" w:rsidRDefault="0090611A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Koncepcja powinna zawierać: </w:t>
      </w:r>
    </w:p>
    <w:p w:rsidR="00EC0616" w:rsidRPr="00740E9A" w:rsidRDefault="00FB5B51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- </w:t>
      </w:r>
      <w:r w:rsidR="001A5C57" w:rsidRPr="00740E9A">
        <w:rPr>
          <w:rFonts w:asciiTheme="minorHAnsi" w:hAnsiTheme="minorHAnsi" w:cstheme="minorHAnsi"/>
        </w:rPr>
        <w:t xml:space="preserve">aktywności realizowane w specjalnie wyznaczonej strefie (namiot gwiazda 10x17m zapewniony przez Zamawiającego) wraz z edukatorami kierowane do szerokiej grupy odbiorców (wraz z </w:t>
      </w:r>
      <w:r w:rsidR="001A5C57" w:rsidRPr="00740E9A">
        <w:rPr>
          <w:rFonts w:asciiTheme="minorHAnsi" w:hAnsiTheme="minorHAnsi" w:cstheme="minorHAnsi"/>
        </w:rPr>
        <w:lastRenderedPageBreak/>
        <w:t>poglądową wizualizacją</w:t>
      </w:r>
      <w:r w:rsidR="00C73E01">
        <w:rPr>
          <w:rFonts w:asciiTheme="minorHAnsi" w:hAnsiTheme="minorHAnsi" w:cstheme="minorHAnsi"/>
        </w:rPr>
        <w:t xml:space="preserve"> w trakcie realizowanej aktywności</w:t>
      </w:r>
      <w:r w:rsidR="001A5C57" w:rsidRPr="00740E9A">
        <w:rPr>
          <w:rFonts w:asciiTheme="minorHAnsi" w:hAnsiTheme="minorHAnsi" w:cstheme="minorHAnsi"/>
        </w:rPr>
        <w:t xml:space="preserve">), wyłączając te których zrealizowanie zostało wyznaczone  przez </w:t>
      </w:r>
      <w:r w:rsidR="008566DD" w:rsidRPr="00740E9A">
        <w:rPr>
          <w:rFonts w:asciiTheme="minorHAnsi" w:hAnsiTheme="minorHAnsi" w:cstheme="minorHAnsi"/>
        </w:rPr>
        <w:t>Z</w:t>
      </w:r>
      <w:r w:rsidR="001A5C57" w:rsidRPr="00740E9A">
        <w:rPr>
          <w:rFonts w:asciiTheme="minorHAnsi" w:hAnsiTheme="minorHAnsi" w:cstheme="minorHAnsi"/>
        </w:rPr>
        <w:t>amawiającego</w:t>
      </w:r>
      <w:r w:rsidR="00AB3F95" w:rsidRPr="00740E9A">
        <w:rPr>
          <w:rFonts w:asciiTheme="minorHAnsi" w:hAnsiTheme="minorHAnsi" w:cstheme="minorHAnsi"/>
        </w:rPr>
        <w:t xml:space="preserve"> jako minimum</w:t>
      </w:r>
      <w:r w:rsidR="008566DD" w:rsidRPr="00740E9A">
        <w:rPr>
          <w:rFonts w:asciiTheme="minorHAnsi" w:hAnsiTheme="minorHAnsi" w:cstheme="minorHAnsi"/>
        </w:rPr>
        <w:t>;</w:t>
      </w:r>
      <w:r w:rsidR="001A5C57" w:rsidRPr="00740E9A">
        <w:rPr>
          <w:rFonts w:asciiTheme="minorHAnsi" w:hAnsiTheme="minorHAnsi" w:cstheme="minorHAnsi"/>
        </w:rPr>
        <w:t xml:space="preserve"> </w:t>
      </w:r>
    </w:p>
    <w:p w:rsidR="001A5C57" w:rsidRPr="00740E9A" w:rsidRDefault="001A5C57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- </w:t>
      </w:r>
      <w:r w:rsidR="008566DD" w:rsidRPr="00740E9A">
        <w:rPr>
          <w:rFonts w:asciiTheme="minorHAnsi" w:hAnsiTheme="minorHAnsi" w:cstheme="minorHAnsi"/>
        </w:rPr>
        <w:t>a</w:t>
      </w:r>
      <w:r w:rsidRPr="00740E9A">
        <w:rPr>
          <w:rFonts w:asciiTheme="minorHAnsi" w:hAnsiTheme="minorHAnsi" w:cstheme="minorHAnsi"/>
        </w:rPr>
        <w:t xml:space="preserve">nimacje kierowane do dzieci, w tym ekologiczne aktywności tematyczne, realizowane w specjalnie wyznaczonej strefie (namiot gwiazda o wymiarach 5 x 10 m zapewniony przez Zamawiającego) wraz z </w:t>
      </w:r>
      <w:r w:rsidR="00C73E01" w:rsidRPr="00740E9A">
        <w:rPr>
          <w:rFonts w:asciiTheme="minorHAnsi" w:hAnsiTheme="minorHAnsi" w:cstheme="minorHAnsi"/>
        </w:rPr>
        <w:t>wraz z poglądową wizualizacją</w:t>
      </w:r>
      <w:r w:rsidR="00C73E01">
        <w:rPr>
          <w:rFonts w:asciiTheme="minorHAnsi" w:hAnsiTheme="minorHAnsi" w:cstheme="minorHAnsi"/>
        </w:rPr>
        <w:t xml:space="preserve">  w trakcie realizowanej aktywności</w:t>
      </w:r>
      <w:r w:rsidR="00C73E01" w:rsidRPr="00740E9A">
        <w:rPr>
          <w:rFonts w:asciiTheme="minorHAnsi" w:hAnsiTheme="minorHAnsi" w:cstheme="minorHAnsi"/>
        </w:rPr>
        <w:t xml:space="preserve"> </w:t>
      </w:r>
      <w:r w:rsidRPr="00740E9A">
        <w:rPr>
          <w:rFonts w:asciiTheme="minorHAnsi" w:hAnsiTheme="minorHAnsi" w:cstheme="minorHAnsi"/>
        </w:rPr>
        <w:t xml:space="preserve">wyłączając te których zrealizowanie zostało wyznaczone  przez </w:t>
      </w:r>
      <w:r w:rsidR="008566DD" w:rsidRPr="00740E9A">
        <w:rPr>
          <w:rFonts w:asciiTheme="minorHAnsi" w:hAnsiTheme="minorHAnsi" w:cstheme="minorHAnsi"/>
        </w:rPr>
        <w:t>Z</w:t>
      </w:r>
      <w:r w:rsidRPr="00740E9A">
        <w:rPr>
          <w:rFonts w:asciiTheme="minorHAnsi" w:hAnsiTheme="minorHAnsi" w:cstheme="minorHAnsi"/>
        </w:rPr>
        <w:t>amawiającego</w:t>
      </w:r>
      <w:r w:rsidR="00AB3F95" w:rsidRPr="00740E9A">
        <w:rPr>
          <w:rFonts w:asciiTheme="minorHAnsi" w:hAnsiTheme="minorHAnsi" w:cstheme="minorHAnsi"/>
        </w:rPr>
        <w:t xml:space="preserve"> jako minimum</w:t>
      </w:r>
      <w:r w:rsidR="008566DD" w:rsidRPr="00740E9A">
        <w:rPr>
          <w:rFonts w:asciiTheme="minorHAnsi" w:hAnsiTheme="minorHAnsi" w:cstheme="minorHAnsi"/>
        </w:rPr>
        <w:t>;</w:t>
      </w:r>
    </w:p>
    <w:p w:rsidR="0090611A" w:rsidRDefault="0090611A" w:rsidP="00740E9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40E9A">
        <w:rPr>
          <w:rFonts w:asciiTheme="minorHAnsi" w:hAnsiTheme="minorHAnsi" w:cstheme="minorHAnsi"/>
          <w:sz w:val="22"/>
          <w:szCs w:val="22"/>
        </w:rPr>
        <w:t>-</w:t>
      </w:r>
      <w:r w:rsidR="00B67857" w:rsidRPr="00740E9A">
        <w:rPr>
          <w:rFonts w:asciiTheme="minorHAnsi" w:hAnsiTheme="minorHAnsi" w:cstheme="minorHAnsi"/>
          <w:sz w:val="22"/>
          <w:szCs w:val="22"/>
        </w:rPr>
        <w:t xml:space="preserve"> aranżacja </w:t>
      </w:r>
      <w:r w:rsidR="009176B4" w:rsidRPr="00740E9A">
        <w:rPr>
          <w:rFonts w:asciiTheme="minorHAnsi" w:hAnsiTheme="minorHAnsi" w:cstheme="minorHAnsi"/>
          <w:sz w:val="22"/>
          <w:szCs w:val="22"/>
        </w:rPr>
        <w:t xml:space="preserve">lub gotowa realizacja </w:t>
      </w:r>
      <w:proofErr w:type="spellStart"/>
      <w:r w:rsidR="00B67857" w:rsidRPr="00740E9A">
        <w:rPr>
          <w:rFonts w:asciiTheme="minorHAnsi" w:hAnsiTheme="minorHAnsi" w:cstheme="minorHAnsi"/>
          <w:sz w:val="22"/>
          <w:szCs w:val="22"/>
        </w:rPr>
        <w:t>ekościanki</w:t>
      </w:r>
      <w:proofErr w:type="spellEnd"/>
      <w:r w:rsidR="00B67857" w:rsidRPr="00740E9A">
        <w:rPr>
          <w:rFonts w:asciiTheme="minorHAnsi" w:hAnsiTheme="minorHAnsi" w:cstheme="minorHAnsi"/>
          <w:sz w:val="22"/>
          <w:szCs w:val="22"/>
        </w:rPr>
        <w:t xml:space="preserve"> do zdjęć </w:t>
      </w:r>
      <w:r w:rsidR="006E0791" w:rsidRPr="00740E9A">
        <w:rPr>
          <w:rFonts w:asciiTheme="minorHAnsi" w:hAnsiTheme="minorHAnsi" w:cstheme="minorHAnsi"/>
          <w:sz w:val="22"/>
          <w:szCs w:val="22"/>
        </w:rPr>
        <w:t>o wymiarach ok. 6x3m z wykorzystaniem materiałów z recyklingu (jak w zał. nr 9 - 11 do OPZ plastikowe skrzynki wraz z neonami/ taśmami LED/Kolorowym oświetleniem)</w:t>
      </w:r>
      <w:r w:rsidR="00B67857" w:rsidRPr="00740E9A">
        <w:rPr>
          <w:rFonts w:asciiTheme="minorHAnsi" w:hAnsiTheme="minorHAnsi" w:cstheme="minorHAnsi"/>
          <w:sz w:val="22"/>
          <w:szCs w:val="22"/>
        </w:rPr>
        <w:t xml:space="preserve"> </w:t>
      </w:r>
      <w:r w:rsidRPr="00740E9A">
        <w:rPr>
          <w:rFonts w:asciiTheme="minorHAnsi" w:hAnsiTheme="minorHAnsi" w:cstheme="minorHAnsi"/>
          <w:sz w:val="22"/>
          <w:szCs w:val="22"/>
        </w:rPr>
        <w:t>opis</w:t>
      </w:r>
      <w:r w:rsidR="00B67857" w:rsidRPr="00740E9A">
        <w:rPr>
          <w:rFonts w:asciiTheme="minorHAnsi" w:hAnsiTheme="minorHAnsi" w:cstheme="minorHAnsi"/>
          <w:sz w:val="22"/>
          <w:szCs w:val="22"/>
        </w:rPr>
        <w:t>em</w:t>
      </w:r>
      <w:r w:rsidRPr="00740E9A">
        <w:rPr>
          <w:rFonts w:asciiTheme="minorHAnsi" w:hAnsiTheme="minorHAnsi" w:cstheme="minorHAnsi"/>
          <w:sz w:val="22"/>
          <w:szCs w:val="22"/>
        </w:rPr>
        <w:t xml:space="preserve"> i wizualizacj</w:t>
      </w:r>
      <w:r w:rsidR="00B67857" w:rsidRPr="00740E9A">
        <w:rPr>
          <w:rFonts w:asciiTheme="minorHAnsi" w:hAnsiTheme="minorHAnsi" w:cstheme="minorHAnsi"/>
          <w:sz w:val="22"/>
          <w:szCs w:val="22"/>
        </w:rPr>
        <w:t>ą</w:t>
      </w:r>
      <w:r w:rsidRPr="00740E9A">
        <w:rPr>
          <w:rFonts w:asciiTheme="minorHAnsi" w:hAnsiTheme="minorHAnsi" w:cstheme="minorHAnsi"/>
          <w:sz w:val="22"/>
          <w:szCs w:val="22"/>
        </w:rPr>
        <w:t>,</w:t>
      </w:r>
    </w:p>
    <w:p w:rsidR="00A61991" w:rsidRDefault="00A61991" w:rsidP="00740E9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61991" w:rsidRPr="00740E9A" w:rsidRDefault="00A61991" w:rsidP="00740E9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Wskazane wyżej elementy powinny </w:t>
      </w:r>
      <w:r w:rsidRPr="00A61991">
        <w:rPr>
          <w:rFonts w:asciiTheme="minorHAnsi" w:hAnsiTheme="minorHAnsi" w:cstheme="minorHAnsi"/>
          <w:sz w:val="22"/>
          <w:szCs w:val="22"/>
        </w:rPr>
        <w:t>zostać zaprezentowane na wzorze przygotowanym przez Zamawiającego stanowiąc</w:t>
      </w:r>
      <w:r w:rsidR="00C73E01">
        <w:rPr>
          <w:rFonts w:asciiTheme="minorHAnsi" w:hAnsiTheme="minorHAnsi" w:cstheme="minorHAnsi"/>
          <w:sz w:val="22"/>
          <w:szCs w:val="22"/>
        </w:rPr>
        <w:t>ym</w:t>
      </w:r>
      <w:r w:rsidRPr="00A61991">
        <w:rPr>
          <w:rFonts w:asciiTheme="minorHAnsi" w:hAnsiTheme="minorHAnsi" w:cstheme="minorHAnsi"/>
          <w:sz w:val="22"/>
          <w:szCs w:val="22"/>
        </w:rPr>
        <w:t xml:space="preserve"> załącznik nr 4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56897" w:rsidRPr="00740E9A" w:rsidRDefault="00D56897" w:rsidP="00740E9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</w:rPr>
      </w:pPr>
    </w:p>
    <w:p w:rsidR="00FB5B51" w:rsidRPr="00740E9A" w:rsidRDefault="00FB5B51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Zamawiający przyzna </w:t>
      </w:r>
      <w:r w:rsidR="009E525B" w:rsidRPr="00740E9A">
        <w:rPr>
          <w:rFonts w:asciiTheme="minorHAnsi" w:hAnsiTheme="minorHAnsi" w:cstheme="minorHAnsi"/>
        </w:rPr>
        <w:t>maksymalnie</w:t>
      </w:r>
      <w:r w:rsidRPr="00740E9A">
        <w:rPr>
          <w:rFonts w:asciiTheme="minorHAnsi" w:hAnsiTheme="minorHAnsi" w:cstheme="minorHAnsi"/>
        </w:rPr>
        <w:t xml:space="preserve"> </w:t>
      </w:r>
      <w:r w:rsidR="00AB3F95" w:rsidRPr="00740E9A">
        <w:rPr>
          <w:rFonts w:asciiTheme="minorHAnsi" w:hAnsiTheme="minorHAnsi" w:cstheme="minorHAnsi"/>
        </w:rPr>
        <w:t>4</w:t>
      </w:r>
      <w:r w:rsidR="00A61991">
        <w:rPr>
          <w:rFonts w:asciiTheme="minorHAnsi" w:hAnsiTheme="minorHAnsi" w:cstheme="minorHAnsi"/>
        </w:rPr>
        <w:t xml:space="preserve">5 </w:t>
      </w:r>
      <w:r w:rsidR="00401BEF" w:rsidRPr="00740E9A">
        <w:rPr>
          <w:rFonts w:asciiTheme="minorHAnsi" w:hAnsiTheme="minorHAnsi" w:cstheme="minorHAnsi"/>
        </w:rPr>
        <w:t>pkt. za przygotowanie</w:t>
      </w:r>
      <w:r w:rsidRPr="00740E9A">
        <w:rPr>
          <w:rFonts w:asciiTheme="minorHAnsi" w:hAnsiTheme="minorHAnsi" w:cstheme="minorHAnsi"/>
        </w:rPr>
        <w:t xml:space="preserve"> </w:t>
      </w:r>
      <w:r w:rsidR="00E60947" w:rsidRPr="00740E9A">
        <w:rPr>
          <w:rFonts w:asciiTheme="minorHAnsi" w:hAnsiTheme="minorHAnsi" w:cstheme="minorHAnsi"/>
        </w:rPr>
        <w:t>koncepcji realizacji wydarzenia, uwzględniającej charakter specjalny wydarzenia, wraz z propozycjami i opisem planowanych aktywności (i ich ewentualnych animacji) w ramach realizowanego wydarzenia</w:t>
      </w:r>
      <w:r w:rsidR="005202D6" w:rsidRPr="00740E9A">
        <w:rPr>
          <w:rFonts w:asciiTheme="minorHAnsi" w:hAnsiTheme="minorHAnsi" w:cstheme="minorHAnsi"/>
        </w:rPr>
        <w:t>, w tym:</w:t>
      </w:r>
    </w:p>
    <w:p w:rsidR="00EC0616" w:rsidRPr="00740E9A" w:rsidRDefault="00401BEF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a) </w:t>
      </w:r>
      <w:r w:rsidR="00D547CD" w:rsidRPr="00740E9A">
        <w:rPr>
          <w:rFonts w:asciiTheme="minorHAnsi" w:hAnsiTheme="minorHAnsi" w:cstheme="minorHAnsi"/>
        </w:rPr>
        <w:t xml:space="preserve">dodatkowe </w:t>
      </w:r>
      <w:r w:rsidR="00AB3F95" w:rsidRPr="00740E9A">
        <w:rPr>
          <w:rFonts w:asciiTheme="minorHAnsi" w:hAnsiTheme="minorHAnsi" w:cstheme="minorHAnsi"/>
        </w:rPr>
        <w:t xml:space="preserve">aktywności realizowane w specjalnie wyznaczonej strefie (namiot gwiazda 10x17m zapewniony przez Zamawiającego) wraz z edukatorami </w:t>
      </w:r>
      <w:r w:rsidR="009E525B" w:rsidRPr="00740E9A">
        <w:rPr>
          <w:rFonts w:asciiTheme="minorHAnsi" w:hAnsiTheme="minorHAnsi" w:cstheme="minorHAnsi"/>
        </w:rPr>
        <w:t xml:space="preserve">oraz </w:t>
      </w:r>
      <w:r w:rsidR="00AB3F95" w:rsidRPr="00740E9A">
        <w:rPr>
          <w:rFonts w:asciiTheme="minorHAnsi" w:hAnsiTheme="minorHAnsi" w:cstheme="minorHAnsi"/>
        </w:rPr>
        <w:t>poglądową wizualizacją</w:t>
      </w:r>
      <w:r w:rsidR="00C73E01">
        <w:rPr>
          <w:rFonts w:asciiTheme="minorHAnsi" w:hAnsiTheme="minorHAnsi" w:cstheme="minorHAnsi"/>
        </w:rPr>
        <w:t xml:space="preserve"> w trakcie realizowanej aktywności</w:t>
      </w:r>
      <w:r w:rsidR="00AB3F95" w:rsidRPr="00740E9A">
        <w:rPr>
          <w:rFonts w:asciiTheme="minorHAnsi" w:hAnsiTheme="minorHAnsi" w:cstheme="minorHAnsi"/>
        </w:rPr>
        <w:t xml:space="preserve">, </w:t>
      </w:r>
      <w:r w:rsidR="00C57C75" w:rsidRPr="00740E9A">
        <w:rPr>
          <w:rFonts w:asciiTheme="minorHAnsi" w:hAnsiTheme="minorHAnsi" w:cstheme="minorHAnsi"/>
        </w:rPr>
        <w:t>inne niż te wskazane przez Zamawiającego w OPZ</w:t>
      </w:r>
      <w:r w:rsidR="006A54C6" w:rsidRPr="00740E9A">
        <w:rPr>
          <w:rFonts w:asciiTheme="minorHAnsi" w:hAnsiTheme="minorHAnsi" w:cstheme="minorHAnsi"/>
        </w:rPr>
        <w:t>:</w:t>
      </w:r>
    </w:p>
    <w:p w:rsidR="00D547CD" w:rsidRPr="00740E9A" w:rsidRDefault="00DC6E63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>0 pkt.</w:t>
      </w:r>
      <w:r w:rsidR="00D94A17" w:rsidRPr="00740E9A">
        <w:rPr>
          <w:rFonts w:asciiTheme="minorHAnsi" w:hAnsiTheme="minorHAnsi" w:cstheme="minorHAnsi"/>
        </w:rPr>
        <w:t xml:space="preserve"> </w:t>
      </w:r>
      <w:r w:rsidRPr="00740E9A">
        <w:rPr>
          <w:rFonts w:asciiTheme="minorHAnsi" w:hAnsiTheme="minorHAnsi" w:cstheme="minorHAnsi"/>
        </w:rPr>
        <w:t>- Oferent</w:t>
      </w:r>
      <w:r w:rsidRPr="00740E9A">
        <w:rPr>
          <w:rFonts w:asciiTheme="minorHAnsi" w:hAnsiTheme="minorHAnsi" w:cstheme="minorHAnsi"/>
          <w:b/>
        </w:rPr>
        <w:t xml:space="preserve"> </w:t>
      </w:r>
      <w:r w:rsidRPr="00740E9A">
        <w:rPr>
          <w:rFonts w:asciiTheme="minorHAnsi" w:hAnsiTheme="minorHAnsi" w:cstheme="minorHAnsi"/>
        </w:rPr>
        <w:t xml:space="preserve">przestawi </w:t>
      </w:r>
      <w:r w:rsidR="00F644AA" w:rsidRPr="00740E9A">
        <w:rPr>
          <w:rFonts w:asciiTheme="minorHAnsi" w:hAnsiTheme="minorHAnsi" w:cstheme="minorHAnsi"/>
        </w:rPr>
        <w:t xml:space="preserve">2 </w:t>
      </w:r>
      <w:r w:rsidR="00D547CD" w:rsidRPr="00740E9A">
        <w:rPr>
          <w:rFonts w:asciiTheme="minorHAnsi" w:hAnsiTheme="minorHAnsi" w:cstheme="minorHAnsi"/>
        </w:rPr>
        <w:t xml:space="preserve">dodatkowe </w:t>
      </w:r>
      <w:r w:rsidR="00F644AA" w:rsidRPr="00740E9A">
        <w:rPr>
          <w:rFonts w:asciiTheme="minorHAnsi" w:hAnsiTheme="minorHAnsi" w:cstheme="minorHAnsi"/>
        </w:rPr>
        <w:t>aktywności</w:t>
      </w:r>
      <w:r w:rsidR="00D547CD" w:rsidRPr="00740E9A">
        <w:rPr>
          <w:rFonts w:asciiTheme="minorHAnsi" w:hAnsiTheme="minorHAnsi" w:cstheme="minorHAnsi"/>
        </w:rPr>
        <w:t xml:space="preserve"> (poza wskazanymi w OPZ) wraz ze wskazaniem edukatorów i wizualizacji tych aktywności.</w:t>
      </w:r>
    </w:p>
    <w:p w:rsidR="00401BEF" w:rsidRPr="00740E9A" w:rsidRDefault="00F644AA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5 </w:t>
      </w:r>
      <w:r w:rsidR="00401BEF" w:rsidRPr="00740E9A">
        <w:rPr>
          <w:rFonts w:asciiTheme="minorHAnsi" w:hAnsiTheme="minorHAnsi" w:cstheme="minorHAnsi"/>
        </w:rPr>
        <w:t>pkt. –</w:t>
      </w:r>
      <w:r w:rsidR="00DC6E63" w:rsidRPr="00740E9A">
        <w:rPr>
          <w:rFonts w:asciiTheme="minorHAnsi" w:hAnsiTheme="minorHAnsi" w:cstheme="minorHAnsi"/>
        </w:rPr>
        <w:t xml:space="preserve"> </w:t>
      </w:r>
      <w:r w:rsidR="00D547CD" w:rsidRPr="00740E9A">
        <w:rPr>
          <w:rFonts w:asciiTheme="minorHAnsi" w:hAnsiTheme="minorHAnsi" w:cstheme="minorHAnsi"/>
        </w:rPr>
        <w:t>Oferent</w:t>
      </w:r>
      <w:r w:rsidR="00D547CD" w:rsidRPr="00740E9A">
        <w:rPr>
          <w:rFonts w:asciiTheme="minorHAnsi" w:hAnsiTheme="minorHAnsi" w:cstheme="minorHAnsi"/>
          <w:b/>
        </w:rPr>
        <w:t xml:space="preserve"> </w:t>
      </w:r>
      <w:r w:rsidR="00D547CD" w:rsidRPr="00740E9A">
        <w:rPr>
          <w:rFonts w:asciiTheme="minorHAnsi" w:hAnsiTheme="minorHAnsi" w:cstheme="minorHAnsi"/>
        </w:rPr>
        <w:t xml:space="preserve">przestawi </w:t>
      </w:r>
      <w:r w:rsidR="00804AE2" w:rsidRPr="00740E9A">
        <w:rPr>
          <w:rFonts w:asciiTheme="minorHAnsi" w:hAnsiTheme="minorHAnsi" w:cstheme="minorHAnsi"/>
        </w:rPr>
        <w:t>3</w:t>
      </w:r>
      <w:r w:rsidR="00D547CD" w:rsidRPr="00740E9A">
        <w:rPr>
          <w:rFonts w:asciiTheme="minorHAnsi" w:hAnsiTheme="minorHAnsi" w:cstheme="minorHAnsi"/>
        </w:rPr>
        <w:t xml:space="preserve"> dodatkowe aktywności (poza wskazanymi w OPZ) wraz ze wskazaniem edukatorów i wizualizacji tych aktywności.</w:t>
      </w:r>
    </w:p>
    <w:p w:rsidR="00D547CD" w:rsidRPr="00740E9A" w:rsidRDefault="00F644AA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10 </w:t>
      </w:r>
      <w:r w:rsidR="00401BEF" w:rsidRPr="00740E9A">
        <w:rPr>
          <w:rFonts w:asciiTheme="minorHAnsi" w:hAnsiTheme="minorHAnsi" w:cstheme="minorHAnsi"/>
        </w:rPr>
        <w:t>pkt.</w:t>
      </w:r>
      <w:r w:rsidR="006E0791" w:rsidRPr="00740E9A">
        <w:rPr>
          <w:rFonts w:asciiTheme="minorHAnsi" w:hAnsiTheme="minorHAnsi" w:cstheme="minorHAnsi"/>
        </w:rPr>
        <w:t xml:space="preserve"> - </w:t>
      </w:r>
      <w:r w:rsidR="00D547CD" w:rsidRPr="00740E9A">
        <w:rPr>
          <w:rFonts w:asciiTheme="minorHAnsi" w:hAnsiTheme="minorHAnsi" w:cstheme="minorHAnsi"/>
        </w:rPr>
        <w:t>Oferent</w:t>
      </w:r>
      <w:r w:rsidR="00D547CD" w:rsidRPr="00740E9A">
        <w:rPr>
          <w:rFonts w:asciiTheme="minorHAnsi" w:hAnsiTheme="minorHAnsi" w:cstheme="minorHAnsi"/>
          <w:b/>
        </w:rPr>
        <w:t xml:space="preserve"> </w:t>
      </w:r>
      <w:r w:rsidR="00D547CD" w:rsidRPr="00740E9A">
        <w:rPr>
          <w:rFonts w:asciiTheme="minorHAnsi" w:hAnsiTheme="minorHAnsi" w:cstheme="minorHAnsi"/>
        </w:rPr>
        <w:t xml:space="preserve">przestawi </w:t>
      </w:r>
      <w:r w:rsidR="00804AE2" w:rsidRPr="00740E9A">
        <w:rPr>
          <w:rFonts w:asciiTheme="minorHAnsi" w:hAnsiTheme="minorHAnsi" w:cstheme="minorHAnsi"/>
        </w:rPr>
        <w:t>5</w:t>
      </w:r>
      <w:r w:rsidR="00D547CD" w:rsidRPr="00740E9A">
        <w:rPr>
          <w:rFonts w:asciiTheme="minorHAnsi" w:hAnsiTheme="minorHAnsi" w:cstheme="minorHAnsi"/>
        </w:rPr>
        <w:t xml:space="preserve"> dodatkowych aktywności (poza wskazanymi w OPZ) wraz ze wskazaniem edukatorów i wizualizacji tych aktywności.</w:t>
      </w:r>
    </w:p>
    <w:p w:rsidR="00F644AA" w:rsidRPr="00740E9A" w:rsidRDefault="00F644AA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15 pkt. – </w:t>
      </w:r>
      <w:r w:rsidR="00D547CD" w:rsidRPr="00740E9A">
        <w:rPr>
          <w:rFonts w:asciiTheme="minorHAnsi" w:hAnsiTheme="minorHAnsi" w:cstheme="minorHAnsi"/>
        </w:rPr>
        <w:t>Oferent</w:t>
      </w:r>
      <w:r w:rsidR="00D547CD" w:rsidRPr="00740E9A">
        <w:rPr>
          <w:rFonts w:asciiTheme="minorHAnsi" w:hAnsiTheme="minorHAnsi" w:cstheme="minorHAnsi"/>
          <w:b/>
        </w:rPr>
        <w:t xml:space="preserve"> </w:t>
      </w:r>
      <w:r w:rsidR="00D547CD" w:rsidRPr="00740E9A">
        <w:rPr>
          <w:rFonts w:asciiTheme="minorHAnsi" w:hAnsiTheme="minorHAnsi" w:cstheme="minorHAnsi"/>
        </w:rPr>
        <w:t xml:space="preserve">przestawi </w:t>
      </w:r>
      <w:r w:rsidR="00804AE2" w:rsidRPr="00740E9A">
        <w:rPr>
          <w:rFonts w:asciiTheme="minorHAnsi" w:hAnsiTheme="minorHAnsi" w:cstheme="minorHAnsi"/>
        </w:rPr>
        <w:t>6</w:t>
      </w:r>
      <w:r w:rsidR="00D547CD" w:rsidRPr="00740E9A">
        <w:rPr>
          <w:rFonts w:asciiTheme="minorHAnsi" w:hAnsiTheme="minorHAnsi" w:cstheme="minorHAnsi"/>
        </w:rPr>
        <w:t xml:space="preserve"> i więcej dodatkowych aktywności (poza wskazanymi w OPZ) wraz ze wskazaniem edukatorów i wizualizacji tych aktywności.</w:t>
      </w:r>
    </w:p>
    <w:p w:rsidR="00804AE2" w:rsidRPr="00740E9A" w:rsidRDefault="00804AE2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>Zamawiający za kompletną propozycję uznaje: wskazanie aktywności wraz z jej opisem, wskazaniem konkretnego edukatora oraz wizualizacją każdej z aktywności</w:t>
      </w:r>
      <w:r w:rsidR="00C73E01" w:rsidRPr="00C73E01">
        <w:rPr>
          <w:rFonts w:asciiTheme="minorHAnsi" w:hAnsiTheme="minorHAnsi" w:cstheme="minorHAnsi"/>
        </w:rPr>
        <w:t xml:space="preserve"> </w:t>
      </w:r>
      <w:r w:rsidR="00C73E01">
        <w:rPr>
          <w:rFonts w:asciiTheme="minorHAnsi" w:hAnsiTheme="minorHAnsi" w:cstheme="minorHAnsi"/>
        </w:rPr>
        <w:t>w trakcie jej realizacji</w:t>
      </w:r>
      <w:r w:rsidRPr="00740E9A">
        <w:rPr>
          <w:rFonts w:asciiTheme="minorHAnsi" w:hAnsiTheme="minorHAnsi" w:cstheme="minorHAnsi"/>
        </w:rPr>
        <w:t xml:space="preserve">. W przypadku braku jakiegokolwiek z wymienionych elementów – aktywność nie zostanie uznana i punkty nie będą za nie przyznane. </w:t>
      </w:r>
    </w:p>
    <w:p w:rsidR="00D547CD" w:rsidRPr="00740E9A" w:rsidRDefault="00D547CD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>Zamawiający zastrzega, że dokona wyboru do realizacji w trakcie Festiwalu dwóch aktywności spośród zaproponowanych w ofercie.</w:t>
      </w:r>
    </w:p>
    <w:p w:rsidR="00D547CD" w:rsidRPr="00740E9A" w:rsidRDefault="00D547CD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>Zamawiający zastrzega, że dopuszcza realizowanie kilku aktywności przez jednego edukatora.</w:t>
      </w:r>
    </w:p>
    <w:p w:rsidR="00EC0616" w:rsidRPr="00740E9A" w:rsidRDefault="00EC0616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b) </w:t>
      </w:r>
      <w:r w:rsidR="00D53E0C" w:rsidRPr="00740E9A">
        <w:rPr>
          <w:rFonts w:asciiTheme="minorHAnsi" w:hAnsiTheme="minorHAnsi" w:cstheme="minorHAnsi"/>
        </w:rPr>
        <w:t>dodatkowe a</w:t>
      </w:r>
      <w:r w:rsidR="00E60947" w:rsidRPr="00740E9A">
        <w:rPr>
          <w:rFonts w:asciiTheme="minorHAnsi" w:hAnsiTheme="minorHAnsi" w:cstheme="minorHAnsi"/>
        </w:rPr>
        <w:t xml:space="preserve">nimacje kierowane do dzieci, w tym ekologiczne aktywności tematyczne realizowane w specjalnie wyznaczonej strefie (namiot gwiazda o wymiarach 5 x 10 m zapewniony przez </w:t>
      </w:r>
      <w:r w:rsidR="00E60947" w:rsidRPr="00740E9A">
        <w:rPr>
          <w:rFonts w:asciiTheme="minorHAnsi" w:hAnsiTheme="minorHAnsi" w:cstheme="minorHAnsi"/>
        </w:rPr>
        <w:lastRenderedPageBreak/>
        <w:t>Zamawiającego) wraz z poglądową wizualizacją</w:t>
      </w:r>
      <w:r w:rsidR="00C73E01" w:rsidRPr="00C73E01">
        <w:rPr>
          <w:rFonts w:asciiTheme="minorHAnsi" w:hAnsiTheme="minorHAnsi" w:cstheme="minorHAnsi"/>
        </w:rPr>
        <w:t xml:space="preserve"> </w:t>
      </w:r>
      <w:r w:rsidR="00C73E01">
        <w:rPr>
          <w:rFonts w:asciiTheme="minorHAnsi" w:hAnsiTheme="minorHAnsi" w:cstheme="minorHAnsi"/>
        </w:rPr>
        <w:t>w trakcie realizowanej aktywności</w:t>
      </w:r>
      <w:r w:rsidR="00C57C75" w:rsidRPr="00740E9A">
        <w:rPr>
          <w:rFonts w:asciiTheme="minorHAnsi" w:hAnsiTheme="minorHAnsi" w:cstheme="minorHAnsi"/>
        </w:rPr>
        <w:t>, inne niż te wskazane przez Zamawiającego w OPZ:</w:t>
      </w:r>
    </w:p>
    <w:p w:rsidR="00CF3659" w:rsidRPr="00740E9A" w:rsidRDefault="00EC0616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>0 pkt.</w:t>
      </w:r>
      <w:r w:rsidR="006A54C6" w:rsidRPr="00740E9A">
        <w:rPr>
          <w:rFonts w:asciiTheme="minorHAnsi" w:hAnsiTheme="minorHAnsi" w:cstheme="minorHAnsi"/>
        </w:rPr>
        <w:t xml:space="preserve"> </w:t>
      </w:r>
      <w:r w:rsidR="00CF3659" w:rsidRPr="00740E9A">
        <w:rPr>
          <w:rFonts w:asciiTheme="minorHAnsi" w:hAnsiTheme="minorHAnsi" w:cstheme="minorHAnsi"/>
        </w:rPr>
        <w:t xml:space="preserve">- Oferent </w:t>
      </w:r>
      <w:r w:rsidRPr="00740E9A">
        <w:rPr>
          <w:rFonts w:asciiTheme="minorHAnsi" w:hAnsiTheme="minorHAnsi" w:cstheme="minorHAnsi"/>
        </w:rPr>
        <w:t xml:space="preserve">przestawi </w:t>
      </w:r>
      <w:r w:rsidR="00E60947" w:rsidRPr="00740E9A">
        <w:rPr>
          <w:rFonts w:asciiTheme="minorHAnsi" w:hAnsiTheme="minorHAnsi" w:cstheme="minorHAnsi"/>
        </w:rPr>
        <w:t xml:space="preserve">2 </w:t>
      </w:r>
      <w:r w:rsidR="00CF3659" w:rsidRPr="00740E9A">
        <w:rPr>
          <w:rFonts w:asciiTheme="minorHAnsi" w:hAnsiTheme="minorHAnsi" w:cstheme="minorHAnsi"/>
        </w:rPr>
        <w:t xml:space="preserve">propozycje </w:t>
      </w:r>
      <w:r w:rsidR="00E60947" w:rsidRPr="00740E9A">
        <w:rPr>
          <w:rFonts w:asciiTheme="minorHAnsi" w:hAnsiTheme="minorHAnsi" w:cstheme="minorHAnsi"/>
        </w:rPr>
        <w:t>animacji kierowan</w:t>
      </w:r>
      <w:r w:rsidR="00C57C75" w:rsidRPr="00740E9A">
        <w:rPr>
          <w:rFonts w:asciiTheme="minorHAnsi" w:hAnsiTheme="minorHAnsi" w:cstheme="minorHAnsi"/>
        </w:rPr>
        <w:t>ych</w:t>
      </w:r>
      <w:r w:rsidR="00E60947" w:rsidRPr="00740E9A">
        <w:rPr>
          <w:rFonts w:asciiTheme="minorHAnsi" w:hAnsiTheme="minorHAnsi" w:cstheme="minorHAnsi"/>
        </w:rPr>
        <w:t xml:space="preserve"> do dzieci</w:t>
      </w:r>
      <w:r w:rsidR="00C57C75" w:rsidRPr="00740E9A">
        <w:rPr>
          <w:rFonts w:asciiTheme="minorHAnsi" w:hAnsiTheme="minorHAnsi" w:cstheme="minorHAnsi"/>
        </w:rPr>
        <w:t xml:space="preserve"> (poza wskazanymi w OPZ)</w:t>
      </w:r>
      <w:r w:rsidR="00CF3659" w:rsidRPr="00740E9A">
        <w:rPr>
          <w:rFonts w:asciiTheme="minorHAnsi" w:hAnsiTheme="minorHAnsi" w:cstheme="minorHAnsi"/>
        </w:rPr>
        <w:t>,</w:t>
      </w:r>
      <w:r w:rsidR="00C57C75" w:rsidRPr="00740E9A">
        <w:rPr>
          <w:rFonts w:asciiTheme="minorHAnsi" w:hAnsiTheme="minorHAnsi" w:cstheme="minorHAnsi"/>
        </w:rPr>
        <w:t xml:space="preserve"> wraz z opisem aktywności i ich wizualizacj</w:t>
      </w:r>
      <w:r w:rsidR="00922B8B">
        <w:rPr>
          <w:rFonts w:asciiTheme="minorHAnsi" w:hAnsiTheme="minorHAnsi" w:cstheme="minorHAnsi"/>
        </w:rPr>
        <w:t>ą</w:t>
      </w:r>
      <w:r w:rsidR="00C57C75" w:rsidRPr="00740E9A">
        <w:rPr>
          <w:rFonts w:asciiTheme="minorHAnsi" w:hAnsiTheme="minorHAnsi" w:cstheme="minorHAnsi"/>
        </w:rPr>
        <w:t>,</w:t>
      </w:r>
    </w:p>
    <w:p w:rsidR="00EC0616" w:rsidRPr="00740E9A" w:rsidRDefault="00E60947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5 </w:t>
      </w:r>
      <w:r w:rsidR="00EC0616" w:rsidRPr="00740E9A">
        <w:rPr>
          <w:rFonts w:asciiTheme="minorHAnsi" w:hAnsiTheme="minorHAnsi" w:cstheme="minorHAnsi"/>
        </w:rPr>
        <w:t xml:space="preserve">pkt. – </w:t>
      </w:r>
      <w:r w:rsidR="00C57C75" w:rsidRPr="00740E9A">
        <w:rPr>
          <w:rFonts w:asciiTheme="minorHAnsi" w:hAnsiTheme="minorHAnsi" w:cstheme="minorHAnsi"/>
        </w:rPr>
        <w:t>Oferent przestawi 3 propozycje animacji kierowanych do dzieci (poza wskazanymi w OPZ), wraz z opis</w:t>
      </w:r>
      <w:r w:rsidR="00922B8B">
        <w:rPr>
          <w:rFonts w:asciiTheme="minorHAnsi" w:hAnsiTheme="minorHAnsi" w:cstheme="minorHAnsi"/>
        </w:rPr>
        <w:t>em aktywności i ich wizualizacją</w:t>
      </w:r>
      <w:r w:rsidR="00C57C75" w:rsidRPr="00740E9A">
        <w:rPr>
          <w:rFonts w:asciiTheme="minorHAnsi" w:hAnsiTheme="minorHAnsi" w:cstheme="minorHAnsi"/>
        </w:rPr>
        <w:t>,</w:t>
      </w:r>
    </w:p>
    <w:p w:rsidR="00EC0616" w:rsidRPr="00740E9A" w:rsidRDefault="00E60947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10 </w:t>
      </w:r>
      <w:r w:rsidR="00EC0616" w:rsidRPr="00740E9A">
        <w:rPr>
          <w:rFonts w:asciiTheme="minorHAnsi" w:hAnsiTheme="minorHAnsi" w:cstheme="minorHAnsi"/>
        </w:rPr>
        <w:t xml:space="preserve">pkt. – </w:t>
      </w:r>
      <w:r w:rsidR="00C57C75" w:rsidRPr="00740E9A">
        <w:rPr>
          <w:rFonts w:asciiTheme="minorHAnsi" w:hAnsiTheme="minorHAnsi" w:cstheme="minorHAnsi"/>
        </w:rPr>
        <w:t>Oferent przestawi 5 propozycji animacji kierowanych do dzieci (poza wskazanymi w OPZ), wraz z opis</w:t>
      </w:r>
      <w:r w:rsidR="00922B8B">
        <w:rPr>
          <w:rFonts w:asciiTheme="minorHAnsi" w:hAnsiTheme="minorHAnsi" w:cstheme="minorHAnsi"/>
        </w:rPr>
        <w:t>em aktywności i ich wizualizacją</w:t>
      </w:r>
      <w:r w:rsidR="00C57C75" w:rsidRPr="00740E9A">
        <w:rPr>
          <w:rFonts w:asciiTheme="minorHAnsi" w:hAnsiTheme="minorHAnsi" w:cstheme="minorHAnsi"/>
        </w:rPr>
        <w:t>,</w:t>
      </w:r>
    </w:p>
    <w:p w:rsidR="00E60947" w:rsidRDefault="00E60947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15 pkt. – </w:t>
      </w:r>
      <w:r w:rsidR="00C57C75" w:rsidRPr="00740E9A">
        <w:rPr>
          <w:rFonts w:asciiTheme="minorHAnsi" w:hAnsiTheme="minorHAnsi" w:cstheme="minorHAnsi"/>
        </w:rPr>
        <w:t>Oferent przestawi 6 i więcej propozycji animacji kierowanych do dzieci (poza wskazanymi w OPZ), wraz z opisem aktywności i ich wizualizacj</w:t>
      </w:r>
      <w:r w:rsidR="00922B8B">
        <w:rPr>
          <w:rFonts w:asciiTheme="minorHAnsi" w:hAnsiTheme="minorHAnsi" w:cstheme="minorHAnsi"/>
        </w:rPr>
        <w:t>ą</w:t>
      </w:r>
      <w:r w:rsidR="000122A7">
        <w:rPr>
          <w:rFonts w:asciiTheme="minorHAnsi" w:hAnsiTheme="minorHAnsi" w:cstheme="minorHAnsi"/>
        </w:rPr>
        <w:t>.</w:t>
      </w:r>
    </w:p>
    <w:p w:rsidR="000122A7" w:rsidRPr="00740E9A" w:rsidRDefault="000122A7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Zamawiający zastrzega, że dopuszcza realizowanie kilku aktywności przez jednego </w:t>
      </w:r>
      <w:r>
        <w:rPr>
          <w:rFonts w:asciiTheme="minorHAnsi" w:hAnsiTheme="minorHAnsi" w:cstheme="minorHAnsi"/>
        </w:rPr>
        <w:t>animatora</w:t>
      </w:r>
      <w:r w:rsidRPr="00740E9A">
        <w:rPr>
          <w:rFonts w:asciiTheme="minorHAnsi" w:hAnsiTheme="minorHAnsi" w:cstheme="minorHAnsi"/>
        </w:rPr>
        <w:t>.</w:t>
      </w:r>
    </w:p>
    <w:p w:rsidR="00804AE2" w:rsidRPr="00740E9A" w:rsidRDefault="00804AE2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>Zamawiający za kompletną propozycję uznaje: wskazanie aktywności wraz z jej opisem</w:t>
      </w:r>
      <w:r w:rsidR="00C57C75" w:rsidRPr="00740E9A">
        <w:rPr>
          <w:rFonts w:asciiTheme="minorHAnsi" w:hAnsiTheme="minorHAnsi" w:cstheme="minorHAnsi"/>
        </w:rPr>
        <w:t xml:space="preserve"> </w:t>
      </w:r>
      <w:r w:rsidRPr="00740E9A">
        <w:rPr>
          <w:rFonts w:asciiTheme="minorHAnsi" w:hAnsiTheme="minorHAnsi" w:cstheme="minorHAnsi"/>
        </w:rPr>
        <w:t>oraz wizualizacją każdej z aktywności. W przypadku braku jakiegokolwiek z wymienionych elementów – aktywność nie zostanie uznana i punkty nie będą za ni</w:t>
      </w:r>
      <w:r w:rsidR="00C57C75" w:rsidRPr="00740E9A">
        <w:rPr>
          <w:rFonts w:asciiTheme="minorHAnsi" w:hAnsiTheme="minorHAnsi" w:cstheme="minorHAnsi"/>
        </w:rPr>
        <w:t>ą</w:t>
      </w:r>
      <w:r w:rsidRPr="00740E9A">
        <w:rPr>
          <w:rFonts w:asciiTheme="minorHAnsi" w:hAnsiTheme="minorHAnsi" w:cstheme="minorHAnsi"/>
        </w:rPr>
        <w:t xml:space="preserve"> przyznane. </w:t>
      </w:r>
    </w:p>
    <w:p w:rsidR="00C57C75" w:rsidRPr="00740E9A" w:rsidRDefault="00804AE2" w:rsidP="00740E9A">
      <w:pPr>
        <w:jc w:val="both"/>
        <w:rPr>
          <w:rFonts w:asciiTheme="minorHAnsi" w:hAnsiTheme="minorHAnsi" w:cstheme="minorHAnsi"/>
        </w:rPr>
      </w:pPr>
      <w:bookmarkStart w:id="5" w:name="_Hlk106864413"/>
      <w:r w:rsidRPr="00740E9A">
        <w:rPr>
          <w:rFonts w:asciiTheme="minorHAnsi" w:hAnsiTheme="minorHAnsi" w:cstheme="minorHAnsi"/>
        </w:rPr>
        <w:t xml:space="preserve">Zamawiający zastrzega, że dokona wyboru do realizacji w trakcie Festiwalu dwóch </w:t>
      </w:r>
      <w:r w:rsidR="00C57C75" w:rsidRPr="00740E9A">
        <w:rPr>
          <w:rFonts w:asciiTheme="minorHAnsi" w:hAnsiTheme="minorHAnsi" w:cstheme="minorHAnsi"/>
        </w:rPr>
        <w:t xml:space="preserve">dodatkowych </w:t>
      </w:r>
      <w:r w:rsidRPr="00740E9A">
        <w:rPr>
          <w:rFonts w:asciiTheme="minorHAnsi" w:hAnsiTheme="minorHAnsi" w:cstheme="minorHAnsi"/>
        </w:rPr>
        <w:t>aktywności spośród zaproponowanych w ofercie.</w:t>
      </w:r>
    </w:p>
    <w:bookmarkEnd w:id="5"/>
    <w:p w:rsidR="00B03411" w:rsidRPr="00740E9A" w:rsidRDefault="009176B4" w:rsidP="000122A7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40E9A">
        <w:rPr>
          <w:rFonts w:asciiTheme="minorHAnsi" w:hAnsiTheme="minorHAnsi" w:cstheme="minorHAnsi"/>
          <w:sz w:val="22"/>
          <w:szCs w:val="22"/>
        </w:rPr>
        <w:t>A</w:t>
      </w:r>
      <w:r w:rsidR="006E0791" w:rsidRPr="00740E9A">
        <w:rPr>
          <w:rFonts w:asciiTheme="minorHAnsi" w:hAnsiTheme="minorHAnsi" w:cstheme="minorHAnsi"/>
          <w:sz w:val="22"/>
          <w:szCs w:val="22"/>
        </w:rPr>
        <w:t>ranżacja</w:t>
      </w:r>
      <w:r w:rsidRPr="00740E9A">
        <w:rPr>
          <w:rFonts w:asciiTheme="minorHAnsi" w:hAnsiTheme="minorHAnsi" w:cstheme="minorHAnsi"/>
          <w:sz w:val="22"/>
          <w:szCs w:val="22"/>
        </w:rPr>
        <w:t xml:space="preserve"> lub gotowa realizacja</w:t>
      </w:r>
      <w:r w:rsidR="006E0791" w:rsidRPr="00740E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E0791" w:rsidRPr="00740E9A">
        <w:rPr>
          <w:rFonts w:asciiTheme="minorHAnsi" w:hAnsiTheme="minorHAnsi" w:cstheme="minorHAnsi"/>
          <w:sz w:val="22"/>
          <w:szCs w:val="22"/>
        </w:rPr>
        <w:t>ekościanki</w:t>
      </w:r>
      <w:proofErr w:type="spellEnd"/>
      <w:r w:rsidR="006E0791" w:rsidRPr="00740E9A">
        <w:rPr>
          <w:rFonts w:asciiTheme="minorHAnsi" w:hAnsiTheme="minorHAnsi" w:cstheme="minorHAnsi"/>
          <w:sz w:val="22"/>
          <w:szCs w:val="22"/>
        </w:rPr>
        <w:t xml:space="preserve"> do zdjęć wraz opisem i </w:t>
      </w:r>
      <w:r w:rsidRPr="00740E9A">
        <w:rPr>
          <w:rFonts w:asciiTheme="minorHAnsi" w:hAnsiTheme="minorHAnsi" w:cstheme="minorHAnsi"/>
          <w:sz w:val="22"/>
          <w:szCs w:val="22"/>
        </w:rPr>
        <w:t xml:space="preserve">jej </w:t>
      </w:r>
      <w:r w:rsidR="006E0791" w:rsidRPr="00740E9A">
        <w:rPr>
          <w:rFonts w:asciiTheme="minorHAnsi" w:hAnsiTheme="minorHAnsi" w:cstheme="minorHAnsi"/>
          <w:sz w:val="22"/>
          <w:szCs w:val="22"/>
        </w:rPr>
        <w:t>wizualizacją</w:t>
      </w:r>
      <w:r w:rsidRPr="00740E9A">
        <w:rPr>
          <w:rFonts w:asciiTheme="minorHAnsi" w:hAnsiTheme="minorHAnsi" w:cstheme="minorHAnsi"/>
          <w:sz w:val="22"/>
          <w:szCs w:val="22"/>
        </w:rPr>
        <w:t xml:space="preserve"> lub zdjęciem</w:t>
      </w:r>
      <w:r w:rsidR="006E0791" w:rsidRPr="00740E9A">
        <w:rPr>
          <w:rFonts w:asciiTheme="minorHAnsi" w:hAnsiTheme="minorHAnsi" w:cstheme="minorHAnsi"/>
          <w:sz w:val="22"/>
          <w:szCs w:val="22"/>
        </w:rPr>
        <w:t>, zgodnie z wytycznymi OPZ</w:t>
      </w:r>
      <w:r w:rsidR="00C73E01">
        <w:rPr>
          <w:rFonts w:asciiTheme="minorHAnsi" w:hAnsiTheme="minorHAnsi" w:cstheme="minorHAnsi"/>
          <w:sz w:val="22"/>
          <w:szCs w:val="22"/>
        </w:rPr>
        <w:t xml:space="preserve"> tj. </w:t>
      </w:r>
      <w:r w:rsidR="00C73E01" w:rsidRPr="00D111C3">
        <w:rPr>
          <w:rFonts w:asciiTheme="minorHAnsi" w:hAnsiTheme="minorHAnsi" w:cstheme="minorHAnsi"/>
          <w:sz w:val="22"/>
          <w:szCs w:val="22"/>
        </w:rPr>
        <w:t xml:space="preserve">(z możliwością realizacji zdjęć nocą) o wymiarach ok. 6x3m z wykorzystaniem materiałów z recyklingu (jak w zał. nr </w:t>
      </w:r>
      <w:r w:rsidR="00C73E01">
        <w:rPr>
          <w:rFonts w:asciiTheme="minorHAnsi" w:hAnsiTheme="minorHAnsi" w:cstheme="minorHAnsi"/>
          <w:sz w:val="22"/>
          <w:szCs w:val="22"/>
        </w:rPr>
        <w:t>6</w:t>
      </w:r>
      <w:r w:rsidR="00C73E01" w:rsidRPr="00D111C3">
        <w:rPr>
          <w:rFonts w:asciiTheme="minorHAnsi" w:hAnsiTheme="minorHAnsi" w:cstheme="minorHAnsi"/>
          <w:sz w:val="22"/>
          <w:szCs w:val="22"/>
        </w:rPr>
        <w:t xml:space="preserve"> </w:t>
      </w:r>
      <w:r w:rsidR="00C73E01">
        <w:rPr>
          <w:rFonts w:asciiTheme="minorHAnsi" w:hAnsiTheme="minorHAnsi" w:cstheme="minorHAnsi"/>
          <w:sz w:val="22"/>
          <w:szCs w:val="22"/>
        </w:rPr>
        <w:t>–</w:t>
      </w:r>
      <w:r w:rsidR="00C73E01" w:rsidRPr="00D111C3">
        <w:rPr>
          <w:rFonts w:asciiTheme="minorHAnsi" w:hAnsiTheme="minorHAnsi" w:cstheme="minorHAnsi"/>
          <w:sz w:val="22"/>
          <w:szCs w:val="22"/>
        </w:rPr>
        <w:t xml:space="preserve"> </w:t>
      </w:r>
      <w:r w:rsidR="00C73E01">
        <w:rPr>
          <w:rFonts w:asciiTheme="minorHAnsi" w:hAnsiTheme="minorHAnsi" w:cstheme="minorHAnsi"/>
          <w:sz w:val="22"/>
          <w:szCs w:val="22"/>
        </w:rPr>
        <w:t xml:space="preserve">8 </w:t>
      </w:r>
      <w:r w:rsidR="00C73E01" w:rsidRPr="00D111C3">
        <w:rPr>
          <w:rFonts w:asciiTheme="minorHAnsi" w:hAnsiTheme="minorHAnsi" w:cstheme="minorHAnsi"/>
          <w:sz w:val="22"/>
          <w:szCs w:val="22"/>
        </w:rPr>
        <w:t>do OPZ plastikowe skrzynki wraz z neonami</w:t>
      </w:r>
      <w:r w:rsidR="00C73E01">
        <w:rPr>
          <w:rFonts w:asciiTheme="minorHAnsi" w:hAnsiTheme="minorHAnsi" w:cstheme="minorHAnsi"/>
          <w:sz w:val="22"/>
          <w:szCs w:val="22"/>
        </w:rPr>
        <w:t>/ taśmami LED/Kolorowym oświetleniem</w:t>
      </w:r>
      <w:r w:rsidR="00C73E01" w:rsidRPr="00D111C3">
        <w:rPr>
          <w:rFonts w:asciiTheme="minorHAnsi" w:hAnsiTheme="minorHAnsi" w:cstheme="minorHAnsi"/>
          <w:sz w:val="22"/>
          <w:szCs w:val="22"/>
        </w:rPr>
        <w:t>)</w:t>
      </w:r>
      <w:r w:rsidR="006E0791" w:rsidRPr="00740E9A">
        <w:rPr>
          <w:rFonts w:asciiTheme="minorHAnsi" w:hAnsiTheme="minorHAnsi" w:cstheme="minorHAnsi"/>
          <w:sz w:val="22"/>
          <w:szCs w:val="22"/>
        </w:rPr>
        <w:t>:</w:t>
      </w:r>
    </w:p>
    <w:p w:rsidR="00B03411" w:rsidRPr="00740E9A" w:rsidRDefault="00B03411" w:rsidP="00740E9A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A70DEC" w:rsidRPr="00740E9A" w:rsidRDefault="00B03411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0 pkt. – </w:t>
      </w:r>
      <w:bookmarkStart w:id="6" w:name="_Hlk106863364"/>
      <w:r w:rsidR="009176B4" w:rsidRPr="00740E9A">
        <w:rPr>
          <w:rFonts w:asciiTheme="minorHAnsi" w:hAnsiTheme="minorHAnsi" w:cstheme="minorHAnsi"/>
        </w:rPr>
        <w:t>Oferent przedstawi dwie aranżacje lub gotowe realizacj</w:t>
      </w:r>
      <w:r w:rsidR="00571B7F" w:rsidRPr="00740E9A">
        <w:rPr>
          <w:rFonts w:asciiTheme="minorHAnsi" w:hAnsiTheme="minorHAnsi" w:cstheme="minorHAnsi"/>
        </w:rPr>
        <w:t>e</w:t>
      </w:r>
      <w:r w:rsidR="009176B4" w:rsidRPr="00740E9A">
        <w:rPr>
          <w:rFonts w:asciiTheme="minorHAnsi" w:hAnsiTheme="minorHAnsi" w:cstheme="minorHAnsi"/>
        </w:rPr>
        <w:t xml:space="preserve"> ścianki wraz z opisem i wizualizacją lub zdjęciem,</w:t>
      </w:r>
      <w:bookmarkEnd w:id="6"/>
    </w:p>
    <w:p w:rsidR="00B03411" w:rsidRPr="00740E9A" w:rsidRDefault="00571B7F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5 </w:t>
      </w:r>
      <w:r w:rsidR="009176B4" w:rsidRPr="00740E9A">
        <w:rPr>
          <w:rFonts w:asciiTheme="minorHAnsi" w:hAnsiTheme="minorHAnsi" w:cstheme="minorHAnsi"/>
        </w:rPr>
        <w:t>pkt - Oferent przedstawi trzy aranżacje lub gotowe realizacj</w:t>
      </w:r>
      <w:r w:rsidRPr="00740E9A">
        <w:rPr>
          <w:rFonts w:asciiTheme="minorHAnsi" w:hAnsiTheme="minorHAnsi" w:cstheme="minorHAnsi"/>
        </w:rPr>
        <w:t>e</w:t>
      </w:r>
      <w:r w:rsidR="009176B4" w:rsidRPr="00740E9A">
        <w:rPr>
          <w:rFonts w:asciiTheme="minorHAnsi" w:hAnsiTheme="minorHAnsi" w:cstheme="minorHAnsi"/>
        </w:rPr>
        <w:t xml:space="preserve"> ścianki wraz z opisem i wizualizacją lub zdjęciem,</w:t>
      </w:r>
    </w:p>
    <w:p w:rsidR="00B03411" w:rsidRDefault="00571B7F" w:rsidP="00740E9A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40E9A">
        <w:rPr>
          <w:rFonts w:asciiTheme="minorHAnsi" w:hAnsiTheme="minorHAnsi" w:cstheme="minorHAnsi"/>
          <w:sz w:val="22"/>
          <w:szCs w:val="22"/>
        </w:rPr>
        <w:t>10</w:t>
      </w:r>
      <w:r w:rsidR="00B03411" w:rsidRPr="00740E9A">
        <w:rPr>
          <w:rFonts w:asciiTheme="minorHAnsi" w:hAnsiTheme="minorHAnsi" w:cstheme="minorHAnsi"/>
          <w:sz w:val="22"/>
          <w:szCs w:val="22"/>
        </w:rPr>
        <w:t xml:space="preserve"> pkt.</w:t>
      </w:r>
      <w:r w:rsidR="00914B01" w:rsidRPr="00740E9A">
        <w:rPr>
          <w:rFonts w:asciiTheme="minorHAnsi" w:hAnsiTheme="minorHAnsi" w:cstheme="minorHAnsi"/>
          <w:sz w:val="22"/>
          <w:szCs w:val="22"/>
        </w:rPr>
        <w:t xml:space="preserve"> </w:t>
      </w:r>
      <w:r w:rsidR="00B03411" w:rsidRPr="00740E9A">
        <w:rPr>
          <w:rFonts w:asciiTheme="minorHAnsi" w:hAnsiTheme="minorHAnsi" w:cstheme="minorHAnsi"/>
          <w:sz w:val="22"/>
          <w:szCs w:val="22"/>
        </w:rPr>
        <w:t xml:space="preserve">- </w:t>
      </w:r>
      <w:r w:rsidR="009176B4" w:rsidRPr="00740E9A">
        <w:rPr>
          <w:rFonts w:asciiTheme="minorHAnsi" w:hAnsiTheme="minorHAnsi" w:cstheme="minorHAnsi"/>
          <w:sz w:val="22"/>
          <w:szCs w:val="22"/>
        </w:rPr>
        <w:t>Oferent przedstawi cztery aranżacj</w:t>
      </w:r>
      <w:r w:rsidR="00922B8B">
        <w:rPr>
          <w:rFonts w:asciiTheme="minorHAnsi" w:hAnsiTheme="minorHAnsi" w:cstheme="minorHAnsi"/>
          <w:sz w:val="22"/>
          <w:szCs w:val="22"/>
        </w:rPr>
        <w:t>e</w:t>
      </w:r>
      <w:r w:rsidR="009176B4" w:rsidRPr="00740E9A">
        <w:rPr>
          <w:rFonts w:asciiTheme="minorHAnsi" w:hAnsiTheme="minorHAnsi" w:cstheme="minorHAnsi"/>
          <w:sz w:val="22"/>
          <w:szCs w:val="22"/>
        </w:rPr>
        <w:t xml:space="preserve"> lub gotow</w:t>
      </w:r>
      <w:r w:rsidR="00922B8B">
        <w:rPr>
          <w:rFonts w:asciiTheme="minorHAnsi" w:hAnsiTheme="minorHAnsi" w:cstheme="minorHAnsi"/>
          <w:sz w:val="22"/>
          <w:szCs w:val="22"/>
        </w:rPr>
        <w:t>e</w:t>
      </w:r>
      <w:r w:rsidR="009176B4" w:rsidRPr="00740E9A">
        <w:rPr>
          <w:rFonts w:asciiTheme="minorHAnsi" w:hAnsiTheme="minorHAnsi" w:cstheme="minorHAnsi"/>
          <w:sz w:val="22"/>
          <w:szCs w:val="22"/>
        </w:rPr>
        <w:t xml:space="preserve"> realizacj</w:t>
      </w:r>
      <w:r w:rsidR="00922B8B">
        <w:rPr>
          <w:rFonts w:asciiTheme="minorHAnsi" w:hAnsiTheme="minorHAnsi" w:cstheme="minorHAnsi"/>
          <w:sz w:val="22"/>
          <w:szCs w:val="22"/>
        </w:rPr>
        <w:t>e</w:t>
      </w:r>
      <w:r w:rsidR="009176B4" w:rsidRPr="00740E9A">
        <w:rPr>
          <w:rFonts w:asciiTheme="minorHAnsi" w:hAnsiTheme="minorHAnsi" w:cstheme="minorHAnsi"/>
          <w:sz w:val="22"/>
          <w:szCs w:val="22"/>
        </w:rPr>
        <w:t xml:space="preserve"> ścianki wraz z opisem i wizualizacją lub zdjęciem,</w:t>
      </w:r>
    </w:p>
    <w:p w:rsidR="00922B8B" w:rsidRDefault="00922B8B" w:rsidP="00740E9A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922B8B" w:rsidRPr="00740E9A" w:rsidRDefault="00922B8B" w:rsidP="00740E9A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15 pkt. - </w:t>
      </w:r>
      <w:r w:rsidRPr="00740E9A">
        <w:rPr>
          <w:rFonts w:asciiTheme="minorHAnsi" w:hAnsiTheme="minorHAnsi" w:cstheme="minorHAnsi"/>
          <w:sz w:val="22"/>
          <w:szCs w:val="22"/>
        </w:rPr>
        <w:t xml:space="preserve">Oferent przedstawi </w:t>
      </w:r>
      <w:r>
        <w:rPr>
          <w:rFonts w:asciiTheme="minorHAnsi" w:hAnsiTheme="minorHAnsi" w:cstheme="minorHAnsi"/>
          <w:sz w:val="22"/>
          <w:szCs w:val="22"/>
        </w:rPr>
        <w:t xml:space="preserve">pięć lub więcej </w:t>
      </w:r>
      <w:r w:rsidRPr="00740E9A">
        <w:rPr>
          <w:rFonts w:asciiTheme="minorHAnsi" w:hAnsiTheme="minorHAnsi" w:cstheme="minorHAnsi"/>
          <w:sz w:val="22"/>
          <w:szCs w:val="22"/>
        </w:rPr>
        <w:t>aranżacj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740E9A">
        <w:rPr>
          <w:rFonts w:asciiTheme="minorHAnsi" w:hAnsiTheme="minorHAnsi" w:cstheme="minorHAnsi"/>
          <w:sz w:val="22"/>
          <w:szCs w:val="22"/>
        </w:rPr>
        <w:t xml:space="preserve"> lub gotow</w:t>
      </w:r>
      <w:r>
        <w:rPr>
          <w:rFonts w:asciiTheme="minorHAnsi" w:hAnsiTheme="minorHAnsi" w:cstheme="minorHAnsi"/>
          <w:sz w:val="22"/>
          <w:szCs w:val="22"/>
        </w:rPr>
        <w:t>ych</w:t>
      </w:r>
      <w:r w:rsidRPr="00740E9A">
        <w:rPr>
          <w:rFonts w:asciiTheme="minorHAnsi" w:hAnsiTheme="minorHAnsi" w:cstheme="minorHAnsi"/>
          <w:sz w:val="22"/>
          <w:szCs w:val="22"/>
        </w:rPr>
        <w:t xml:space="preserve"> realizacj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740E9A">
        <w:rPr>
          <w:rFonts w:asciiTheme="minorHAnsi" w:hAnsiTheme="minorHAnsi" w:cstheme="minorHAnsi"/>
          <w:sz w:val="22"/>
          <w:szCs w:val="22"/>
        </w:rPr>
        <w:t xml:space="preserve"> ścianki wraz z opisem i wizualizacją lub zdjęciem,</w:t>
      </w:r>
    </w:p>
    <w:p w:rsidR="006E0791" w:rsidRPr="00740E9A" w:rsidRDefault="006E0791" w:rsidP="00740E9A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6E0791" w:rsidRPr="00740E9A" w:rsidRDefault="006E0791" w:rsidP="00740E9A">
      <w:pPr>
        <w:pStyle w:val="Akapitzlist"/>
        <w:ind w:left="0"/>
        <w:jc w:val="both"/>
        <w:rPr>
          <w:rFonts w:asciiTheme="minorHAnsi" w:hAnsiTheme="minorHAnsi" w:cstheme="minorHAnsi"/>
          <w:sz w:val="22"/>
        </w:rPr>
      </w:pPr>
      <w:r w:rsidRPr="00740E9A">
        <w:rPr>
          <w:rFonts w:asciiTheme="minorHAnsi" w:hAnsiTheme="minorHAnsi" w:cstheme="minorHAnsi"/>
          <w:sz w:val="22"/>
        </w:rPr>
        <w:t xml:space="preserve">Zamawiający za kompletną propozycję uznaje: wizualizacje lub gotową realizacje </w:t>
      </w:r>
      <w:proofErr w:type="spellStart"/>
      <w:r w:rsidRPr="00740E9A">
        <w:rPr>
          <w:rFonts w:asciiTheme="minorHAnsi" w:hAnsiTheme="minorHAnsi" w:cstheme="minorHAnsi"/>
          <w:sz w:val="22"/>
        </w:rPr>
        <w:t>ekościanki</w:t>
      </w:r>
      <w:proofErr w:type="spellEnd"/>
      <w:r w:rsidRPr="00740E9A">
        <w:rPr>
          <w:rFonts w:asciiTheme="minorHAnsi" w:hAnsiTheme="minorHAnsi" w:cstheme="minorHAnsi"/>
          <w:sz w:val="22"/>
        </w:rPr>
        <w:t xml:space="preserve"> wraz z jej opisem. W przypadku braku aranżacji lub jej opisu </w:t>
      </w:r>
      <w:r w:rsidR="009176B4" w:rsidRPr="00740E9A">
        <w:rPr>
          <w:rFonts w:asciiTheme="minorHAnsi" w:hAnsiTheme="minorHAnsi" w:cstheme="minorHAnsi"/>
          <w:sz w:val="22"/>
        </w:rPr>
        <w:t>– aktywność nie zostanie uznana i punkty nie będą za nią przyznane.</w:t>
      </w:r>
      <w:r w:rsidRPr="00740E9A">
        <w:rPr>
          <w:rFonts w:asciiTheme="minorHAnsi" w:hAnsiTheme="minorHAnsi" w:cstheme="minorHAnsi"/>
          <w:sz w:val="22"/>
        </w:rPr>
        <w:t xml:space="preserve"> </w:t>
      </w:r>
    </w:p>
    <w:p w:rsidR="009176B4" w:rsidRPr="00740E9A" w:rsidRDefault="009176B4" w:rsidP="00740E9A">
      <w:pPr>
        <w:pStyle w:val="Akapitzlist"/>
        <w:ind w:left="0"/>
        <w:jc w:val="both"/>
        <w:rPr>
          <w:rFonts w:asciiTheme="minorHAnsi" w:hAnsiTheme="minorHAnsi" w:cstheme="minorHAnsi"/>
          <w:sz w:val="24"/>
          <w:szCs w:val="22"/>
          <w:lang w:eastAsia="en-US"/>
        </w:rPr>
      </w:pPr>
    </w:p>
    <w:p w:rsidR="0065199E" w:rsidRPr="00740E9A" w:rsidRDefault="009176B4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Zamawiający zastrzega, że dokona wyboru do realizacji w trakcie Festiwalu jednej aranżacji lub gotowej realizacji </w:t>
      </w:r>
      <w:proofErr w:type="spellStart"/>
      <w:r w:rsidRPr="00740E9A">
        <w:rPr>
          <w:rFonts w:asciiTheme="minorHAnsi" w:hAnsiTheme="minorHAnsi" w:cstheme="minorHAnsi"/>
        </w:rPr>
        <w:t>ekościanki</w:t>
      </w:r>
      <w:proofErr w:type="spellEnd"/>
      <w:r w:rsidRPr="00740E9A">
        <w:rPr>
          <w:rFonts w:asciiTheme="minorHAnsi" w:hAnsiTheme="minorHAnsi" w:cstheme="minorHAnsi"/>
        </w:rPr>
        <w:t>.</w:t>
      </w:r>
    </w:p>
    <w:p w:rsidR="00B21307" w:rsidRPr="00740E9A" w:rsidRDefault="00B21307" w:rsidP="00740E9A">
      <w:pPr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lastRenderedPageBreak/>
        <w:t>Niniejsze zapytanie nie jest postępowaniem o udzielenie zamówienia w rozumieniu przepisów ustawy Prawo zamówień publicznych.</w:t>
      </w:r>
    </w:p>
    <w:p w:rsidR="0034264F" w:rsidRPr="00740E9A" w:rsidRDefault="006776FC" w:rsidP="00740E9A">
      <w:pPr>
        <w:spacing w:after="0"/>
        <w:jc w:val="both"/>
        <w:rPr>
          <w:rFonts w:asciiTheme="minorHAnsi" w:hAnsiTheme="minorHAnsi" w:cstheme="minorHAnsi"/>
          <w:b/>
        </w:rPr>
      </w:pPr>
      <w:r w:rsidRPr="00740E9A">
        <w:rPr>
          <w:rFonts w:asciiTheme="minorHAnsi" w:hAnsiTheme="minorHAnsi" w:cstheme="minorHAnsi"/>
          <w:b/>
        </w:rPr>
        <w:t>W przypadku nieumieszczenia w</w:t>
      </w:r>
      <w:r w:rsidR="00816B32" w:rsidRPr="00740E9A">
        <w:rPr>
          <w:rFonts w:asciiTheme="minorHAnsi" w:hAnsiTheme="minorHAnsi" w:cstheme="minorHAnsi"/>
          <w:b/>
        </w:rPr>
        <w:t xml:space="preserve"> kryterium oceny ofert pn.</w:t>
      </w:r>
      <w:r w:rsidRPr="00740E9A">
        <w:rPr>
          <w:rFonts w:asciiTheme="minorHAnsi" w:hAnsiTheme="minorHAnsi" w:cstheme="minorHAnsi"/>
          <w:b/>
        </w:rPr>
        <w:t xml:space="preserve"> „</w:t>
      </w:r>
      <w:r w:rsidR="00816B32" w:rsidRPr="00740E9A">
        <w:rPr>
          <w:rFonts w:asciiTheme="minorHAnsi" w:hAnsiTheme="minorHAnsi" w:cstheme="minorHAnsi"/>
          <w:b/>
        </w:rPr>
        <w:t>Koncepcja</w:t>
      </w:r>
      <w:r w:rsidRPr="00740E9A">
        <w:rPr>
          <w:rFonts w:asciiTheme="minorHAnsi" w:hAnsiTheme="minorHAnsi" w:cstheme="minorHAnsi"/>
          <w:b/>
        </w:rPr>
        <w:t xml:space="preserve"> realizacji wydarzenia” minimalnych wartości wskazanych w kryterium oceny ofert, jak np. mniej niż </w:t>
      </w:r>
      <w:r w:rsidR="00323073">
        <w:rPr>
          <w:rFonts w:asciiTheme="minorHAnsi" w:hAnsiTheme="minorHAnsi" w:cstheme="minorHAnsi"/>
          <w:b/>
        </w:rPr>
        <w:t>2</w:t>
      </w:r>
      <w:r w:rsidRPr="00740E9A">
        <w:rPr>
          <w:rFonts w:asciiTheme="minorHAnsi" w:hAnsiTheme="minorHAnsi" w:cstheme="minorHAnsi"/>
          <w:b/>
        </w:rPr>
        <w:t xml:space="preserve"> projekty graficzne itd., oferta zostanie odrzucona.</w:t>
      </w:r>
    </w:p>
    <w:p w:rsidR="006776FC" w:rsidRPr="00740E9A" w:rsidRDefault="006776FC" w:rsidP="00740E9A">
      <w:pPr>
        <w:spacing w:after="0"/>
        <w:jc w:val="both"/>
        <w:rPr>
          <w:rFonts w:asciiTheme="minorHAnsi" w:hAnsiTheme="minorHAnsi" w:cstheme="minorHAnsi"/>
        </w:rPr>
      </w:pPr>
    </w:p>
    <w:p w:rsidR="00B21307" w:rsidRPr="00740E9A" w:rsidRDefault="00B21307" w:rsidP="00740E9A">
      <w:pPr>
        <w:spacing w:after="0"/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>Zamawiający zastrzega sobie również prawo do:</w:t>
      </w:r>
    </w:p>
    <w:p w:rsidR="00B21307" w:rsidRPr="00740E9A" w:rsidRDefault="00B21307" w:rsidP="00740E9A">
      <w:pPr>
        <w:numPr>
          <w:ilvl w:val="0"/>
          <w:numId w:val="3"/>
        </w:numPr>
        <w:spacing w:after="0"/>
        <w:contextualSpacing/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negocjacji  przed wyborem oferty na następujących zasadach: </w:t>
      </w:r>
    </w:p>
    <w:p w:rsidR="00B02DB5" w:rsidRPr="00740E9A" w:rsidRDefault="00B21307" w:rsidP="00740E9A">
      <w:pPr>
        <w:spacing w:after="0"/>
        <w:ind w:left="720"/>
        <w:contextualSpacing/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>Jeżeli nie można wybrać najkorzystniejszej oferty z uwagi na to, że dwie lub więcej ofert przedstawia taki sam bilans ceny i innych kryteriów oceny ofert, zamawiający wybiera ofertę z najniższą ceną, a jeżeli zostały złożone oferty o takiej samej cenie, zamawiający wzywa wykonawców, którzy złożyli te oferty, do złożenia w terminie określonym przez zamawiającego ofert dodatkowych;</w:t>
      </w:r>
    </w:p>
    <w:p w:rsidR="00B02DB5" w:rsidRPr="00740E9A" w:rsidRDefault="00B21307" w:rsidP="00740E9A">
      <w:pPr>
        <w:numPr>
          <w:ilvl w:val="0"/>
          <w:numId w:val="3"/>
        </w:numPr>
        <w:spacing w:after="0"/>
        <w:contextualSpacing/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rezygnacji z realizacji zadania bez wyboru którejkolwiek ze złożonych ofert; </w:t>
      </w:r>
    </w:p>
    <w:p w:rsidR="00B02DB5" w:rsidRDefault="00B21307" w:rsidP="00740E9A">
      <w:pPr>
        <w:numPr>
          <w:ilvl w:val="0"/>
          <w:numId w:val="3"/>
        </w:numPr>
        <w:spacing w:after="0"/>
        <w:contextualSpacing/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 xml:space="preserve">rezygnacji z </w:t>
      </w:r>
      <w:r w:rsidR="00C1225A" w:rsidRPr="00740E9A">
        <w:rPr>
          <w:rFonts w:asciiTheme="minorHAnsi" w:hAnsiTheme="minorHAnsi" w:cstheme="minorHAnsi"/>
        </w:rPr>
        <w:t>elementu zamówienia</w:t>
      </w:r>
      <w:r w:rsidRPr="00740E9A">
        <w:rPr>
          <w:rFonts w:asciiTheme="minorHAnsi" w:hAnsiTheme="minorHAnsi" w:cstheme="minorHAnsi"/>
        </w:rPr>
        <w:t xml:space="preserve"> bez podania przyczyny</w:t>
      </w:r>
      <w:r w:rsidR="00F90B34">
        <w:rPr>
          <w:rFonts w:asciiTheme="minorHAnsi" w:hAnsiTheme="minorHAnsi" w:cstheme="minorHAnsi"/>
        </w:rPr>
        <w:t>;</w:t>
      </w:r>
    </w:p>
    <w:p w:rsidR="00F90B34" w:rsidRPr="00740E9A" w:rsidRDefault="00F90B34" w:rsidP="00740E9A">
      <w:pPr>
        <w:numPr>
          <w:ilvl w:val="0"/>
          <w:numId w:val="3"/>
        </w:numPr>
        <w:spacing w:after="0"/>
        <w:contextualSpacing/>
        <w:jc w:val="both"/>
        <w:rPr>
          <w:rFonts w:asciiTheme="minorHAnsi" w:hAnsiTheme="minorHAnsi" w:cstheme="minorHAnsi"/>
        </w:rPr>
      </w:pPr>
      <w:r w:rsidRPr="00740E9A">
        <w:rPr>
          <w:rFonts w:asciiTheme="minorHAnsi" w:eastAsia="Times New Roman" w:hAnsiTheme="minorHAnsi" w:cstheme="minorHAnsi"/>
          <w:color w:val="000000"/>
          <w:lang w:eastAsia="pl-PL"/>
        </w:rPr>
        <w:t>skontaktowania się z wykonawcami w celu uzupełnienia lub wyjaśnienia/doprecyzowania dokumentów lub oświadczeń składanych do oferty.</w:t>
      </w:r>
    </w:p>
    <w:p w:rsidR="00B02DB5" w:rsidRPr="00740E9A" w:rsidRDefault="00B02DB5" w:rsidP="00740E9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B02DB5" w:rsidRPr="00740E9A" w:rsidRDefault="00B21307" w:rsidP="00740E9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>Zamawiający zastrzega, że całościowa oferowana cena za realizację zadania stanowi informację publiczną w rozumieniu przepisów Ustawy o dostępie do informacji publicznej i w przypadku zastrzeżenia jej przez oferenta jako tajemnicy przedsiębiorstwa lub tajemnicy przedsiębiorcy, zastrzeżenie zostanie uznane za nieskuteczne</w:t>
      </w:r>
      <w:r w:rsidR="00940797" w:rsidRPr="00740E9A">
        <w:rPr>
          <w:rFonts w:asciiTheme="minorHAnsi" w:hAnsiTheme="minorHAnsi" w:cstheme="minorHAnsi"/>
        </w:rPr>
        <w:t>.</w:t>
      </w:r>
    </w:p>
    <w:p w:rsidR="00E43AC0" w:rsidRPr="00740E9A" w:rsidRDefault="00E43AC0" w:rsidP="00740E9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B02DB5" w:rsidRPr="00740E9A" w:rsidRDefault="009C26F9" w:rsidP="00740E9A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740E9A">
        <w:rPr>
          <w:rFonts w:asciiTheme="minorHAnsi" w:eastAsia="Times New Roman" w:hAnsiTheme="minorHAnsi" w:cstheme="minorHAnsi"/>
          <w:color w:val="000000"/>
          <w:lang w:eastAsia="pl-PL"/>
        </w:rPr>
        <w:t>6 . Termin składania ofert.</w:t>
      </w:r>
    </w:p>
    <w:p w:rsidR="00B02DB5" w:rsidRPr="00740E9A" w:rsidRDefault="00F90B34" w:rsidP="00740E9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12</w:t>
      </w:r>
      <w:r w:rsidR="00740E9A" w:rsidRPr="00740E9A">
        <w:rPr>
          <w:rFonts w:asciiTheme="minorHAnsi" w:hAnsiTheme="minorHAnsi" w:cstheme="minorHAnsi"/>
          <w:lang w:eastAsia="pl-PL"/>
        </w:rPr>
        <w:t>.07.</w:t>
      </w:r>
      <w:r w:rsidR="00532655" w:rsidRPr="00740E9A">
        <w:rPr>
          <w:rFonts w:asciiTheme="minorHAnsi" w:hAnsiTheme="minorHAnsi" w:cstheme="minorHAnsi"/>
          <w:lang w:eastAsia="pl-PL"/>
        </w:rPr>
        <w:t xml:space="preserve">2022 r., do godz. </w:t>
      </w:r>
      <w:r>
        <w:rPr>
          <w:rFonts w:asciiTheme="minorHAnsi" w:hAnsiTheme="minorHAnsi" w:cstheme="minorHAnsi"/>
          <w:lang w:eastAsia="pl-PL"/>
        </w:rPr>
        <w:t>7</w:t>
      </w:r>
      <w:r w:rsidR="00740E9A" w:rsidRPr="00740E9A">
        <w:rPr>
          <w:rFonts w:asciiTheme="minorHAnsi" w:hAnsiTheme="minorHAnsi" w:cstheme="minorHAnsi"/>
          <w:lang w:eastAsia="pl-PL"/>
        </w:rPr>
        <w:t>:00</w:t>
      </w:r>
    </w:p>
    <w:p w:rsidR="00B02DB5" w:rsidRPr="00740E9A" w:rsidRDefault="00B02DB5" w:rsidP="00740E9A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B02DB5" w:rsidRPr="00740E9A" w:rsidRDefault="009C26F9" w:rsidP="00740E9A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740E9A">
        <w:rPr>
          <w:rFonts w:asciiTheme="minorHAnsi" w:eastAsia="Times New Roman" w:hAnsiTheme="minorHAnsi" w:cstheme="minorHAnsi"/>
          <w:color w:val="000000"/>
          <w:lang w:eastAsia="pl-PL"/>
        </w:rPr>
        <w:t>7. Termin realizacji umowy.</w:t>
      </w:r>
    </w:p>
    <w:p w:rsidR="00B02DB5" w:rsidRPr="00740E9A" w:rsidRDefault="00701F3B" w:rsidP="00740E9A">
      <w:pPr>
        <w:spacing w:after="0"/>
        <w:rPr>
          <w:rFonts w:asciiTheme="minorHAnsi" w:hAnsiTheme="minorHAnsi" w:cstheme="minorHAnsi"/>
          <w:lang w:eastAsia="pl-PL"/>
        </w:rPr>
      </w:pPr>
      <w:r w:rsidRPr="00740E9A">
        <w:rPr>
          <w:rFonts w:asciiTheme="minorHAnsi" w:hAnsiTheme="minorHAnsi" w:cstheme="minorHAnsi"/>
          <w:lang w:eastAsia="pl-PL"/>
        </w:rPr>
        <w:t xml:space="preserve">Od dnia zawarcia umowy do </w:t>
      </w:r>
      <w:r w:rsidR="00740E9A" w:rsidRPr="00740E9A">
        <w:rPr>
          <w:rFonts w:asciiTheme="minorHAnsi" w:hAnsiTheme="minorHAnsi" w:cstheme="minorHAnsi"/>
          <w:lang w:eastAsia="pl-PL"/>
        </w:rPr>
        <w:t>19.08.</w:t>
      </w:r>
      <w:r w:rsidRPr="00740E9A">
        <w:rPr>
          <w:rFonts w:asciiTheme="minorHAnsi" w:hAnsiTheme="minorHAnsi" w:cstheme="minorHAnsi"/>
          <w:lang w:eastAsia="pl-PL"/>
        </w:rPr>
        <w:t>202</w:t>
      </w:r>
      <w:r w:rsidR="009D77EF" w:rsidRPr="00740E9A">
        <w:rPr>
          <w:rFonts w:asciiTheme="minorHAnsi" w:hAnsiTheme="minorHAnsi" w:cstheme="minorHAnsi"/>
          <w:lang w:eastAsia="pl-PL"/>
        </w:rPr>
        <w:t>2</w:t>
      </w:r>
      <w:r w:rsidRPr="00740E9A">
        <w:rPr>
          <w:rFonts w:asciiTheme="minorHAnsi" w:hAnsiTheme="minorHAnsi" w:cstheme="minorHAnsi"/>
          <w:lang w:eastAsia="pl-PL"/>
        </w:rPr>
        <w:t xml:space="preserve"> r.</w:t>
      </w:r>
      <w:r w:rsidR="00B03411" w:rsidRPr="00740E9A">
        <w:rPr>
          <w:rFonts w:asciiTheme="minorHAnsi" w:hAnsiTheme="minorHAnsi" w:cstheme="minorHAnsi"/>
          <w:lang w:eastAsia="pl-PL"/>
        </w:rPr>
        <w:t xml:space="preserve"> </w:t>
      </w:r>
      <w:r w:rsidRPr="00740E9A">
        <w:rPr>
          <w:rFonts w:asciiTheme="minorHAnsi" w:hAnsiTheme="minorHAnsi" w:cstheme="minorHAnsi"/>
          <w:lang w:eastAsia="pl-PL"/>
        </w:rPr>
        <w:t xml:space="preserve"> </w:t>
      </w:r>
    </w:p>
    <w:p w:rsidR="00E43AC0" w:rsidRPr="00740E9A" w:rsidRDefault="00AB391D" w:rsidP="00740E9A">
      <w:pPr>
        <w:tabs>
          <w:tab w:val="left" w:pos="5175"/>
        </w:tabs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740E9A">
        <w:rPr>
          <w:rFonts w:asciiTheme="minorHAnsi" w:eastAsia="Times New Roman" w:hAnsiTheme="minorHAnsi" w:cstheme="minorHAnsi"/>
          <w:color w:val="000000"/>
          <w:lang w:eastAsia="pl-PL"/>
        </w:rPr>
        <w:tab/>
      </w:r>
    </w:p>
    <w:p w:rsidR="00B02DB5" w:rsidRPr="00740E9A" w:rsidRDefault="009C26F9" w:rsidP="00740E9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740E9A">
        <w:rPr>
          <w:rFonts w:asciiTheme="minorHAnsi" w:eastAsia="Times New Roman" w:hAnsiTheme="minorHAnsi" w:cstheme="minorHAnsi"/>
          <w:color w:val="000000"/>
          <w:lang w:eastAsia="pl-PL"/>
        </w:rPr>
        <w:t xml:space="preserve">8. Informacje na temat </w:t>
      </w:r>
      <w:r w:rsidRPr="00740E9A">
        <w:rPr>
          <w:rFonts w:asciiTheme="minorHAnsi" w:hAnsiTheme="minorHAnsi" w:cstheme="minorHAnsi"/>
        </w:rPr>
        <w:t>zakazu powiązań osobowych lub kapitałowych**</w:t>
      </w:r>
    </w:p>
    <w:p w:rsidR="00B02DB5" w:rsidRPr="00740E9A" w:rsidRDefault="00E43AC0" w:rsidP="00740E9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>Wykonawca oświadcza brak powiązań osobowych l</w:t>
      </w:r>
      <w:r w:rsidR="00A7687A" w:rsidRPr="00740E9A">
        <w:rPr>
          <w:rFonts w:asciiTheme="minorHAnsi" w:hAnsiTheme="minorHAnsi" w:cstheme="minorHAnsi"/>
        </w:rPr>
        <w:t xml:space="preserve">ub kapitałowych z Zamawiającym </w:t>
      </w:r>
      <w:r w:rsidRPr="00740E9A">
        <w:rPr>
          <w:rFonts w:asciiTheme="minorHAnsi" w:hAnsiTheme="minorHAnsi" w:cstheme="minorHAnsi"/>
        </w:rPr>
        <w:t>w formularzu ofertowym.</w:t>
      </w:r>
    </w:p>
    <w:p w:rsidR="00E43AC0" w:rsidRPr="00740E9A" w:rsidRDefault="00E43AC0" w:rsidP="00740E9A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B02DB5" w:rsidRPr="00740E9A" w:rsidRDefault="009C26F9" w:rsidP="00740E9A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40E9A">
        <w:rPr>
          <w:rFonts w:asciiTheme="minorHAnsi" w:eastAsia="Times New Roman" w:hAnsiTheme="minorHAnsi" w:cstheme="minorHAnsi"/>
          <w:color w:val="000000"/>
          <w:lang w:eastAsia="pl-PL"/>
        </w:rPr>
        <w:t>9. Określenie warunków istotnych zmian umowy zaw</w:t>
      </w:r>
      <w:r w:rsidR="006776FC" w:rsidRPr="00740E9A">
        <w:rPr>
          <w:rFonts w:asciiTheme="minorHAnsi" w:eastAsia="Times New Roman" w:hAnsiTheme="minorHAnsi" w:cstheme="minorHAnsi"/>
          <w:color w:val="000000"/>
          <w:lang w:eastAsia="pl-PL"/>
        </w:rPr>
        <w:t xml:space="preserve">artej w wyniku przeprowadzonego </w:t>
      </w:r>
      <w:r w:rsidRPr="00740E9A">
        <w:rPr>
          <w:rFonts w:asciiTheme="minorHAnsi" w:eastAsia="Times New Roman" w:hAnsiTheme="minorHAnsi" w:cstheme="minorHAnsi"/>
          <w:color w:val="000000"/>
          <w:lang w:eastAsia="pl-PL"/>
        </w:rPr>
        <w:t>postępowania o udzielenie zamówienia w postaci jednoznacznych postanowień umownych, które określają ich zakres i charakter oraz warunki wprowadzenia zmian (o ile przewiduje się możliwość zmiany takiej umowy).</w:t>
      </w:r>
    </w:p>
    <w:p w:rsidR="00B02DB5" w:rsidRPr="00740E9A" w:rsidRDefault="00B02DB5" w:rsidP="00740E9A">
      <w:pPr>
        <w:autoSpaceDE w:val="0"/>
        <w:autoSpaceDN w:val="0"/>
        <w:adjustRightInd w:val="0"/>
        <w:spacing w:after="0"/>
        <w:ind w:left="284" w:hanging="284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B02DB5" w:rsidRPr="00740E9A" w:rsidRDefault="00740E9A" w:rsidP="00740E9A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40E9A">
        <w:rPr>
          <w:rFonts w:asciiTheme="minorHAnsi" w:eastAsia="Times New Roman" w:hAnsiTheme="minorHAnsi" w:cstheme="minorHAnsi"/>
          <w:color w:val="000000"/>
          <w:lang w:eastAsia="pl-PL"/>
        </w:rPr>
        <w:t>Określenie warunków istotnych zmian umowy zostało wskazane w projekcie umowy stanowiącym załącznik do zapytania ofertowego</w:t>
      </w:r>
      <w:r w:rsidR="006776FC" w:rsidRPr="00740E9A">
        <w:rPr>
          <w:rFonts w:asciiTheme="minorHAnsi" w:eastAsia="Times New Roman" w:hAnsiTheme="minorHAnsi" w:cstheme="minorHAnsi"/>
          <w:color w:val="000000"/>
          <w:lang w:eastAsia="pl-PL"/>
        </w:rPr>
        <w:t>.</w:t>
      </w:r>
    </w:p>
    <w:p w:rsidR="00B02DB5" w:rsidRPr="00740E9A" w:rsidRDefault="00B02DB5" w:rsidP="00740E9A">
      <w:pPr>
        <w:autoSpaceDE w:val="0"/>
        <w:autoSpaceDN w:val="0"/>
        <w:adjustRightInd w:val="0"/>
        <w:spacing w:after="0"/>
        <w:ind w:left="284" w:hanging="284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303D99" w:rsidRPr="00740E9A" w:rsidRDefault="009C26F9" w:rsidP="00740E9A">
      <w:pPr>
        <w:spacing w:after="0"/>
        <w:rPr>
          <w:rFonts w:asciiTheme="minorHAnsi" w:hAnsiTheme="minorHAnsi" w:cstheme="minorHAnsi"/>
          <w:lang w:eastAsia="pl-PL"/>
        </w:rPr>
      </w:pPr>
      <w:r w:rsidRPr="00740E9A">
        <w:rPr>
          <w:rFonts w:asciiTheme="minorHAnsi" w:hAnsiTheme="minorHAnsi" w:cstheme="minorHAnsi"/>
          <w:lang w:eastAsia="pl-PL"/>
        </w:rPr>
        <w:t>10. Informacje o możliwości składania ofert częściowych (jeśli dotyczy).</w:t>
      </w:r>
      <w:r w:rsidR="00E43AC0" w:rsidRPr="00740E9A">
        <w:rPr>
          <w:rFonts w:asciiTheme="minorHAnsi" w:hAnsiTheme="minorHAnsi" w:cstheme="minorHAnsi"/>
          <w:lang w:eastAsia="pl-PL"/>
        </w:rPr>
        <w:br/>
      </w:r>
    </w:p>
    <w:p w:rsidR="00B02DB5" w:rsidRPr="00740E9A" w:rsidRDefault="00E92849" w:rsidP="00740E9A">
      <w:pPr>
        <w:spacing w:after="0"/>
        <w:rPr>
          <w:rFonts w:asciiTheme="minorHAnsi" w:hAnsiTheme="minorHAnsi" w:cstheme="minorHAnsi"/>
          <w:lang w:eastAsia="pl-PL"/>
        </w:rPr>
      </w:pPr>
      <w:r w:rsidRPr="00740E9A">
        <w:rPr>
          <w:rFonts w:asciiTheme="minorHAnsi" w:hAnsiTheme="minorHAnsi" w:cstheme="minorHAnsi"/>
          <w:lang w:eastAsia="pl-PL"/>
        </w:rPr>
        <w:lastRenderedPageBreak/>
        <w:t>Zamawiający nie przewiduje możliwości składania ofert częściowych.</w:t>
      </w:r>
    </w:p>
    <w:p w:rsidR="00E43AC0" w:rsidRPr="00740E9A" w:rsidRDefault="00E43AC0" w:rsidP="00740E9A">
      <w:pPr>
        <w:spacing w:after="0"/>
        <w:rPr>
          <w:rFonts w:asciiTheme="minorHAnsi" w:hAnsiTheme="minorHAnsi" w:cstheme="minorHAnsi"/>
          <w:lang w:eastAsia="pl-PL"/>
        </w:rPr>
      </w:pPr>
    </w:p>
    <w:p w:rsidR="00303D99" w:rsidRPr="00740E9A" w:rsidRDefault="009C26F9" w:rsidP="00740E9A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740E9A">
        <w:rPr>
          <w:rFonts w:asciiTheme="minorHAnsi" w:hAnsiTheme="minorHAnsi" w:cstheme="minorHAnsi"/>
          <w:lang w:eastAsia="pl-PL"/>
        </w:rPr>
        <w:t>11. Opis sposobu przedstawiania ofert wariantowych oraz</w:t>
      </w:r>
      <w:r w:rsidR="00A7687A" w:rsidRPr="00740E9A">
        <w:rPr>
          <w:rFonts w:asciiTheme="minorHAnsi" w:hAnsiTheme="minorHAnsi" w:cstheme="minorHAnsi"/>
          <w:lang w:eastAsia="pl-PL"/>
        </w:rPr>
        <w:t xml:space="preserve"> minimalne warunki, jakim muszą </w:t>
      </w:r>
      <w:r w:rsidRPr="00740E9A">
        <w:rPr>
          <w:rFonts w:asciiTheme="minorHAnsi" w:hAnsiTheme="minorHAnsi" w:cstheme="minorHAnsi"/>
          <w:lang w:eastAsia="pl-PL"/>
        </w:rPr>
        <w:t>odpowiadać oferty wariantowe wraz z wybranymi kryteriami oceny, jeżeli zamawiający wymaga lub dopuszcza ich składanie.</w:t>
      </w:r>
    </w:p>
    <w:p w:rsidR="00A7687A" w:rsidRPr="00740E9A" w:rsidRDefault="00A7687A" w:rsidP="00740E9A">
      <w:pPr>
        <w:spacing w:after="0"/>
        <w:jc w:val="both"/>
        <w:rPr>
          <w:rFonts w:asciiTheme="minorHAnsi" w:hAnsiTheme="minorHAnsi" w:cstheme="minorHAnsi"/>
          <w:lang w:eastAsia="pl-PL"/>
        </w:rPr>
      </w:pPr>
    </w:p>
    <w:p w:rsidR="00B02DB5" w:rsidRPr="00740E9A" w:rsidRDefault="00E92849" w:rsidP="00740E9A">
      <w:pPr>
        <w:spacing w:after="0"/>
        <w:rPr>
          <w:rFonts w:asciiTheme="minorHAnsi" w:hAnsiTheme="minorHAnsi" w:cstheme="minorHAnsi"/>
          <w:lang w:eastAsia="pl-PL"/>
        </w:rPr>
      </w:pPr>
      <w:r w:rsidRPr="00740E9A">
        <w:rPr>
          <w:rFonts w:asciiTheme="minorHAnsi" w:hAnsiTheme="minorHAnsi" w:cstheme="minorHAnsi"/>
          <w:lang w:eastAsia="pl-PL"/>
        </w:rPr>
        <w:t>Zamawiający nie dopuszcza składania ofert wariantowych.</w:t>
      </w:r>
    </w:p>
    <w:p w:rsidR="00E43AC0" w:rsidRPr="00740E9A" w:rsidRDefault="00E43AC0" w:rsidP="00740E9A">
      <w:pPr>
        <w:spacing w:after="0"/>
        <w:ind w:left="426" w:hanging="426"/>
        <w:rPr>
          <w:rFonts w:asciiTheme="minorHAnsi" w:hAnsiTheme="minorHAnsi" w:cstheme="minorHAnsi"/>
          <w:lang w:eastAsia="pl-PL"/>
        </w:rPr>
      </w:pPr>
    </w:p>
    <w:p w:rsidR="00E43AC0" w:rsidRPr="00740E9A" w:rsidRDefault="009C26F9" w:rsidP="00740E9A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740E9A">
        <w:rPr>
          <w:rFonts w:asciiTheme="minorHAnsi" w:hAnsiTheme="minorHAnsi" w:cstheme="minorHAnsi"/>
          <w:lang w:eastAsia="pl-PL"/>
        </w:rPr>
        <w:t>12. Informacje o planowanych zamówieniach polegających na powtórzeniu podobnych usług lub robót budowlanych, ich zakres oraz warunki na jakich zostaną udzielone, jeżeli zamawiający przewiduje ich udzielenie***.</w:t>
      </w:r>
    </w:p>
    <w:p w:rsidR="00303D99" w:rsidRPr="00740E9A" w:rsidRDefault="00303D99" w:rsidP="00740E9A">
      <w:pPr>
        <w:spacing w:after="0"/>
        <w:jc w:val="both"/>
        <w:rPr>
          <w:rFonts w:asciiTheme="minorHAnsi" w:hAnsiTheme="minorHAnsi" w:cstheme="minorHAnsi"/>
          <w:lang w:eastAsia="pl-PL"/>
        </w:rPr>
      </w:pPr>
    </w:p>
    <w:p w:rsidR="00B02DB5" w:rsidRPr="00740E9A" w:rsidRDefault="00E92849" w:rsidP="00740E9A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740E9A">
        <w:rPr>
          <w:rFonts w:asciiTheme="minorHAnsi" w:hAnsiTheme="minorHAnsi" w:cstheme="minorHAnsi"/>
          <w:lang w:eastAsia="pl-PL"/>
        </w:rPr>
        <w:t>Zamawiający nie przewiduje udzielenia zamówie</w:t>
      </w:r>
      <w:r w:rsidR="00E43AC0" w:rsidRPr="00740E9A">
        <w:rPr>
          <w:rFonts w:asciiTheme="minorHAnsi" w:hAnsiTheme="minorHAnsi" w:cstheme="minorHAnsi"/>
          <w:lang w:eastAsia="pl-PL"/>
        </w:rPr>
        <w:t xml:space="preserve">nia polegającego na powtórzeniu </w:t>
      </w:r>
      <w:r w:rsidRPr="00740E9A">
        <w:rPr>
          <w:rFonts w:asciiTheme="minorHAnsi" w:hAnsiTheme="minorHAnsi" w:cstheme="minorHAnsi"/>
          <w:lang w:eastAsia="pl-PL"/>
        </w:rPr>
        <w:t>podobnych usług.</w:t>
      </w:r>
    </w:p>
    <w:p w:rsidR="00E43AC0" w:rsidRPr="00740E9A" w:rsidRDefault="00E43AC0" w:rsidP="00740E9A">
      <w:pPr>
        <w:spacing w:after="0"/>
        <w:ind w:left="426" w:hanging="426"/>
        <w:rPr>
          <w:rFonts w:asciiTheme="minorHAnsi" w:hAnsiTheme="minorHAnsi" w:cstheme="minorHAnsi"/>
          <w:lang w:eastAsia="pl-PL"/>
        </w:rPr>
      </w:pPr>
    </w:p>
    <w:p w:rsidR="00B02DB5" w:rsidRPr="00740E9A" w:rsidRDefault="009C26F9" w:rsidP="00740E9A">
      <w:pPr>
        <w:spacing w:after="0"/>
        <w:ind w:left="426" w:hanging="426"/>
        <w:rPr>
          <w:rFonts w:asciiTheme="minorHAnsi" w:hAnsiTheme="minorHAnsi" w:cstheme="minorHAnsi"/>
          <w:lang w:eastAsia="pl-PL"/>
        </w:rPr>
      </w:pPr>
      <w:r w:rsidRPr="00740E9A">
        <w:rPr>
          <w:rFonts w:asciiTheme="minorHAnsi" w:hAnsiTheme="minorHAnsi" w:cstheme="minorHAnsi"/>
          <w:lang w:eastAsia="pl-PL"/>
        </w:rPr>
        <w:t>13. Wykaz dokumentów oraz oświadcze</w:t>
      </w:r>
      <w:r w:rsidR="006776FC" w:rsidRPr="00740E9A">
        <w:rPr>
          <w:rFonts w:asciiTheme="minorHAnsi" w:hAnsiTheme="minorHAnsi" w:cstheme="minorHAnsi"/>
          <w:lang w:eastAsia="pl-PL"/>
        </w:rPr>
        <w:t xml:space="preserve">ń niezbędnych do złożenia wraz </w:t>
      </w:r>
      <w:r w:rsidRPr="00740E9A">
        <w:rPr>
          <w:rFonts w:asciiTheme="minorHAnsi" w:hAnsiTheme="minorHAnsi" w:cstheme="minorHAnsi"/>
          <w:lang w:eastAsia="pl-PL"/>
        </w:rPr>
        <w:t>z ofertą</w:t>
      </w:r>
      <w:r w:rsidR="00732ED5" w:rsidRPr="00740E9A">
        <w:rPr>
          <w:rFonts w:asciiTheme="minorHAnsi" w:hAnsiTheme="minorHAnsi" w:cstheme="minorHAnsi"/>
          <w:i/>
          <w:lang w:eastAsia="pl-PL"/>
        </w:rPr>
        <w:t>.</w:t>
      </w:r>
      <w:r w:rsidRPr="00740E9A">
        <w:rPr>
          <w:rFonts w:asciiTheme="minorHAnsi" w:hAnsiTheme="minorHAnsi" w:cstheme="minorHAnsi"/>
          <w:i/>
          <w:lang w:eastAsia="pl-PL"/>
        </w:rPr>
        <w:t xml:space="preserve"> </w:t>
      </w:r>
    </w:p>
    <w:p w:rsidR="001436F0" w:rsidRPr="00740E9A" w:rsidRDefault="001436F0" w:rsidP="00740E9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740E9A">
        <w:rPr>
          <w:rFonts w:asciiTheme="minorHAnsi" w:hAnsiTheme="minorHAnsi" w:cstheme="minorHAnsi"/>
          <w:color w:val="000000"/>
        </w:rPr>
        <w:t xml:space="preserve">1) Wypełniony formularz ofertowy </w:t>
      </w:r>
    </w:p>
    <w:p w:rsidR="00740E9A" w:rsidRPr="00740E9A" w:rsidRDefault="001436F0" w:rsidP="00740E9A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lang w:eastAsia="pl-PL"/>
        </w:rPr>
      </w:pPr>
      <w:r w:rsidRPr="00740E9A">
        <w:rPr>
          <w:rFonts w:asciiTheme="minorHAnsi" w:hAnsiTheme="minorHAnsi" w:cstheme="minorHAnsi"/>
          <w:color w:val="000000"/>
        </w:rPr>
        <w:t xml:space="preserve">2) </w:t>
      </w:r>
      <w:r w:rsidR="00BA464A" w:rsidRPr="00740E9A">
        <w:rPr>
          <w:rFonts w:asciiTheme="minorHAnsi" w:eastAsia="Times New Roman" w:hAnsiTheme="minorHAnsi" w:cstheme="minorHAnsi"/>
          <w:lang w:eastAsia="pl-PL"/>
        </w:rPr>
        <w:t>Wykaz dot</w:t>
      </w:r>
      <w:r w:rsidR="00740E9A" w:rsidRPr="00740E9A">
        <w:rPr>
          <w:rFonts w:asciiTheme="minorHAnsi" w:eastAsia="Times New Roman" w:hAnsiTheme="minorHAnsi" w:cstheme="minorHAnsi"/>
          <w:lang w:eastAsia="pl-PL"/>
        </w:rPr>
        <w:t>yczący</w:t>
      </w:r>
      <w:r w:rsidR="00BA464A" w:rsidRPr="00740E9A">
        <w:rPr>
          <w:rFonts w:asciiTheme="minorHAnsi" w:eastAsia="Times New Roman" w:hAnsiTheme="minorHAnsi" w:cstheme="minorHAnsi"/>
          <w:lang w:eastAsia="pl-PL"/>
        </w:rPr>
        <w:t xml:space="preserve"> doświadczenia oferenta</w:t>
      </w:r>
      <w:r w:rsidR="00A61991">
        <w:rPr>
          <w:rFonts w:asciiTheme="minorHAnsi" w:eastAsia="Times New Roman" w:hAnsiTheme="minorHAnsi" w:cstheme="minorHAnsi"/>
          <w:lang w:eastAsia="pl-PL"/>
        </w:rPr>
        <w:t xml:space="preserve"> oraz </w:t>
      </w:r>
      <w:r w:rsidR="00BA464A" w:rsidRPr="00740E9A">
        <w:rPr>
          <w:rFonts w:asciiTheme="minorHAnsi" w:eastAsia="Times New Roman" w:hAnsiTheme="minorHAnsi" w:cstheme="minorHAnsi"/>
        </w:rPr>
        <w:t xml:space="preserve">koordynatora </w:t>
      </w:r>
      <w:r w:rsidR="00740E9A" w:rsidRPr="00740E9A">
        <w:rPr>
          <w:rFonts w:asciiTheme="minorHAnsi" w:eastAsia="Times New Roman" w:hAnsiTheme="minorHAnsi" w:cstheme="minorHAnsi"/>
        </w:rPr>
        <w:t>zamówienia</w:t>
      </w:r>
    </w:p>
    <w:p w:rsidR="00BA464A" w:rsidRPr="00740E9A" w:rsidRDefault="00A61991" w:rsidP="00740E9A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Cs/>
        </w:rPr>
      </w:pPr>
      <w:r>
        <w:rPr>
          <w:rFonts w:asciiTheme="minorHAnsi" w:hAnsiTheme="minorHAnsi" w:cstheme="minorHAnsi"/>
        </w:rPr>
        <w:t>3</w:t>
      </w:r>
      <w:r w:rsidR="00740E9A" w:rsidRPr="00740E9A">
        <w:rPr>
          <w:rFonts w:asciiTheme="minorHAnsi" w:hAnsiTheme="minorHAnsi" w:cstheme="minorHAnsi"/>
        </w:rPr>
        <w:t xml:space="preserve">) </w:t>
      </w:r>
      <w:r w:rsidR="00323073" w:rsidRPr="00323073">
        <w:rPr>
          <w:rFonts w:asciiTheme="minorHAnsi" w:eastAsiaTheme="minorEastAsia" w:hAnsiTheme="minorHAnsi" w:cstheme="minorHAnsi"/>
        </w:rPr>
        <w:t xml:space="preserve">Koncepcja realizacji wydarzenia </w:t>
      </w:r>
      <w:r w:rsidR="00323073" w:rsidRPr="00323073">
        <w:rPr>
          <w:rFonts w:asciiTheme="minorHAnsi" w:hAnsiTheme="minorHAnsi" w:cstheme="minorHAnsi"/>
          <w:color w:val="000000"/>
        </w:rPr>
        <w:t>oraz doświadczenie osoby wyznaczonej do koordynacji wydarzenia</w:t>
      </w:r>
    </w:p>
    <w:p w:rsidR="001436F0" w:rsidRPr="00740E9A" w:rsidRDefault="001436F0" w:rsidP="00740E9A">
      <w:pPr>
        <w:spacing w:after="0"/>
        <w:rPr>
          <w:rFonts w:asciiTheme="minorHAnsi" w:hAnsiTheme="minorHAnsi" w:cstheme="minorHAnsi"/>
          <w:lang w:eastAsia="pl-PL"/>
        </w:rPr>
      </w:pPr>
    </w:p>
    <w:p w:rsidR="00B02DB5" w:rsidRPr="00740E9A" w:rsidRDefault="009C26F9" w:rsidP="00740E9A">
      <w:pPr>
        <w:spacing w:after="0"/>
        <w:rPr>
          <w:rFonts w:asciiTheme="minorHAnsi" w:hAnsiTheme="minorHAnsi" w:cstheme="minorHAnsi"/>
          <w:lang w:eastAsia="pl-PL"/>
        </w:rPr>
      </w:pPr>
      <w:r w:rsidRPr="00740E9A">
        <w:rPr>
          <w:rFonts w:asciiTheme="minorHAnsi" w:hAnsiTheme="minorHAnsi" w:cstheme="minorHAnsi"/>
          <w:lang w:eastAsia="pl-PL"/>
        </w:rPr>
        <w:t xml:space="preserve">Termin związania ofertą upływa po </w:t>
      </w:r>
      <w:r w:rsidR="00740E9A" w:rsidRPr="00740E9A">
        <w:rPr>
          <w:rFonts w:asciiTheme="minorHAnsi" w:hAnsiTheme="minorHAnsi" w:cstheme="minorHAnsi"/>
          <w:lang w:eastAsia="pl-PL"/>
        </w:rPr>
        <w:t>30</w:t>
      </w:r>
      <w:r w:rsidR="00AB391D" w:rsidRPr="00740E9A">
        <w:rPr>
          <w:rFonts w:asciiTheme="minorHAnsi" w:hAnsiTheme="minorHAnsi" w:cstheme="minorHAnsi"/>
          <w:lang w:eastAsia="pl-PL"/>
        </w:rPr>
        <w:t xml:space="preserve"> </w:t>
      </w:r>
      <w:r w:rsidRPr="00740E9A">
        <w:rPr>
          <w:rFonts w:asciiTheme="minorHAnsi" w:hAnsiTheme="minorHAnsi" w:cstheme="minorHAnsi"/>
          <w:lang w:eastAsia="pl-PL"/>
        </w:rPr>
        <w:t>dniach licząc od terminu składania ofert.</w:t>
      </w:r>
    </w:p>
    <w:p w:rsidR="0034264F" w:rsidRPr="00740E9A" w:rsidRDefault="0034264F" w:rsidP="00740E9A">
      <w:pPr>
        <w:spacing w:after="0"/>
        <w:jc w:val="both"/>
        <w:rPr>
          <w:rFonts w:asciiTheme="minorHAnsi" w:hAnsiTheme="minorHAnsi" w:cstheme="minorHAnsi"/>
          <w:lang w:eastAsia="pl-PL"/>
        </w:rPr>
      </w:pPr>
    </w:p>
    <w:p w:rsidR="00B02DB5" w:rsidRPr="00740E9A" w:rsidRDefault="009C26F9" w:rsidP="00740E9A">
      <w:pPr>
        <w:spacing w:after="0"/>
        <w:jc w:val="both"/>
        <w:rPr>
          <w:rFonts w:asciiTheme="minorHAnsi" w:hAnsiTheme="minorHAnsi" w:cstheme="minorHAnsi"/>
          <w:i/>
          <w:lang w:eastAsia="pl-PL"/>
        </w:rPr>
      </w:pPr>
      <w:r w:rsidRPr="00740E9A">
        <w:rPr>
          <w:rFonts w:asciiTheme="minorHAnsi" w:hAnsiTheme="minorHAnsi" w:cstheme="minorHAnsi"/>
          <w:lang w:eastAsia="pl-PL"/>
        </w:rPr>
        <w:t xml:space="preserve">Ofertę </w:t>
      </w:r>
      <w:r w:rsidR="002272DA" w:rsidRPr="00740E9A">
        <w:rPr>
          <w:rFonts w:asciiTheme="minorHAnsi" w:hAnsiTheme="minorHAnsi" w:cstheme="minorHAnsi"/>
          <w:lang w:eastAsia="pl-PL"/>
        </w:rPr>
        <w:t>można</w:t>
      </w:r>
      <w:r w:rsidRPr="00740E9A">
        <w:rPr>
          <w:rFonts w:asciiTheme="minorHAnsi" w:hAnsiTheme="minorHAnsi" w:cstheme="minorHAnsi"/>
          <w:lang w:eastAsia="pl-PL"/>
        </w:rPr>
        <w:t xml:space="preserve"> złożyć </w:t>
      </w:r>
      <w:r w:rsidR="005A28C8" w:rsidRPr="00740E9A">
        <w:rPr>
          <w:rFonts w:asciiTheme="minorHAnsi" w:hAnsiTheme="minorHAnsi" w:cstheme="minorHAnsi"/>
          <w:lang w:eastAsia="pl-PL"/>
        </w:rPr>
        <w:t xml:space="preserve">w bazie konkurencyjności </w:t>
      </w:r>
      <w:r w:rsidR="0034264F" w:rsidRPr="00740E9A">
        <w:rPr>
          <w:rFonts w:asciiTheme="minorHAnsi" w:hAnsiTheme="minorHAnsi" w:cstheme="minorHAnsi"/>
          <w:lang w:eastAsia="pl-PL"/>
        </w:rPr>
        <w:t>lub</w:t>
      </w:r>
      <w:r w:rsidR="005A28C8" w:rsidRPr="00740E9A">
        <w:rPr>
          <w:rFonts w:asciiTheme="minorHAnsi" w:hAnsiTheme="minorHAnsi" w:cstheme="minorHAnsi"/>
          <w:lang w:eastAsia="pl-PL"/>
        </w:rPr>
        <w:t xml:space="preserve"> </w:t>
      </w:r>
      <w:r w:rsidRPr="00740E9A">
        <w:rPr>
          <w:rFonts w:asciiTheme="minorHAnsi" w:hAnsiTheme="minorHAnsi" w:cstheme="minorHAnsi"/>
          <w:lang w:eastAsia="pl-PL"/>
        </w:rPr>
        <w:t xml:space="preserve">w formie </w:t>
      </w:r>
      <w:r w:rsidR="00254746" w:rsidRPr="00740E9A">
        <w:rPr>
          <w:rFonts w:asciiTheme="minorHAnsi" w:hAnsiTheme="minorHAnsi" w:cstheme="minorHAnsi"/>
          <w:lang w:eastAsia="pl-PL"/>
        </w:rPr>
        <w:t>elektronicznej</w:t>
      </w:r>
      <w:r w:rsidRPr="00740E9A">
        <w:rPr>
          <w:rFonts w:asciiTheme="minorHAnsi" w:hAnsiTheme="minorHAnsi" w:cstheme="minorHAnsi"/>
          <w:lang w:eastAsia="pl-PL"/>
        </w:rPr>
        <w:t xml:space="preserve"> na adres </w:t>
      </w:r>
      <w:r w:rsidR="00254746" w:rsidRPr="00740E9A">
        <w:rPr>
          <w:rFonts w:asciiTheme="minorHAnsi" w:hAnsiTheme="minorHAnsi" w:cstheme="minorHAnsi"/>
          <w:lang w:eastAsia="pl-PL"/>
        </w:rPr>
        <w:t xml:space="preserve">e-mail: </w:t>
      </w:r>
      <w:hyperlink r:id="rId9" w:history="1">
        <w:r w:rsidR="00254746" w:rsidRPr="00740E9A">
          <w:rPr>
            <w:rStyle w:val="Hipercze"/>
            <w:rFonts w:asciiTheme="minorHAnsi" w:hAnsiTheme="minorHAnsi" w:cstheme="minorHAnsi"/>
            <w:lang w:eastAsia="pl-PL"/>
          </w:rPr>
          <w:t>projekty@wzp.pl</w:t>
        </w:r>
      </w:hyperlink>
      <w:r w:rsidR="00254746" w:rsidRPr="00740E9A">
        <w:rPr>
          <w:rFonts w:asciiTheme="minorHAnsi" w:hAnsiTheme="minorHAnsi" w:cstheme="minorHAnsi"/>
          <w:lang w:eastAsia="pl-PL"/>
        </w:rPr>
        <w:t xml:space="preserve"> </w:t>
      </w:r>
      <w:r w:rsidRPr="00740E9A">
        <w:rPr>
          <w:rFonts w:asciiTheme="minorHAnsi" w:hAnsiTheme="minorHAnsi" w:cstheme="minorHAnsi"/>
          <w:lang w:eastAsia="pl-PL"/>
        </w:rPr>
        <w:t xml:space="preserve">nie później niż do dnia </w:t>
      </w:r>
      <w:r w:rsidR="00F90B34">
        <w:rPr>
          <w:rFonts w:asciiTheme="minorHAnsi" w:hAnsiTheme="minorHAnsi" w:cstheme="minorHAnsi"/>
          <w:lang w:eastAsia="pl-PL"/>
        </w:rPr>
        <w:t>12</w:t>
      </w:r>
      <w:r w:rsidR="00740E9A" w:rsidRPr="00740E9A">
        <w:rPr>
          <w:rFonts w:asciiTheme="minorHAnsi" w:hAnsiTheme="minorHAnsi" w:cstheme="minorHAnsi"/>
          <w:lang w:eastAsia="pl-PL"/>
        </w:rPr>
        <w:t>.07.</w:t>
      </w:r>
      <w:r w:rsidR="00532655" w:rsidRPr="00740E9A">
        <w:rPr>
          <w:rFonts w:asciiTheme="minorHAnsi" w:hAnsiTheme="minorHAnsi" w:cstheme="minorHAnsi"/>
          <w:lang w:eastAsia="pl-PL"/>
        </w:rPr>
        <w:t>2022</w:t>
      </w:r>
      <w:r w:rsidR="001436F0" w:rsidRPr="00740E9A">
        <w:rPr>
          <w:rFonts w:asciiTheme="minorHAnsi" w:hAnsiTheme="minorHAnsi" w:cstheme="minorHAnsi"/>
          <w:lang w:eastAsia="pl-PL"/>
        </w:rPr>
        <w:t xml:space="preserve"> </w:t>
      </w:r>
      <w:r w:rsidR="00E92849" w:rsidRPr="00740E9A">
        <w:rPr>
          <w:rFonts w:asciiTheme="minorHAnsi" w:hAnsiTheme="minorHAnsi" w:cstheme="minorHAnsi"/>
          <w:lang w:eastAsia="pl-PL"/>
        </w:rPr>
        <w:t>r.</w:t>
      </w:r>
      <w:r w:rsidR="001436F0" w:rsidRPr="00740E9A">
        <w:rPr>
          <w:rFonts w:asciiTheme="minorHAnsi" w:hAnsiTheme="minorHAnsi" w:cstheme="minorHAnsi"/>
          <w:lang w:eastAsia="pl-PL"/>
        </w:rPr>
        <w:t xml:space="preserve">, do godz. </w:t>
      </w:r>
      <w:r w:rsidR="00F90B34">
        <w:rPr>
          <w:rFonts w:asciiTheme="minorHAnsi" w:hAnsiTheme="minorHAnsi" w:cstheme="minorHAnsi"/>
          <w:lang w:eastAsia="pl-PL"/>
        </w:rPr>
        <w:t>7</w:t>
      </w:r>
      <w:r w:rsidR="00AB4CFE" w:rsidRPr="00740E9A">
        <w:rPr>
          <w:rFonts w:asciiTheme="minorHAnsi" w:hAnsiTheme="minorHAnsi" w:cstheme="minorHAnsi"/>
          <w:lang w:eastAsia="pl-PL"/>
        </w:rPr>
        <w:t>:</w:t>
      </w:r>
      <w:r w:rsidR="00740E9A" w:rsidRPr="00740E9A">
        <w:rPr>
          <w:rFonts w:asciiTheme="minorHAnsi" w:hAnsiTheme="minorHAnsi" w:cstheme="minorHAnsi"/>
          <w:lang w:eastAsia="pl-PL"/>
        </w:rPr>
        <w:t>0</w:t>
      </w:r>
      <w:r w:rsidR="00532655" w:rsidRPr="00740E9A">
        <w:rPr>
          <w:rFonts w:asciiTheme="minorHAnsi" w:hAnsiTheme="minorHAnsi" w:cstheme="minorHAnsi"/>
          <w:lang w:eastAsia="pl-PL"/>
        </w:rPr>
        <w:t>0</w:t>
      </w:r>
    </w:p>
    <w:p w:rsidR="00E43AC0" w:rsidRPr="00740E9A" w:rsidRDefault="00E43AC0" w:rsidP="00740E9A">
      <w:pPr>
        <w:spacing w:after="0"/>
        <w:rPr>
          <w:rFonts w:asciiTheme="minorHAnsi" w:hAnsiTheme="minorHAnsi" w:cstheme="minorHAnsi"/>
          <w:lang w:eastAsia="pl-PL"/>
        </w:rPr>
      </w:pPr>
    </w:p>
    <w:p w:rsidR="00B02DB5" w:rsidRPr="00740E9A" w:rsidRDefault="005A28C8" w:rsidP="00740E9A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740E9A">
        <w:rPr>
          <w:rFonts w:asciiTheme="minorHAnsi" w:hAnsiTheme="minorHAnsi" w:cstheme="minorHAnsi"/>
          <w:lang w:eastAsia="pl-PL"/>
        </w:rPr>
        <w:t>Załączniki:</w:t>
      </w:r>
    </w:p>
    <w:p w:rsidR="00D80F5A" w:rsidRPr="00740E9A" w:rsidRDefault="005A28C8" w:rsidP="00740E9A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740E9A">
        <w:rPr>
          <w:rFonts w:asciiTheme="minorHAnsi" w:hAnsiTheme="minorHAnsi" w:cstheme="minorHAnsi"/>
          <w:lang w:eastAsia="pl-PL"/>
        </w:rPr>
        <w:t xml:space="preserve">1. </w:t>
      </w:r>
      <w:r w:rsidR="00D80F5A" w:rsidRPr="00740E9A">
        <w:rPr>
          <w:rFonts w:asciiTheme="minorHAnsi" w:hAnsiTheme="minorHAnsi" w:cstheme="minorHAnsi"/>
          <w:lang w:eastAsia="pl-PL"/>
        </w:rPr>
        <w:t>Szczegó</w:t>
      </w:r>
      <w:r w:rsidR="00A61991">
        <w:rPr>
          <w:rFonts w:asciiTheme="minorHAnsi" w:hAnsiTheme="minorHAnsi" w:cstheme="minorHAnsi"/>
          <w:lang w:eastAsia="pl-PL"/>
        </w:rPr>
        <w:t>łowy opis przedmiotu zamówienia wraz z załącznikami</w:t>
      </w:r>
    </w:p>
    <w:p w:rsidR="00184635" w:rsidRPr="00740E9A" w:rsidRDefault="00184635" w:rsidP="00740E9A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740E9A">
        <w:rPr>
          <w:rFonts w:asciiTheme="minorHAnsi" w:hAnsiTheme="minorHAnsi" w:cstheme="minorHAnsi"/>
          <w:lang w:eastAsia="pl-PL"/>
        </w:rPr>
        <w:t>2.</w:t>
      </w:r>
      <w:r w:rsidR="004649E5" w:rsidRPr="00740E9A">
        <w:rPr>
          <w:rFonts w:asciiTheme="minorHAnsi" w:hAnsiTheme="minorHAnsi" w:cstheme="minorHAnsi"/>
          <w:lang w:eastAsia="pl-PL"/>
        </w:rPr>
        <w:t xml:space="preserve"> </w:t>
      </w:r>
      <w:r w:rsidR="00D80F5A" w:rsidRPr="00740E9A">
        <w:rPr>
          <w:rFonts w:asciiTheme="minorHAnsi" w:hAnsiTheme="minorHAnsi" w:cstheme="minorHAnsi"/>
          <w:lang w:eastAsia="pl-PL"/>
        </w:rPr>
        <w:t xml:space="preserve">Formularz ofertowy </w:t>
      </w:r>
    </w:p>
    <w:p w:rsidR="004649E5" w:rsidRPr="00740E9A" w:rsidRDefault="00184635" w:rsidP="00740E9A">
      <w:pPr>
        <w:tabs>
          <w:tab w:val="left" w:pos="0"/>
          <w:tab w:val="left" w:pos="5812"/>
        </w:tabs>
        <w:suppressAutoHyphens/>
        <w:contextualSpacing/>
        <w:jc w:val="both"/>
        <w:rPr>
          <w:rFonts w:asciiTheme="minorHAnsi" w:hAnsiTheme="minorHAnsi" w:cstheme="minorHAnsi"/>
        </w:rPr>
      </w:pPr>
      <w:r w:rsidRPr="00740E9A">
        <w:rPr>
          <w:rFonts w:asciiTheme="minorHAnsi" w:hAnsiTheme="minorHAnsi" w:cstheme="minorHAnsi"/>
        </w:rPr>
        <w:t>3.</w:t>
      </w:r>
      <w:r w:rsidR="004649E5" w:rsidRPr="00740E9A">
        <w:rPr>
          <w:rFonts w:asciiTheme="minorHAnsi" w:hAnsiTheme="minorHAnsi" w:cstheme="minorHAnsi"/>
        </w:rPr>
        <w:t xml:space="preserve"> </w:t>
      </w:r>
      <w:bookmarkStart w:id="7" w:name="_Hlk64889026"/>
      <w:r w:rsidR="004649E5" w:rsidRPr="00740E9A">
        <w:rPr>
          <w:rFonts w:asciiTheme="minorHAnsi" w:hAnsiTheme="minorHAnsi" w:cstheme="minorHAnsi"/>
        </w:rPr>
        <w:t>Wykaz dot. doświadczenia oferenta</w:t>
      </w:r>
      <w:r w:rsidR="00605EEC">
        <w:rPr>
          <w:rFonts w:asciiTheme="minorHAnsi" w:hAnsiTheme="minorHAnsi" w:cstheme="minorHAnsi"/>
        </w:rPr>
        <w:t xml:space="preserve"> oraz </w:t>
      </w:r>
      <w:r w:rsidR="00605EEC" w:rsidRPr="00740E9A">
        <w:rPr>
          <w:rFonts w:asciiTheme="minorHAnsi" w:eastAsiaTheme="minorEastAsia" w:hAnsiTheme="minorHAnsi" w:cstheme="minorHAnsi"/>
        </w:rPr>
        <w:t>doświadczenia koordynatora zamówienia</w:t>
      </w:r>
    </w:p>
    <w:p w:rsidR="004649E5" w:rsidRPr="00740E9A" w:rsidRDefault="00605EEC" w:rsidP="00740E9A">
      <w:pPr>
        <w:tabs>
          <w:tab w:val="left" w:pos="0"/>
          <w:tab w:val="left" w:pos="5812"/>
        </w:tabs>
        <w:suppressAutoHyphens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</w:rPr>
        <w:t>4</w:t>
      </w:r>
      <w:r w:rsidR="004649E5" w:rsidRPr="00740E9A">
        <w:rPr>
          <w:rFonts w:asciiTheme="minorHAnsi" w:eastAsiaTheme="minorEastAsia" w:hAnsiTheme="minorHAnsi" w:cstheme="minorHAnsi"/>
        </w:rPr>
        <w:t>.</w:t>
      </w:r>
      <w:r w:rsidR="00D5273D" w:rsidRPr="00740E9A">
        <w:rPr>
          <w:rFonts w:asciiTheme="minorHAnsi" w:eastAsiaTheme="minorEastAsia" w:hAnsiTheme="minorHAnsi" w:cstheme="minorHAnsi"/>
        </w:rPr>
        <w:t xml:space="preserve"> </w:t>
      </w:r>
      <w:r w:rsidR="004649E5" w:rsidRPr="00323073">
        <w:rPr>
          <w:rFonts w:asciiTheme="minorHAnsi" w:eastAsiaTheme="minorEastAsia" w:hAnsiTheme="minorHAnsi" w:cstheme="minorHAnsi"/>
        </w:rPr>
        <w:t>Koncepcja realizacji wydarzenia</w:t>
      </w:r>
      <w:r w:rsidR="003E171D" w:rsidRPr="00323073">
        <w:rPr>
          <w:rFonts w:asciiTheme="minorHAnsi" w:eastAsiaTheme="minorEastAsia" w:hAnsiTheme="minorHAnsi" w:cstheme="minorHAnsi"/>
        </w:rPr>
        <w:t xml:space="preserve"> </w:t>
      </w:r>
      <w:r w:rsidR="00323073" w:rsidRPr="00323073">
        <w:rPr>
          <w:rFonts w:asciiTheme="minorHAnsi" w:hAnsiTheme="minorHAnsi" w:cstheme="minorHAnsi"/>
          <w:color w:val="000000"/>
        </w:rPr>
        <w:t>oraz doświadczenie osoby wyznaczonej do koordynacji wydarzenia</w:t>
      </w:r>
    </w:p>
    <w:bookmarkEnd w:id="7"/>
    <w:p w:rsidR="00B02DB5" w:rsidRPr="00D5273D" w:rsidRDefault="00605EEC" w:rsidP="00740E9A">
      <w:pPr>
        <w:spacing w:after="0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5</w:t>
      </w:r>
      <w:r w:rsidR="004649E5" w:rsidRPr="00740E9A">
        <w:rPr>
          <w:rFonts w:asciiTheme="minorHAnsi" w:hAnsiTheme="minorHAnsi" w:cstheme="minorHAnsi"/>
          <w:lang w:eastAsia="pl-PL"/>
        </w:rPr>
        <w:t xml:space="preserve">. </w:t>
      </w:r>
      <w:r w:rsidR="00D80F5A" w:rsidRPr="00740E9A">
        <w:rPr>
          <w:rFonts w:asciiTheme="minorHAnsi" w:hAnsiTheme="minorHAnsi" w:cstheme="minorHAnsi"/>
          <w:lang w:eastAsia="pl-PL"/>
        </w:rPr>
        <w:t>Wzór umowy</w:t>
      </w:r>
    </w:p>
    <w:p w:rsidR="00BA464A" w:rsidRPr="00A83A34" w:rsidRDefault="00BA464A" w:rsidP="00740E9A">
      <w:pPr>
        <w:spacing w:after="0"/>
        <w:rPr>
          <w:rFonts w:asciiTheme="minorHAnsi" w:hAnsiTheme="minorHAnsi" w:cstheme="minorHAnsi"/>
          <w:lang w:eastAsia="pl-PL"/>
        </w:rPr>
      </w:pPr>
    </w:p>
    <w:p w:rsidR="00B02DB5" w:rsidRPr="00A83A34" w:rsidRDefault="00B02DB5" w:rsidP="00740E9A">
      <w:pPr>
        <w:spacing w:after="0"/>
        <w:rPr>
          <w:rFonts w:asciiTheme="minorHAnsi" w:hAnsiTheme="minorHAnsi" w:cstheme="minorHAnsi"/>
        </w:rPr>
      </w:pPr>
    </w:p>
    <w:sectPr w:rsidR="00B02DB5" w:rsidRPr="00A83A34" w:rsidSect="006F14A9">
      <w:headerReference w:type="default" r:id="rId10"/>
      <w:footerReference w:type="default" r:id="rId11"/>
      <w:pgSz w:w="11906" w:h="16838"/>
      <w:pgMar w:top="196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E01" w:rsidRDefault="00C73E01" w:rsidP="004B4B45">
      <w:pPr>
        <w:spacing w:after="0" w:line="240" w:lineRule="auto"/>
      </w:pPr>
      <w:r>
        <w:separator/>
      </w:r>
    </w:p>
  </w:endnote>
  <w:endnote w:type="continuationSeparator" w:id="0">
    <w:p w:rsidR="00C73E01" w:rsidRDefault="00C73E01" w:rsidP="004B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E01" w:rsidRDefault="00C73E01">
    <w:pPr>
      <w:pStyle w:val="Stopka"/>
      <w:jc w:val="right"/>
    </w:pPr>
    <w:fldSimple w:instr=" PAGE   \* MERGEFORMAT ">
      <w:r w:rsidR="00323073">
        <w:rPr>
          <w:noProof/>
        </w:rPr>
        <w:t>8</w:t>
      </w:r>
    </w:fldSimple>
  </w:p>
  <w:p w:rsidR="00C73E01" w:rsidRDefault="00C73E0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E01" w:rsidRDefault="00C73E01" w:rsidP="004B4B45">
      <w:pPr>
        <w:spacing w:after="0" w:line="240" w:lineRule="auto"/>
      </w:pPr>
      <w:r>
        <w:separator/>
      </w:r>
    </w:p>
  </w:footnote>
  <w:footnote w:type="continuationSeparator" w:id="0">
    <w:p w:rsidR="00C73E01" w:rsidRDefault="00C73E01" w:rsidP="004B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E01" w:rsidRPr="00FC3884" w:rsidRDefault="00C73E01" w:rsidP="00FC3884">
    <w:pPr>
      <w:pStyle w:val="Nagwek"/>
    </w:pPr>
    <w:r>
      <w:rPr>
        <w:noProof/>
        <w:lang w:eastAsia="pl-PL"/>
      </w:rPr>
      <w:drawing>
        <wp:inline distT="0" distB="0" distL="0" distR="0">
          <wp:extent cx="5591175" cy="619125"/>
          <wp:effectExtent l="19050" t="0" r="952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686"/>
    <w:multiLevelType w:val="hybridMultilevel"/>
    <w:tmpl w:val="E920340C"/>
    <w:lvl w:ilvl="0" w:tplc="114E3964">
      <w:start w:val="1"/>
      <w:numFmt w:val="lowerLetter"/>
      <w:lvlText w:val="%1)"/>
      <w:lvlJc w:val="left"/>
      <w:pPr>
        <w:ind w:left="502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303E"/>
    <w:multiLevelType w:val="hybridMultilevel"/>
    <w:tmpl w:val="CE1A3A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481681"/>
    <w:multiLevelType w:val="hybridMultilevel"/>
    <w:tmpl w:val="A102575A"/>
    <w:lvl w:ilvl="0" w:tplc="9DC29D6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90774D9"/>
    <w:multiLevelType w:val="hybridMultilevel"/>
    <w:tmpl w:val="E9CE2FD2"/>
    <w:lvl w:ilvl="0" w:tplc="C99856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A1D19B0"/>
    <w:multiLevelType w:val="hybridMultilevel"/>
    <w:tmpl w:val="084A4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223AF"/>
    <w:multiLevelType w:val="hybridMultilevel"/>
    <w:tmpl w:val="301ABB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0EA26D2"/>
    <w:multiLevelType w:val="hybridMultilevel"/>
    <w:tmpl w:val="041CEA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5C19DC"/>
    <w:multiLevelType w:val="hybridMultilevel"/>
    <w:tmpl w:val="36909996"/>
    <w:lvl w:ilvl="0" w:tplc="44E454A2">
      <w:start w:val="1"/>
      <w:numFmt w:val="lowerLetter"/>
      <w:lvlText w:val="%1)"/>
      <w:lvlJc w:val="left"/>
      <w:pPr>
        <w:ind w:left="1781" w:hanging="50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1BBB7ADE"/>
    <w:multiLevelType w:val="hybridMultilevel"/>
    <w:tmpl w:val="CCF0B20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1BD736A6"/>
    <w:multiLevelType w:val="hybridMultilevel"/>
    <w:tmpl w:val="5FA0E58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22D32914"/>
    <w:multiLevelType w:val="hybridMultilevel"/>
    <w:tmpl w:val="488C837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33B4C45"/>
    <w:multiLevelType w:val="hybridMultilevel"/>
    <w:tmpl w:val="4D226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155E68"/>
    <w:multiLevelType w:val="hybridMultilevel"/>
    <w:tmpl w:val="1C1818F2"/>
    <w:lvl w:ilvl="0" w:tplc="D1040E5C">
      <w:start w:val="3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8066F"/>
    <w:multiLevelType w:val="hybridMultilevel"/>
    <w:tmpl w:val="DBD05DAA"/>
    <w:lvl w:ilvl="0" w:tplc="C99856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324C3968"/>
    <w:multiLevelType w:val="hybridMultilevel"/>
    <w:tmpl w:val="8B7EF6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69E7106">
      <w:start w:val="1"/>
      <w:numFmt w:val="lowerLetter"/>
      <w:lvlText w:val="%2)"/>
      <w:lvlJc w:val="left"/>
      <w:pPr>
        <w:ind w:left="1224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CA7A14"/>
    <w:multiLevelType w:val="multilevel"/>
    <w:tmpl w:val="6444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580264"/>
    <w:multiLevelType w:val="hybridMultilevel"/>
    <w:tmpl w:val="DB48EF4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EA0B32"/>
    <w:multiLevelType w:val="hybridMultilevel"/>
    <w:tmpl w:val="469635D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793198"/>
    <w:multiLevelType w:val="hybridMultilevel"/>
    <w:tmpl w:val="D88CED08"/>
    <w:lvl w:ilvl="0" w:tplc="D64E0C4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1C05F1"/>
    <w:multiLevelType w:val="multilevel"/>
    <w:tmpl w:val="24DE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CA593A"/>
    <w:multiLevelType w:val="hybridMultilevel"/>
    <w:tmpl w:val="9A4E0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A68E8"/>
    <w:multiLevelType w:val="hybridMultilevel"/>
    <w:tmpl w:val="8B7EF6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69E7106">
      <w:start w:val="1"/>
      <w:numFmt w:val="lowerLetter"/>
      <w:lvlText w:val="%2)"/>
      <w:lvlJc w:val="left"/>
      <w:pPr>
        <w:ind w:left="1224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A128F0"/>
    <w:multiLevelType w:val="hybridMultilevel"/>
    <w:tmpl w:val="7FA44FC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B34DD9"/>
    <w:multiLevelType w:val="hybridMultilevel"/>
    <w:tmpl w:val="500667A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06E4EA8"/>
    <w:multiLevelType w:val="hybridMultilevel"/>
    <w:tmpl w:val="0652D21C"/>
    <w:lvl w:ilvl="0" w:tplc="C99856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3C87346"/>
    <w:multiLevelType w:val="hybridMultilevel"/>
    <w:tmpl w:val="331AF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C852F5"/>
    <w:multiLevelType w:val="hybridMultilevel"/>
    <w:tmpl w:val="B5F61B1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12E63EA"/>
    <w:multiLevelType w:val="hybridMultilevel"/>
    <w:tmpl w:val="64441164"/>
    <w:lvl w:ilvl="0" w:tplc="ADF4F73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8">
    <w:nsid w:val="61BD56E2"/>
    <w:multiLevelType w:val="hybridMultilevel"/>
    <w:tmpl w:val="B7304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61C21"/>
    <w:multiLevelType w:val="hybridMultilevel"/>
    <w:tmpl w:val="C6BA5010"/>
    <w:lvl w:ilvl="0" w:tplc="569E7106">
      <w:start w:val="1"/>
      <w:numFmt w:val="lowerLetter"/>
      <w:lvlText w:val="%1)"/>
      <w:lvlJc w:val="left"/>
      <w:pPr>
        <w:ind w:left="1224" w:hanging="50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68750B"/>
    <w:multiLevelType w:val="hybridMultilevel"/>
    <w:tmpl w:val="DF80D5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ADE0290"/>
    <w:multiLevelType w:val="hybridMultilevel"/>
    <w:tmpl w:val="083C545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>
    <w:nsid w:val="6FD503AC"/>
    <w:multiLevelType w:val="hybridMultilevel"/>
    <w:tmpl w:val="7B4EE2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373682"/>
    <w:multiLevelType w:val="hybridMultilevel"/>
    <w:tmpl w:val="9BB01844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>
    <w:nsid w:val="778E67C2"/>
    <w:multiLevelType w:val="hybridMultilevel"/>
    <w:tmpl w:val="AB3001A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9D7BA5"/>
    <w:multiLevelType w:val="hybridMultilevel"/>
    <w:tmpl w:val="6C0A5CA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20"/>
  </w:num>
  <w:num w:numId="3">
    <w:abstractNumId w:val="4"/>
  </w:num>
  <w:num w:numId="4">
    <w:abstractNumId w:val="7"/>
  </w:num>
  <w:num w:numId="5">
    <w:abstractNumId w:val="14"/>
  </w:num>
  <w:num w:numId="6">
    <w:abstractNumId w:val="2"/>
  </w:num>
  <w:num w:numId="7">
    <w:abstractNumId w:val="10"/>
  </w:num>
  <w:num w:numId="8">
    <w:abstractNumId w:val="23"/>
  </w:num>
  <w:num w:numId="9">
    <w:abstractNumId w:val="25"/>
  </w:num>
  <w:num w:numId="10">
    <w:abstractNumId w:val="24"/>
  </w:num>
  <w:num w:numId="11">
    <w:abstractNumId w:val="35"/>
  </w:num>
  <w:num w:numId="12">
    <w:abstractNumId w:val="1"/>
  </w:num>
  <w:num w:numId="13">
    <w:abstractNumId w:val="6"/>
  </w:num>
  <w:num w:numId="14">
    <w:abstractNumId w:val="0"/>
  </w:num>
  <w:num w:numId="15">
    <w:abstractNumId w:val="16"/>
  </w:num>
  <w:num w:numId="16">
    <w:abstractNumId w:val="34"/>
  </w:num>
  <w:num w:numId="17">
    <w:abstractNumId w:val="17"/>
  </w:num>
  <w:num w:numId="18">
    <w:abstractNumId w:val="22"/>
  </w:num>
  <w:num w:numId="19">
    <w:abstractNumId w:val="28"/>
  </w:num>
  <w:num w:numId="20">
    <w:abstractNumId w:val="11"/>
  </w:num>
  <w:num w:numId="21">
    <w:abstractNumId w:val="21"/>
  </w:num>
  <w:num w:numId="22">
    <w:abstractNumId w:val="26"/>
  </w:num>
  <w:num w:numId="23">
    <w:abstractNumId w:val="31"/>
  </w:num>
  <w:num w:numId="24">
    <w:abstractNumId w:val="30"/>
  </w:num>
  <w:num w:numId="25">
    <w:abstractNumId w:val="5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8"/>
  </w:num>
  <w:num w:numId="31">
    <w:abstractNumId w:val="33"/>
  </w:num>
  <w:num w:numId="32">
    <w:abstractNumId w:val="9"/>
  </w:num>
  <w:num w:numId="33">
    <w:abstractNumId w:val="27"/>
  </w:num>
  <w:num w:numId="34">
    <w:abstractNumId w:val="13"/>
  </w:num>
  <w:num w:numId="35">
    <w:abstractNumId w:val="3"/>
  </w:num>
  <w:num w:numId="36">
    <w:abstractNumId w:val="12"/>
  </w:num>
  <w:num w:numId="37">
    <w:abstractNumId w:val="29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9C26F9"/>
    <w:rsid w:val="000020A4"/>
    <w:rsid w:val="00003DAC"/>
    <w:rsid w:val="000122A7"/>
    <w:rsid w:val="00016580"/>
    <w:rsid w:val="00022838"/>
    <w:rsid w:val="0002319A"/>
    <w:rsid w:val="00024CB1"/>
    <w:rsid w:val="00027E25"/>
    <w:rsid w:val="00036769"/>
    <w:rsid w:val="000368AE"/>
    <w:rsid w:val="00036CC4"/>
    <w:rsid w:val="00042A2C"/>
    <w:rsid w:val="000472FD"/>
    <w:rsid w:val="00054819"/>
    <w:rsid w:val="00066896"/>
    <w:rsid w:val="0006720F"/>
    <w:rsid w:val="00071B51"/>
    <w:rsid w:val="000751BD"/>
    <w:rsid w:val="00077820"/>
    <w:rsid w:val="00077887"/>
    <w:rsid w:val="00077C1D"/>
    <w:rsid w:val="00081BA4"/>
    <w:rsid w:val="00095BA3"/>
    <w:rsid w:val="000A1DF7"/>
    <w:rsid w:val="000B7BFB"/>
    <w:rsid w:val="000C3400"/>
    <w:rsid w:val="000C59F5"/>
    <w:rsid w:val="000D1ED7"/>
    <w:rsid w:val="000D257A"/>
    <w:rsid w:val="000E390F"/>
    <w:rsid w:val="000E410E"/>
    <w:rsid w:val="000E6AD1"/>
    <w:rsid w:val="000F4E74"/>
    <w:rsid w:val="000F666D"/>
    <w:rsid w:val="000F7FA0"/>
    <w:rsid w:val="0010067D"/>
    <w:rsid w:val="0010407B"/>
    <w:rsid w:val="00104473"/>
    <w:rsid w:val="00117CBE"/>
    <w:rsid w:val="00122B57"/>
    <w:rsid w:val="00134C88"/>
    <w:rsid w:val="001419D8"/>
    <w:rsid w:val="001436F0"/>
    <w:rsid w:val="00143A0A"/>
    <w:rsid w:val="0014751A"/>
    <w:rsid w:val="00174E50"/>
    <w:rsid w:val="001758B6"/>
    <w:rsid w:val="00177DB8"/>
    <w:rsid w:val="00184635"/>
    <w:rsid w:val="0019573D"/>
    <w:rsid w:val="0019660D"/>
    <w:rsid w:val="00197A82"/>
    <w:rsid w:val="001A5C57"/>
    <w:rsid w:val="001A6088"/>
    <w:rsid w:val="001B00C1"/>
    <w:rsid w:val="001E5BBC"/>
    <w:rsid w:val="001E709A"/>
    <w:rsid w:val="001F0D51"/>
    <w:rsid w:val="001F3C94"/>
    <w:rsid w:val="001F4AB5"/>
    <w:rsid w:val="001F4D3D"/>
    <w:rsid w:val="001F64B3"/>
    <w:rsid w:val="001F6531"/>
    <w:rsid w:val="0020518F"/>
    <w:rsid w:val="002145C7"/>
    <w:rsid w:val="002146B9"/>
    <w:rsid w:val="00221BE9"/>
    <w:rsid w:val="002238F2"/>
    <w:rsid w:val="002272DA"/>
    <w:rsid w:val="0023782C"/>
    <w:rsid w:val="00237F36"/>
    <w:rsid w:val="00240A6E"/>
    <w:rsid w:val="002415EC"/>
    <w:rsid w:val="002509A6"/>
    <w:rsid w:val="00251620"/>
    <w:rsid w:val="00254746"/>
    <w:rsid w:val="00264D45"/>
    <w:rsid w:val="0026536B"/>
    <w:rsid w:val="00275946"/>
    <w:rsid w:val="002869C4"/>
    <w:rsid w:val="00290BDF"/>
    <w:rsid w:val="002A010D"/>
    <w:rsid w:val="002C48D2"/>
    <w:rsid w:val="002C5372"/>
    <w:rsid w:val="002D088C"/>
    <w:rsid w:val="002E2067"/>
    <w:rsid w:val="002E4E0F"/>
    <w:rsid w:val="002F073E"/>
    <w:rsid w:val="00303014"/>
    <w:rsid w:val="00303D99"/>
    <w:rsid w:val="00323073"/>
    <w:rsid w:val="003275D5"/>
    <w:rsid w:val="00327A53"/>
    <w:rsid w:val="00332087"/>
    <w:rsid w:val="00333009"/>
    <w:rsid w:val="0034264F"/>
    <w:rsid w:val="00342755"/>
    <w:rsid w:val="0037245E"/>
    <w:rsid w:val="00372513"/>
    <w:rsid w:val="003921B8"/>
    <w:rsid w:val="003A04C1"/>
    <w:rsid w:val="003A4B4B"/>
    <w:rsid w:val="003A7133"/>
    <w:rsid w:val="003B778A"/>
    <w:rsid w:val="003C1E6A"/>
    <w:rsid w:val="003C5261"/>
    <w:rsid w:val="003C7759"/>
    <w:rsid w:val="003D0FA9"/>
    <w:rsid w:val="003D2ACD"/>
    <w:rsid w:val="003D5E3E"/>
    <w:rsid w:val="003E067B"/>
    <w:rsid w:val="003E171D"/>
    <w:rsid w:val="003E67F8"/>
    <w:rsid w:val="003F31A6"/>
    <w:rsid w:val="00401BEF"/>
    <w:rsid w:val="00401ECA"/>
    <w:rsid w:val="0041131F"/>
    <w:rsid w:val="00427E2A"/>
    <w:rsid w:val="00432898"/>
    <w:rsid w:val="004406F5"/>
    <w:rsid w:val="004425A0"/>
    <w:rsid w:val="004568A4"/>
    <w:rsid w:val="004649E5"/>
    <w:rsid w:val="00465979"/>
    <w:rsid w:val="004762E2"/>
    <w:rsid w:val="00481F19"/>
    <w:rsid w:val="004827C9"/>
    <w:rsid w:val="0048297A"/>
    <w:rsid w:val="004A27E0"/>
    <w:rsid w:val="004B4B45"/>
    <w:rsid w:val="004B630D"/>
    <w:rsid w:val="004C40D3"/>
    <w:rsid w:val="004C5C28"/>
    <w:rsid w:val="004C6949"/>
    <w:rsid w:val="004C694C"/>
    <w:rsid w:val="004D4EB6"/>
    <w:rsid w:val="004E2337"/>
    <w:rsid w:val="004F75FF"/>
    <w:rsid w:val="004F7C99"/>
    <w:rsid w:val="005060CD"/>
    <w:rsid w:val="005108E0"/>
    <w:rsid w:val="00511E0F"/>
    <w:rsid w:val="00514971"/>
    <w:rsid w:val="005202D6"/>
    <w:rsid w:val="00520AD0"/>
    <w:rsid w:val="00522B27"/>
    <w:rsid w:val="0053129F"/>
    <w:rsid w:val="00532655"/>
    <w:rsid w:val="005368BD"/>
    <w:rsid w:val="00545F32"/>
    <w:rsid w:val="00547715"/>
    <w:rsid w:val="00570F36"/>
    <w:rsid w:val="00571B7F"/>
    <w:rsid w:val="00572CC7"/>
    <w:rsid w:val="005759B9"/>
    <w:rsid w:val="00576805"/>
    <w:rsid w:val="005776E5"/>
    <w:rsid w:val="00591982"/>
    <w:rsid w:val="005A28C8"/>
    <w:rsid w:val="005A2FAF"/>
    <w:rsid w:val="005B15DF"/>
    <w:rsid w:val="005B6DEF"/>
    <w:rsid w:val="005D6368"/>
    <w:rsid w:val="005E7814"/>
    <w:rsid w:val="005F27D2"/>
    <w:rsid w:val="005F6BFA"/>
    <w:rsid w:val="00605EEC"/>
    <w:rsid w:val="0061612E"/>
    <w:rsid w:val="00632DFB"/>
    <w:rsid w:val="00637331"/>
    <w:rsid w:val="00637808"/>
    <w:rsid w:val="00645D8B"/>
    <w:rsid w:val="00651417"/>
    <w:rsid w:val="0065199E"/>
    <w:rsid w:val="0065244A"/>
    <w:rsid w:val="00661CD8"/>
    <w:rsid w:val="00664B8B"/>
    <w:rsid w:val="00673368"/>
    <w:rsid w:val="00673A23"/>
    <w:rsid w:val="006776FC"/>
    <w:rsid w:val="00682348"/>
    <w:rsid w:val="006935FB"/>
    <w:rsid w:val="006A54C6"/>
    <w:rsid w:val="006B289D"/>
    <w:rsid w:val="006C1146"/>
    <w:rsid w:val="006C37C3"/>
    <w:rsid w:val="006C7715"/>
    <w:rsid w:val="006D27D4"/>
    <w:rsid w:val="006D3574"/>
    <w:rsid w:val="006E0791"/>
    <w:rsid w:val="006E1437"/>
    <w:rsid w:val="006E371C"/>
    <w:rsid w:val="006E4456"/>
    <w:rsid w:val="006E4C5A"/>
    <w:rsid w:val="006F14A9"/>
    <w:rsid w:val="006F65DF"/>
    <w:rsid w:val="00701F3B"/>
    <w:rsid w:val="00704E31"/>
    <w:rsid w:val="00717919"/>
    <w:rsid w:val="0072097E"/>
    <w:rsid w:val="00732ED5"/>
    <w:rsid w:val="00740E9A"/>
    <w:rsid w:val="00756714"/>
    <w:rsid w:val="007607A2"/>
    <w:rsid w:val="007749CA"/>
    <w:rsid w:val="007853B4"/>
    <w:rsid w:val="007901A6"/>
    <w:rsid w:val="007A1EC4"/>
    <w:rsid w:val="007A406E"/>
    <w:rsid w:val="007A5D85"/>
    <w:rsid w:val="007B2690"/>
    <w:rsid w:val="007B6D59"/>
    <w:rsid w:val="007D3A73"/>
    <w:rsid w:val="007D6E76"/>
    <w:rsid w:val="007E3424"/>
    <w:rsid w:val="008006EC"/>
    <w:rsid w:val="00804949"/>
    <w:rsid w:val="00804AE2"/>
    <w:rsid w:val="008103C9"/>
    <w:rsid w:val="00816B32"/>
    <w:rsid w:val="0083248B"/>
    <w:rsid w:val="008563C0"/>
    <w:rsid w:val="008566DD"/>
    <w:rsid w:val="00862098"/>
    <w:rsid w:val="00867099"/>
    <w:rsid w:val="00871E18"/>
    <w:rsid w:val="008765D0"/>
    <w:rsid w:val="0087674B"/>
    <w:rsid w:val="00877387"/>
    <w:rsid w:val="00877B18"/>
    <w:rsid w:val="0088215C"/>
    <w:rsid w:val="00883D80"/>
    <w:rsid w:val="00884EF2"/>
    <w:rsid w:val="00885AF5"/>
    <w:rsid w:val="00890C7C"/>
    <w:rsid w:val="008946BC"/>
    <w:rsid w:val="00895862"/>
    <w:rsid w:val="008A1E6C"/>
    <w:rsid w:val="008A5F6A"/>
    <w:rsid w:val="008A60BB"/>
    <w:rsid w:val="008B1AFA"/>
    <w:rsid w:val="008F0F0D"/>
    <w:rsid w:val="008F123A"/>
    <w:rsid w:val="008F3EC1"/>
    <w:rsid w:val="009002CA"/>
    <w:rsid w:val="00900913"/>
    <w:rsid w:val="00900A64"/>
    <w:rsid w:val="00900B24"/>
    <w:rsid w:val="0090611A"/>
    <w:rsid w:val="00912EA9"/>
    <w:rsid w:val="00914B01"/>
    <w:rsid w:val="009176B4"/>
    <w:rsid w:val="00922B8B"/>
    <w:rsid w:val="0093504F"/>
    <w:rsid w:val="0093682E"/>
    <w:rsid w:val="00940797"/>
    <w:rsid w:val="0094101E"/>
    <w:rsid w:val="009415CB"/>
    <w:rsid w:val="00942648"/>
    <w:rsid w:val="00944344"/>
    <w:rsid w:val="00946727"/>
    <w:rsid w:val="009501CC"/>
    <w:rsid w:val="00950DD5"/>
    <w:rsid w:val="00953FE6"/>
    <w:rsid w:val="0095667D"/>
    <w:rsid w:val="0096235B"/>
    <w:rsid w:val="00962C23"/>
    <w:rsid w:val="009700E9"/>
    <w:rsid w:val="00972A25"/>
    <w:rsid w:val="0097517F"/>
    <w:rsid w:val="00977160"/>
    <w:rsid w:val="00983CFB"/>
    <w:rsid w:val="00991163"/>
    <w:rsid w:val="0099418C"/>
    <w:rsid w:val="009A13A0"/>
    <w:rsid w:val="009A25A9"/>
    <w:rsid w:val="009A38CC"/>
    <w:rsid w:val="009A6F31"/>
    <w:rsid w:val="009B5740"/>
    <w:rsid w:val="009B5749"/>
    <w:rsid w:val="009B6EDA"/>
    <w:rsid w:val="009C1F4F"/>
    <w:rsid w:val="009C26F9"/>
    <w:rsid w:val="009D24A1"/>
    <w:rsid w:val="009D3056"/>
    <w:rsid w:val="009D5293"/>
    <w:rsid w:val="009D77EF"/>
    <w:rsid w:val="009E1A16"/>
    <w:rsid w:val="009E361A"/>
    <w:rsid w:val="009E4282"/>
    <w:rsid w:val="009E525B"/>
    <w:rsid w:val="009F056A"/>
    <w:rsid w:val="009F2AFF"/>
    <w:rsid w:val="009F6974"/>
    <w:rsid w:val="00A068E4"/>
    <w:rsid w:val="00A06EEB"/>
    <w:rsid w:val="00A071F4"/>
    <w:rsid w:val="00A27170"/>
    <w:rsid w:val="00A35909"/>
    <w:rsid w:val="00A4702D"/>
    <w:rsid w:val="00A61991"/>
    <w:rsid w:val="00A67A33"/>
    <w:rsid w:val="00A70DEC"/>
    <w:rsid w:val="00A72C50"/>
    <w:rsid w:val="00A7687A"/>
    <w:rsid w:val="00A772E4"/>
    <w:rsid w:val="00A81790"/>
    <w:rsid w:val="00A83A34"/>
    <w:rsid w:val="00AA355C"/>
    <w:rsid w:val="00AB001D"/>
    <w:rsid w:val="00AB0503"/>
    <w:rsid w:val="00AB391D"/>
    <w:rsid w:val="00AB3F95"/>
    <w:rsid w:val="00AB49A8"/>
    <w:rsid w:val="00AB4CFE"/>
    <w:rsid w:val="00AB6ABD"/>
    <w:rsid w:val="00AC29A5"/>
    <w:rsid w:val="00AC7EF9"/>
    <w:rsid w:val="00AD251B"/>
    <w:rsid w:val="00AD4ADB"/>
    <w:rsid w:val="00AE0043"/>
    <w:rsid w:val="00AE6766"/>
    <w:rsid w:val="00AF063B"/>
    <w:rsid w:val="00AF1BAD"/>
    <w:rsid w:val="00AF3F4B"/>
    <w:rsid w:val="00B02DB5"/>
    <w:rsid w:val="00B03411"/>
    <w:rsid w:val="00B03440"/>
    <w:rsid w:val="00B07EDC"/>
    <w:rsid w:val="00B17819"/>
    <w:rsid w:val="00B21307"/>
    <w:rsid w:val="00B22D6B"/>
    <w:rsid w:val="00B23BDA"/>
    <w:rsid w:val="00B24F97"/>
    <w:rsid w:val="00B367F1"/>
    <w:rsid w:val="00B36883"/>
    <w:rsid w:val="00B36D98"/>
    <w:rsid w:val="00B46E1F"/>
    <w:rsid w:val="00B50E90"/>
    <w:rsid w:val="00B55D8F"/>
    <w:rsid w:val="00B659BA"/>
    <w:rsid w:val="00B668D7"/>
    <w:rsid w:val="00B674BF"/>
    <w:rsid w:val="00B67857"/>
    <w:rsid w:val="00B7225D"/>
    <w:rsid w:val="00B74BE2"/>
    <w:rsid w:val="00B842D8"/>
    <w:rsid w:val="00B87146"/>
    <w:rsid w:val="00B944F4"/>
    <w:rsid w:val="00BA464A"/>
    <w:rsid w:val="00BA7799"/>
    <w:rsid w:val="00BB2E9F"/>
    <w:rsid w:val="00BB3EE5"/>
    <w:rsid w:val="00BB5A25"/>
    <w:rsid w:val="00BD1C50"/>
    <w:rsid w:val="00BD32C4"/>
    <w:rsid w:val="00BD47C1"/>
    <w:rsid w:val="00BD54B6"/>
    <w:rsid w:val="00BD6913"/>
    <w:rsid w:val="00BD7E0A"/>
    <w:rsid w:val="00C1225A"/>
    <w:rsid w:val="00C17C05"/>
    <w:rsid w:val="00C21BE1"/>
    <w:rsid w:val="00C24F7D"/>
    <w:rsid w:val="00C272AE"/>
    <w:rsid w:val="00C27E31"/>
    <w:rsid w:val="00C30E29"/>
    <w:rsid w:val="00C325CE"/>
    <w:rsid w:val="00C423B9"/>
    <w:rsid w:val="00C57213"/>
    <w:rsid w:val="00C57C75"/>
    <w:rsid w:val="00C73E01"/>
    <w:rsid w:val="00C83829"/>
    <w:rsid w:val="00C9004C"/>
    <w:rsid w:val="00C973E3"/>
    <w:rsid w:val="00CA7903"/>
    <w:rsid w:val="00CD7748"/>
    <w:rsid w:val="00CE0D2B"/>
    <w:rsid w:val="00CE4FE5"/>
    <w:rsid w:val="00CF1D46"/>
    <w:rsid w:val="00CF3659"/>
    <w:rsid w:val="00CF6975"/>
    <w:rsid w:val="00CF6AE3"/>
    <w:rsid w:val="00D16BCF"/>
    <w:rsid w:val="00D1726B"/>
    <w:rsid w:val="00D31F43"/>
    <w:rsid w:val="00D32831"/>
    <w:rsid w:val="00D43E96"/>
    <w:rsid w:val="00D5273D"/>
    <w:rsid w:val="00D53E0C"/>
    <w:rsid w:val="00D547CD"/>
    <w:rsid w:val="00D56897"/>
    <w:rsid w:val="00D613D9"/>
    <w:rsid w:val="00D626DA"/>
    <w:rsid w:val="00D7396B"/>
    <w:rsid w:val="00D80F5A"/>
    <w:rsid w:val="00D91921"/>
    <w:rsid w:val="00D94A17"/>
    <w:rsid w:val="00DA00AB"/>
    <w:rsid w:val="00DA0B41"/>
    <w:rsid w:val="00DA1EDB"/>
    <w:rsid w:val="00DA5F2F"/>
    <w:rsid w:val="00DA7E80"/>
    <w:rsid w:val="00DB2737"/>
    <w:rsid w:val="00DC60AE"/>
    <w:rsid w:val="00DC6E63"/>
    <w:rsid w:val="00DD12C1"/>
    <w:rsid w:val="00DE1928"/>
    <w:rsid w:val="00DF5115"/>
    <w:rsid w:val="00E2160D"/>
    <w:rsid w:val="00E222DE"/>
    <w:rsid w:val="00E22766"/>
    <w:rsid w:val="00E32B37"/>
    <w:rsid w:val="00E36C38"/>
    <w:rsid w:val="00E43397"/>
    <w:rsid w:val="00E43AC0"/>
    <w:rsid w:val="00E44E3D"/>
    <w:rsid w:val="00E60767"/>
    <w:rsid w:val="00E60947"/>
    <w:rsid w:val="00E647D6"/>
    <w:rsid w:val="00E86F42"/>
    <w:rsid w:val="00E86FC4"/>
    <w:rsid w:val="00E92849"/>
    <w:rsid w:val="00E9491D"/>
    <w:rsid w:val="00EB242E"/>
    <w:rsid w:val="00EB3335"/>
    <w:rsid w:val="00EB7460"/>
    <w:rsid w:val="00EB7DE3"/>
    <w:rsid w:val="00EC0616"/>
    <w:rsid w:val="00EC3250"/>
    <w:rsid w:val="00EC4151"/>
    <w:rsid w:val="00EC7396"/>
    <w:rsid w:val="00ED2275"/>
    <w:rsid w:val="00EE5F2C"/>
    <w:rsid w:val="00EF43EE"/>
    <w:rsid w:val="00EF4C4E"/>
    <w:rsid w:val="00F057BB"/>
    <w:rsid w:val="00F07719"/>
    <w:rsid w:val="00F12D53"/>
    <w:rsid w:val="00F22080"/>
    <w:rsid w:val="00F312C7"/>
    <w:rsid w:val="00F32216"/>
    <w:rsid w:val="00F36AC6"/>
    <w:rsid w:val="00F530E5"/>
    <w:rsid w:val="00F644AA"/>
    <w:rsid w:val="00F65148"/>
    <w:rsid w:val="00F6606D"/>
    <w:rsid w:val="00F760E7"/>
    <w:rsid w:val="00F83496"/>
    <w:rsid w:val="00F86E84"/>
    <w:rsid w:val="00F90B34"/>
    <w:rsid w:val="00F92802"/>
    <w:rsid w:val="00F96D07"/>
    <w:rsid w:val="00FA3907"/>
    <w:rsid w:val="00FA7BDD"/>
    <w:rsid w:val="00FB5B51"/>
    <w:rsid w:val="00FC096E"/>
    <w:rsid w:val="00FC0FE5"/>
    <w:rsid w:val="00FC1A07"/>
    <w:rsid w:val="00FC3884"/>
    <w:rsid w:val="00FC5E1A"/>
    <w:rsid w:val="00FD25A6"/>
    <w:rsid w:val="00FE0520"/>
    <w:rsid w:val="00FE35C7"/>
    <w:rsid w:val="00FE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6F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Podsis rysunku,CW_Lista,normalny tekst,maz_wyliczenie,opis dzialania,K-P_odwolanie,A_wyliczenie,Akapit z listą5,BulletC,Wyliczanie,Obiekt,List Paragraph,Akapit z listą31,Bullets,2 heading,WyliczPrzyklad,Wypunktowanie"/>
    <w:basedOn w:val="Normalny"/>
    <w:link w:val="AkapitzlistZnak"/>
    <w:uiPriority w:val="34"/>
    <w:qFormat/>
    <w:rsid w:val="009C26F9"/>
    <w:pPr>
      <w:spacing w:after="0" w:line="240" w:lineRule="auto"/>
      <w:ind w:left="720"/>
    </w:pPr>
    <w:rPr>
      <w:sz w:val="20"/>
      <w:szCs w:val="20"/>
      <w:lang w:eastAsia="pl-PL"/>
    </w:rPr>
  </w:style>
  <w:style w:type="character" w:styleId="Hipercze">
    <w:name w:val="Hyperlink"/>
    <w:uiPriority w:val="99"/>
    <w:unhideWhenUsed/>
    <w:rsid w:val="00701F3B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701F3B"/>
    <w:rPr>
      <w:color w:val="605E5C"/>
      <w:shd w:val="clear" w:color="auto" w:fill="E1DFDD"/>
    </w:rPr>
  </w:style>
  <w:style w:type="paragraph" w:customStyle="1" w:styleId="Normalny1">
    <w:name w:val="Normalny1"/>
    <w:rsid w:val="00AB001D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AB001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1 Znak,Numerowanie Znak,Podsis rysunku Znak,CW_Lista Znak,normalny tekst Znak,maz_wyliczenie Znak,opis dzialania Znak,K-P_odwolanie Znak,A_wyliczenie Znak,Akapit z listą5 Znak,BulletC Znak,Wyliczanie Znak,Obiekt Znak,Bullets Znak"/>
    <w:link w:val="Akapitzlist"/>
    <w:uiPriority w:val="34"/>
    <w:locked/>
    <w:rsid w:val="00AB001D"/>
    <w:rPr>
      <w:rFonts w:ascii="Calibri" w:eastAsia="Calibri" w:hAnsi="Calibri" w:cs="Times New Roman"/>
      <w:lang w:eastAsia="pl-PL"/>
    </w:rPr>
  </w:style>
  <w:style w:type="character" w:styleId="Odwoaniedokomentarza">
    <w:name w:val="annotation reference"/>
    <w:uiPriority w:val="99"/>
    <w:semiHidden/>
    <w:unhideWhenUsed/>
    <w:rsid w:val="005060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0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060C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0C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060C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60CD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F3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C8382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B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B4B4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4B4B4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rsid w:val="00CE4FE5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CE4FE5"/>
    <w:rPr>
      <w:rFonts w:ascii="Courier New" w:eastAsia="Times New Roman" w:hAnsi="Courier New" w:cs="Times New Roman"/>
      <w:sz w:val="20"/>
      <w:szCs w:val="20"/>
    </w:rPr>
  </w:style>
  <w:style w:type="character" w:styleId="Uwydatnienie">
    <w:name w:val="Emphasis"/>
    <w:uiPriority w:val="20"/>
    <w:qFormat/>
    <w:rsid w:val="00A35909"/>
    <w:rPr>
      <w:i/>
      <w:iCs/>
    </w:rPr>
  </w:style>
  <w:style w:type="character" w:styleId="Pogrubienie">
    <w:name w:val="Strong"/>
    <w:uiPriority w:val="22"/>
    <w:qFormat/>
    <w:rsid w:val="00A35909"/>
    <w:rPr>
      <w:b/>
      <w:bCs/>
    </w:rPr>
  </w:style>
  <w:style w:type="character" w:customStyle="1" w:styleId="hgkelc">
    <w:name w:val="hgkelc"/>
    <w:basedOn w:val="Domylnaczcionkaakapitu"/>
    <w:rsid w:val="00FB5B5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4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143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E143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0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wz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kty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ADDCA-E05D-43C9-9F20-3F011A77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2552</Words>
  <Characters>15312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17829</CharactersWithSpaces>
  <SharedDoc>false</SharedDoc>
  <HLinks>
    <vt:vector size="12" baseType="variant">
      <vt:variant>
        <vt:i4>1310775</vt:i4>
      </vt:variant>
      <vt:variant>
        <vt:i4>3</vt:i4>
      </vt:variant>
      <vt:variant>
        <vt:i4>0</vt:i4>
      </vt:variant>
      <vt:variant>
        <vt:i4>5</vt:i4>
      </vt:variant>
      <vt:variant>
        <vt:lpwstr>mailto:projekty@wzp.pl</vt:lpwstr>
      </vt:variant>
      <vt:variant>
        <vt:lpwstr/>
      </vt:variant>
      <vt:variant>
        <vt:i4>1310775</vt:i4>
      </vt:variant>
      <vt:variant>
        <vt:i4>0</vt:i4>
      </vt:variant>
      <vt:variant>
        <vt:i4>0</vt:i4>
      </vt:variant>
      <vt:variant>
        <vt:i4>5</vt:i4>
      </vt:variant>
      <vt:variant>
        <vt:lpwstr>mailto:projekty@wzp.pl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Janicki</dc:creator>
  <cp:keywords/>
  <dc:description/>
  <cp:lastModifiedBy>mgolubska</cp:lastModifiedBy>
  <cp:revision>4</cp:revision>
  <cp:lastPrinted>2022-07-04T12:47:00Z</cp:lastPrinted>
  <dcterms:created xsi:type="dcterms:W3CDTF">2022-07-04T12:50:00Z</dcterms:created>
  <dcterms:modified xsi:type="dcterms:W3CDTF">2022-07-04T13:48:00Z</dcterms:modified>
</cp:coreProperties>
</file>