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B5" w:rsidRDefault="00482FB5" w:rsidP="00482FB5">
      <w:pPr>
        <w:tabs>
          <w:tab w:val="center" w:pos="7002"/>
          <w:tab w:val="left" w:pos="11220"/>
        </w:tabs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  <w:t>Specyfikacja ilościowo-cenowa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</w:p>
    <w:p w:rsidR="0020265A" w:rsidRDefault="0020265A">
      <w:r>
        <w:rPr>
          <w:rFonts w:ascii="Arial" w:hAnsi="Arial" w:cs="Arial"/>
          <w:b/>
          <w:sz w:val="20"/>
          <w:szCs w:val="20"/>
          <w:lang w:eastAsia="pl-PL"/>
        </w:rPr>
        <w:t xml:space="preserve">Tabela nr 1 - </w:t>
      </w:r>
      <w:r w:rsidRPr="00EF5102">
        <w:rPr>
          <w:rFonts w:ascii="Arial" w:hAnsi="Arial" w:cs="Arial"/>
          <w:b/>
          <w:sz w:val="20"/>
          <w:szCs w:val="20"/>
          <w:lang w:eastAsia="pl-PL"/>
        </w:rPr>
        <w:t>przesyłki listowe i paczki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133"/>
        <w:gridCol w:w="31"/>
        <w:gridCol w:w="6"/>
        <w:gridCol w:w="2554"/>
        <w:gridCol w:w="1700"/>
        <w:gridCol w:w="6"/>
        <w:gridCol w:w="2710"/>
        <w:gridCol w:w="2569"/>
      </w:tblGrid>
      <w:tr w:rsidR="00AF05C1" w:rsidRPr="005F26DD" w:rsidTr="0013178F">
        <w:trPr>
          <w:trHeight w:val="1291"/>
          <w:jc w:val="center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AF05C1" w:rsidRPr="005F26DD" w:rsidRDefault="0013178F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461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603" w:type="pct"/>
            <w:gridSpan w:val="2"/>
            <w:shd w:val="clear" w:color="auto" w:fill="auto"/>
            <w:vAlign w:val="center"/>
            <w:hideMark/>
          </w:tcPr>
          <w:p w:rsidR="00AF05C1" w:rsidRPr="005F26DD" w:rsidRDefault="00AF05C1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Szacowana</w:t>
            </w: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ilość przesyłek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latach 2017-2018</w:t>
            </w:r>
          </w:p>
        </w:tc>
        <w:tc>
          <w:tcPr>
            <w:tcW w:w="958" w:type="pct"/>
            <w:vAlign w:val="center"/>
          </w:tcPr>
          <w:p w:rsidR="00AF05C1" w:rsidRPr="00D95A6F" w:rsidRDefault="00AF05C1" w:rsidP="00A64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95A6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908" w:type="pct"/>
            <w:vAlign w:val="center"/>
          </w:tcPr>
          <w:p w:rsidR="00AF05C1" w:rsidRPr="00D95A6F" w:rsidRDefault="00AF05C1" w:rsidP="00A64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95A6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Wartość brutto (zł)</w:t>
            </w:r>
          </w:p>
          <w:p w:rsidR="00AF05C1" w:rsidRPr="00D95A6F" w:rsidRDefault="00AF05C1" w:rsidP="00A64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95A6F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kol. 4 x kol. 5</w:t>
            </w:r>
          </w:p>
        </w:tc>
      </w:tr>
      <w:tr w:rsidR="00DE0CB5" w:rsidRPr="005F26DD" w:rsidTr="0013178F">
        <w:trPr>
          <w:trHeight w:val="261"/>
          <w:jc w:val="center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1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  <w:vAlign w:val="center"/>
          </w:tcPr>
          <w:p w:rsidR="00AF05C1" w:rsidRDefault="00AF05C1" w:rsidP="00AF0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08" w:type="pct"/>
            <w:vAlign w:val="center"/>
          </w:tcPr>
          <w:p w:rsidR="00AF05C1" w:rsidRDefault="00AF05C1" w:rsidP="00AF0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AF05C1" w:rsidRPr="005F26DD" w:rsidTr="00AF05C1">
        <w:trPr>
          <w:trHeight w:val="270"/>
          <w:jc w:val="center"/>
        </w:trPr>
        <w:tc>
          <w:tcPr>
            <w:tcW w:w="5000" w:type="pct"/>
            <w:gridSpan w:val="9"/>
            <w:shd w:val="clear" w:color="000000" w:fill="FFFFFF"/>
            <w:noWrap/>
            <w:vAlign w:val="center"/>
            <w:hideMark/>
          </w:tcPr>
          <w:p w:rsidR="00AF05C1" w:rsidRPr="005F26DD" w:rsidRDefault="00AF05C1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PRZESYŁKI KRAJOWE</w:t>
            </w:r>
          </w:p>
        </w:tc>
      </w:tr>
      <w:tr w:rsidR="00AF05C1" w:rsidRPr="005F26DD" w:rsidTr="00AF05C1">
        <w:trPr>
          <w:trHeight w:val="330"/>
          <w:jc w:val="center"/>
        </w:trPr>
        <w:tc>
          <w:tcPr>
            <w:tcW w:w="5000" w:type="pct"/>
            <w:gridSpan w:val="9"/>
            <w:shd w:val="clear" w:color="000000" w:fill="FFFFFF"/>
            <w:noWrap/>
            <w:vAlign w:val="center"/>
            <w:hideMark/>
          </w:tcPr>
          <w:p w:rsidR="00AF05C1" w:rsidRPr="005F26DD" w:rsidRDefault="00AF05C1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GABARYT A</w:t>
            </w: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nierejestrowane ekonomiczne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bottom"/>
          </w:tcPr>
          <w:p w:rsidR="00AF05C1" w:rsidRDefault="00AF05C1" w:rsidP="003D1A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35794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nierejestrowane ekonomiczne nadane na koszt adresata 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nierejestrowane priorytetowe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4320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88326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nadane na koszt adresata 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2732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nadanie na Operatora Wyznaczonego 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1896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nadanie na Operatora Wyznaczonego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Paczki pocztowe ekonomiczne 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5 kg 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 kg do 15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15 kg do 20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61" w:type="pct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Paczki pocztowe priorytetowe </w:t>
            </w: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5 kg 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 kg do 15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1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6" w:type="pct"/>
            <w:gridSpan w:val="3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15 kg do 20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F05C1" w:rsidRPr="005F26DD" w:rsidTr="001F5D95">
        <w:trPr>
          <w:trHeight w:val="270"/>
          <w:jc w:val="center"/>
        </w:trPr>
        <w:tc>
          <w:tcPr>
            <w:tcW w:w="3134" w:type="pct"/>
            <w:gridSpan w:val="7"/>
            <w:shd w:val="clear" w:color="000000" w:fill="FFFFFF"/>
            <w:noWrap/>
            <w:vAlign w:val="center"/>
            <w:hideMark/>
          </w:tcPr>
          <w:p w:rsidR="00AF05C1" w:rsidRPr="005F26DD" w:rsidRDefault="00AF05C1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Zwroty przesyłek</w:t>
            </w:r>
          </w:p>
        </w:tc>
        <w:tc>
          <w:tcPr>
            <w:tcW w:w="958" w:type="pct"/>
            <w:shd w:val="clear" w:color="000000" w:fill="FFFFFF"/>
          </w:tcPr>
          <w:p w:rsidR="00AF05C1" w:rsidRPr="005F26DD" w:rsidRDefault="00AF05C1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5F26DD" w:rsidRDefault="00AF05C1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2392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 za potwierdzeniem odbioru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ekonomiczne za potwierdzeniem odbioru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Paczki pocztowe ekonomiczne za potwierdzeniem odbioru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 za potwierdzeniem odbioru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10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0217F" w:rsidRPr="005F26DD" w:rsidTr="0090217F">
        <w:trPr>
          <w:trHeight w:val="270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0217F" w:rsidRPr="005F26DD" w:rsidRDefault="0090217F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GABARYT B</w:t>
            </w: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72" w:type="pct"/>
            <w:gridSpan w:val="2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ekonomiczne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72" w:type="pct"/>
            <w:gridSpan w:val="2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priorytetowe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72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72" w:type="pct"/>
            <w:gridSpan w:val="2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72" w:type="pct"/>
            <w:gridSpan w:val="2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listowe polecone ekonomiczne nadanie na Operatora Wyznaczonego 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72" w:type="pct"/>
            <w:gridSpan w:val="2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nadanie na Operatora Wyznaczonego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72" w:type="pct"/>
            <w:gridSpan w:val="2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ekonomiczne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72" w:type="pct"/>
            <w:gridSpan w:val="2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</w:t>
            </w: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603" w:type="pct"/>
            <w:gridSpan w:val="2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DE0CB5">
        <w:trPr>
          <w:trHeight w:val="270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DE0CB5" w:rsidRPr="005F26DD" w:rsidRDefault="00DE0CB5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Zwroty przesyłek</w:t>
            </w: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ekonomiczne za potwierdzeniem odbioru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priorytetowe ekonomiczne za potwierdzeniem odbioru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350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1000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ekonomiczne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72" w:type="pct"/>
            <w:gridSpan w:val="2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</w:t>
            </w: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2" w:type="pct"/>
            <w:gridSpan w:val="2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gridSpan w:val="2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5 kg</w:t>
            </w:r>
          </w:p>
        </w:tc>
        <w:tc>
          <w:tcPr>
            <w:tcW w:w="603" w:type="pct"/>
            <w:gridSpan w:val="2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DE0CB5">
        <w:trPr>
          <w:trHeight w:val="270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DE0CB5" w:rsidRPr="005F26DD" w:rsidRDefault="00DE0CB5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PRZESYŁKI ZAGRANICZNE</w:t>
            </w:r>
          </w:p>
        </w:tc>
      </w:tr>
      <w:tr w:rsidR="00DE0CB5" w:rsidRPr="005F26DD" w:rsidTr="00DE0CB5">
        <w:trPr>
          <w:trHeight w:val="270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DE0CB5" w:rsidRPr="005F26DD" w:rsidRDefault="00DE0CB5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EKONOMICZNE</w:t>
            </w: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74" w:type="pct"/>
            <w:gridSpan w:val="3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ekonomiczne - EUROPA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500g do 1000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A64E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A64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74" w:type="pct"/>
            <w:gridSpan w:val="3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ekonomiczne - EUROPA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 kg do 2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2 kg do 3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8 kg do 9kg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9 kg do 10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0401F" w:rsidRPr="005F26DD" w:rsidTr="0000401F">
        <w:trPr>
          <w:trHeight w:val="255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00401F" w:rsidRPr="005F26DD" w:rsidRDefault="0000401F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PRIORYTETOWE</w:t>
            </w: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A64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4" w:type="pct"/>
            <w:gridSpan w:val="3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zwykłe priorytetowe - EUROPA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500 g do 1000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A64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4" w:type="pct"/>
            <w:gridSpan w:val="3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- EUROPA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4200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1380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500 g do 1000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1000 g do 2000 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 w:val="restar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A64E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4" w:type="pct"/>
            <w:gridSpan w:val="3"/>
            <w:vMerge w:val="restart"/>
            <w:shd w:val="clear" w:color="auto" w:fill="auto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pocztowe priorytetowe - EUROPA</w:t>
            </w: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 kg do 6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6 kg do 7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7 kg do 8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00401F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auto" w:fill="auto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14 kg do 15 kg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5D95" w:rsidRPr="005F26DD" w:rsidTr="001F5D95">
        <w:trPr>
          <w:trHeight w:val="270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1F5D95" w:rsidRPr="005F26DD" w:rsidRDefault="001F5D95" w:rsidP="004C1A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Zwroty przesyłek</w:t>
            </w:r>
          </w:p>
        </w:tc>
      </w:tr>
      <w:tr w:rsidR="00DE0CB5" w:rsidRPr="005F26DD" w:rsidTr="001F5D95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64E3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74" w:type="pct"/>
            <w:gridSpan w:val="3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- EUROPA</w:t>
            </w: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55"/>
          <w:jc w:val="center"/>
        </w:trPr>
        <w:tc>
          <w:tcPr>
            <w:tcW w:w="154" w:type="pct"/>
            <w:vMerge w:val="restart"/>
            <w:shd w:val="clear" w:color="000000" w:fill="FFFFFF"/>
            <w:noWrap/>
            <w:vAlign w:val="center"/>
            <w:hideMark/>
          </w:tcPr>
          <w:p w:rsidR="00AF05C1" w:rsidRPr="005F26DD" w:rsidRDefault="00A64E3B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74" w:type="pct"/>
            <w:gridSpan w:val="3"/>
            <w:vMerge w:val="restart"/>
            <w:shd w:val="clear" w:color="000000" w:fill="FFFFFF"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listowe polecone priorytetowe za potwierdzeniem odbioru - EUROPA</w:t>
            </w: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50 g do 100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55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100 g do 350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E0CB5" w:rsidRPr="005F26DD" w:rsidTr="001F5D95">
        <w:trPr>
          <w:trHeight w:val="270"/>
          <w:jc w:val="center"/>
        </w:trPr>
        <w:tc>
          <w:tcPr>
            <w:tcW w:w="154" w:type="pct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4" w:type="pct"/>
            <w:gridSpan w:val="3"/>
            <w:vMerge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3" w:type="pct"/>
            <w:shd w:val="clear" w:color="000000" w:fill="FFFFFF"/>
            <w:noWrap/>
            <w:vAlign w:val="center"/>
            <w:hideMark/>
          </w:tcPr>
          <w:p w:rsidR="00AF05C1" w:rsidRPr="005F26DD" w:rsidRDefault="00AF05C1" w:rsidP="005F26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powyżej 350 g do 500 g</w:t>
            </w:r>
          </w:p>
        </w:tc>
        <w:tc>
          <w:tcPr>
            <w:tcW w:w="601" w:type="pct"/>
            <w:shd w:val="clear" w:color="000000" w:fill="FFFFFF"/>
            <w:noWrap/>
            <w:vAlign w:val="center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pct"/>
            <w:gridSpan w:val="2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08" w:type="pct"/>
            <w:shd w:val="clear" w:color="000000" w:fill="FFFFFF"/>
          </w:tcPr>
          <w:p w:rsidR="00AF05C1" w:rsidRPr="003D1A8D" w:rsidRDefault="00AF05C1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3178F" w:rsidRPr="005F26DD" w:rsidTr="0013178F">
        <w:trPr>
          <w:trHeight w:val="270"/>
          <w:jc w:val="center"/>
        </w:trPr>
        <w:tc>
          <w:tcPr>
            <w:tcW w:w="4092" w:type="pct"/>
            <w:gridSpan w:val="8"/>
            <w:vAlign w:val="center"/>
          </w:tcPr>
          <w:p w:rsidR="0013178F" w:rsidRPr="0013178F" w:rsidRDefault="0013178F" w:rsidP="001317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3178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wartość brutto (zł)</w:t>
            </w:r>
          </w:p>
        </w:tc>
        <w:tc>
          <w:tcPr>
            <w:tcW w:w="908" w:type="pct"/>
            <w:shd w:val="clear" w:color="000000" w:fill="FFFFFF"/>
          </w:tcPr>
          <w:p w:rsidR="0013178F" w:rsidRPr="003D1A8D" w:rsidRDefault="0013178F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C1A9B" w:rsidRDefault="004C1A9B">
      <w:pPr>
        <w:rPr>
          <w:rFonts w:ascii="Arial" w:hAnsi="Arial" w:cs="Arial"/>
          <w:b/>
          <w:sz w:val="20"/>
          <w:szCs w:val="16"/>
          <w:lang w:eastAsia="pl-PL"/>
        </w:rPr>
      </w:pPr>
    </w:p>
    <w:p w:rsidR="004C1A9B" w:rsidRDefault="004C1A9B">
      <w:r w:rsidRPr="00EF5102">
        <w:rPr>
          <w:rFonts w:ascii="Arial" w:hAnsi="Arial" w:cs="Arial"/>
          <w:b/>
          <w:sz w:val="20"/>
          <w:szCs w:val="16"/>
          <w:lang w:eastAsia="pl-PL"/>
        </w:rPr>
        <w:t>Tabela nr 2 – zwrotne potwierdzenie odbioru</w:t>
      </w:r>
    </w:p>
    <w:tbl>
      <w:tblPr>
        <w:tblW w:w="14089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2552"/>
        <w:gridCol w:w="3402"/>
        <w:gridCol w:w="3584"/>
      </w:tblGrid>
      <w:tr w:rsidR="00E44122" w:rsidRPr="005F26DD" w:rsidTr="00A64E3B">
        <w:trPr>
          <w:trHeight w:val="270"/>
        </w:trPr>
        <w:tc>
          <w:tcPr>
            <w:tcW w:w="4551" w:type="dxa"/>
            <w:shd w:val="clear" w:color="auto" w:fill="auto"/>
            <w:vAlign w:val="center"/>
            <w:hideMark/>
          </w:tcPr>
          <w:p w:rsidR="00E44122" w:rsidRPr="005F26DD" w:rsidRDefault="00E44122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  <w:r w:rsidRPr="005F26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wrotne potwierdzenia odbioru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4122" w:rsidRPr="005F26DD" w:rsidRDefault="00E44122" w:rsidP="008D1C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 xml:space="preserve">Szacowana ilość w </w:t>
            </w: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 xml:space="preserve">latach </w:t>
            </w: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201</w:t>
            </w:r>
            <w:r>
              <w:rPr>
                <w:rFonts w:ascii="Arial" w:hAnsi="Arial" w:cs="Arial"/>
                <w:b/>
                <w:sz w:val="20"/>
                <w:szCs w:val="16"/>
                <w:lang w:eastAsia="pl-PL"/>
              </w:rPr>
              <w:t>7 - 2018</w:t>
            </w:r>
          </w:p>
        </w:tc>
        <w:tc>
          <w:tcPr>
            <w:tcW w:w="3402" w:type="dxa"/>
            <w:vAlign w:val="center"/>
          </w:tcPr>
          <w:p w:rsidR="00E44122" w:rsidRPr="00E44122" w:rsidRDefault="00E44122" w:rsidP="00A64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4412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3584" w:type="dxa"/>
            <w:vAlign w:val="center"/>
          </w:tcPr>
          <w:p w:rsidR="00E44122" w:rsidRPr="00E44122" w:rsidRDefault="00E44122" w:rsidP="00A64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4412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Wartość brutto (zł)</w:t>
            </w:r>
          </w:p>
          <w:p w:rsidR="00E44122" w:rsidRPr="00E44122" w:rsidRDefault="00E44122" w:rsidP="00A64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E4412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kol. 2 x kol. 3</w:t>
            </w:r>
          </w:p>
        </w:tc>
      </w:tr>
      <w:tr w:rsidR="00E44122" w:rsidRPr="005F26DD" w:rsidTr="007F365E">
        <w:trPr>
          <w:trHeight w:val="255"/>
        </w:trPr>
        <w:tc>
          <w:tcPr>
            <w:tcW w:w="4551" w:type="dxa"/>
            <w:shd w:val="clear" w:color="auto" w:fill="auto"/>
            <w:noWrap/>
            <w:vAlign w:val="center"/>
          </w:tcPr>
          <w:p w:rsidR="00E44122" w:rsidRPr="005C3BC0" w:rsidRDefault="00E44122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B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E44122" w:rsidRPr="005C3BC0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B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</w:tcPr>
          <w:p w:rsidR="00E44122" w:rsidRPr="005C3BC0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B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84" w:type="dxa"/>
          </w:tcPr>
          <w:p w:rsidR="00E44122" w:rsidRPr="005C3BC0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B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E44122" w:rsidRPr="005F26DD" w:rsidTr="007F365E">
        <w:trPr>
          <w:trHeight w:val="255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E44122" w:rsidRPr="005F26DD" w:rsidRDefault="00E44122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krajowe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E44122" w:rsidRPr="003D1A8D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76850</w:t>
            </w:r>
          </w:p>
        </w:tc>
        <w:tc>
          <w:tcPr>
            <w:tcW w:w="3402" w:type="dxa"/>
          </w:tcPr>
          <w:p w:rsidR="00E44122" w:rsidRPr="003D1A8D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</w:tcPr>
          <w:p w:rsidR="00E44122" w:rsidRPr="003D1A8D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44122" w:rsidRPr="005F26DD" w:rsidTr="007F365E">
        <w:trPr>
          <w:trHeight w:val="315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E44122" w:rsidRPr="005F26DD" w:rsidRDefault="00E44122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zagraniczne</w:t>
            </w: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E44122" w:rsidRPr="003D1A8D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1A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3402" w:type="dxa"/>
          </w:tcPr>
          <w:p w:rsidR="00E44122" w:rsidRPr="003D1A8D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</w:tcPr>
          <w:p w:rsidR="00E44122" w:rsidRPr="003D1A8D" w:rsidRDefault="00E44122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3178F" w:rsidRPr="005F26DD" w:rsidTr="00A64E3B">
        <w:trPr>
          <w:trHeight w:val="315"/>
        </w:trPr>
        <w:tc>
          <w:tcPr>
            <w:tcW w:w="10505" w:type="dxa"/>
            <w:gridSpan w:val="3"/>
            <w:shd w:val="clear" w:color="auto" w:fill="auto"/>
            <w:noWrap/>
            <w:vAlign w:val="center"/>
          </w:tcPr>
          <w:p w:rsidR="0013178F" w:rsidRPr="003D1A8D" w:rsidRDefault="0013178F" w:rsidP="0013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3178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wartość brutto (zł)</w:t>
            </w:r>
          </w:p>
        </w:tc>
        <w:tc>
          <w:tcPr>
            <w:tcW w:w="3584" w:type="dxa"/>
          </w:tcPr>
          <w:p w:rsidR="0013178F" w:rsidRPr="003D1A8D" w:rsidRDefault="0013178F" w:rsidP="003D1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C1A9B" w:rsidRDefault="004C1A9B">
      <w:pPr>
        <w:rPr>
          <w:rFonts w:ascii="Arial" w:hAnsi="Arial" w:cs="Arial"/>
          <w:b/>
          <w:sz w:val="20"/>
          <w:szCs w:val="16"/>
          <w:lang w:eastAsia="pl-PL"/>
        </w:rPr>
      </w:pPr>
    </w:p>
    <w:p w:rsidR="004C1A9B" w:rsidRDefault="004C1A9B">
      <w:r w:rsidRPr="00EF5102">
        <w:rPr>
          <w:rFonts w:ascii="Arial" w:hAnsi="Arial" w:cs="Arial"/>
          <w:b/>
          <w:sz w:val="20"/>
          <w:szCs w:val="16"/>
          <w:lang w:eastAsia="pl-PL"/>
        </w:rPr>
        <w:t>Tabela nr 3 – ryczałtowe miesięczne opłaty za odbiór przesyłek</w:t>
      </w:r>
    </w:p>
    <w:tbl>
      <w:tblPr>
        <w:tblW w:w="14089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2552"/>
        <w:gridCol w:w="3402"/>
        <w:gridCol w:w="3584"/>
      </w:tblGrid>
      <w:tr w:rsidR="006C09B6" w:rsidRPr="005F26DD" w:rsidTr="00A64E3B">
        <w:trPr>
          <w:trHeight w:val="510"/>
        </w:trPr>
        <w:tc>
          <w:tcPr>
            <w:tcW w:w="4551" w:type="dxa"/>
            <w:shd w:val="clear" w:color="auto" w:fill="auto"/>
            <w:noWrap/>
            <w:vAlign w:val="center"/>
          </w:tcPr>
          <w:p w:rsidR="006C09B6" w:rsidRPr="00EF5102" w:rsidRDefault="006C09B6" w:rsidP="00A64E3B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Miejsce odbioru przesyłek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C09B6" w:rsidRPr="00EF5102" w:rsidRDefault="006C09B6" w:rsidP="00A64E3B">
            <w:pPr>
              <w:jc w:val="center"/>
              <w:rPr>
                <w:rFonts w:ascii="Arial" w:hAnsi="Arial" w:cs="Arial"/>
                <w:b/>
                <w:sz w:val="20"/>
                <w:szCs w:val="16"/>
                <w:lang w:eastAsia="pl-PL"/>
              </w:rPr>
            </w:pPr>
            <w:r w:rsidRPr="00EF5102">
              <w:rPr>
                <w:rFonts w:ascii="Arial" w:hAnsi="Arial" w:cs="Arial"/>
                <w:b/>
                <w:sz w:val="20"/>
                <w:szCs w:val="16"/>
                <w:lang w:eastAsia="pl-PL"/>
              </w:rPr>
              <w:t>Ilość ryczałtowych miesięcznych opłat za odbiór przesyłek</w:t>
            </w:r>
          </w:p>
        </w:tc>
        <w:tc>
          <w:tcPr>
            <w:tcW w:w="3402" w:type="dxa"/>
            <w:vAlign w:val="center"/>
          </w:tcPr>
          <w:p w:rsidR="006C09B6" w:rsidRPr="006C09B6" w:rsidRDefault="006C09B6" w:rsidP="00A64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C09B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3584" w:type="dxa"/>
            <w:vAlign w:val="center"/>
          </w:tcPr>
          <w:p w:rsidR="006C09B6" w:rsidRPr="006C09B6" w:rsidRDefault="006C09B6" w:rsidP="00A64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C09B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Wartość brutto (zł)</w:t>
            </w:r>
          </w:p>
          <w:p w:rsidR="006C09B6" w:rsidRPr="006C09B6" w:rsidRDefault="006C09B6" w:rsidP="00A64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6C09B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kol. 2 x kol. 3</w:t>
            </w:r>
          </w:p>
        </w:tc>
      </w:tr>
      <w:tr w:rsidR="006C09B6" w:rsidRPr="005F26DD" w:rsidTr="006C09B6">
        <w:trPr>
          <w:trHeight w:val="510"/>
        </w:trPr>
        <w:tc>
          <w:tcPr>
            <w:tcW w:w="4551" w:type="dxa"/>
            <w:shd w:val="clear" w:color="auto" w:fill="auto"/>
            <w:noWrap/>
            <w:vAlign w:val="center"/>
          </w:tcPr>
          <w:p w:rsidR="006C09B6" w:rsidRPr="005C3BC0" w:rsidRDefault="006C09B6" w:rsidP="006C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B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C09B6" w:rsidRPr="005C3BC0" w:rsidRDefault="006C09B6" w:rsidP="006C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B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  <w:vAlign w:val="center"/>
          </w:tcPr>
          <w:p w:rsidR="006C09B6" w:rsidRPr="005C3BC0" w:rsidRDefault="006C09B6" w:rsidP="006C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B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84" w:type="dxa"/>
            <w:vAlign w:val="center"/>
          </w:tcPr>
          <w:p w:rsidR="006C09B6" w:rsidRPr="005C3BC0" w:rsidRDefault="006C09B6" w:rsidP="006C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C3BC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6C09B6" w:rsidRPr="005F26DD" w:rsidTr="005E79D6">
        <w:trPr>
          <w:trHeight w:val="510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6C09B6" w:rsidRPr="005F26DD" w:rsidRDefault="006C09B6" w:rsidP="00131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odbiór przesyłek przez Wykonawcę z siedziby Zamawiającego w Szczecinie przez pięć dni w tygodniu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C09B6" w:rsidRPr="005F26DD" w:rsidRDefault="006C09B6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02" w:type="dxa"/>
          </w:tcPr>
          <w:p w:rsidR="006C09B6" w:rsidRDefault="006C09B6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</w:tcPr>
          <w:p w:rsidR="006C09B6" w:rsidRDefault="006C09B6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C09B6" w:rsidRPr="005F26DD" w:rsidTr="005E79D6">
        <w:trPr>
          <w:trHeight w:val="546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6C09B6" w:rsidRPr="005F26DD" w:rsidRDefault="006C09B6" w:rsidP="001317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2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odbiór przesyłek przez Wykonawcę z siedziby Zamawiającego w Koszalinie przez pięć dni w tygodniu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C09B6" w:rsidRPr="005F26DD" w:rsidRDefault="006C09B6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02" w:type="dxa"/>
          </w:tcPr>
          <w:p w:rsidR="006C09B6" w:rsidRDefault="006C09B6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84" w:type="dxa"/>
          </w:tcPr>
          <w:p w:rsidR="006C09B6" w:rsidRDefault="006C09B6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3178F" w:rsidRPr="005F26DD" w:rsidTr="00A64E3B">
        <w:trPr>
          <w:trHeight w:val="546"/>
        </w:trPr>
        <w:tc>
          <w:tcPr>
            <w:tcW w:w="10505" w:type="dxa"/>
            <w:gridSpan w:val="3"/>
            <w:shd w:val="clear" w:color="auto" w:fill="auto"/>
            <w:noWrap/>
            <w:vAlign w:val="center"/>
          </w:tcPr>
          <w:p w:rsidR="0013178F" w:rsidRDefault="0013178F" w:rsidP="001317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3178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wartość brutto (zł)</w:t>
            </w:r>
          </w:p>
        </w:tc>
        <w:tc>
          <w:tcPr>
            <w:tcW w:w="3584" w:type="dxa"/>
          </w:tcPr>
          <w:p w:rsidR="0013178F" w:rsidRDefault="0013178F" w:rsidP="005F2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3A344C" w:rsidRDefault="003A344C" w:rsidP="008D1C73">
      <w:pPr>
        <w:jc w:val="both"/>
        <w:rPr>
          <w:rFonts w:ascii="Arial" w:hAnsi="Arial" w:cs="Arial"/>
          <w:b/>
          <w:sz w:val="16"/>
          <w:szCs w:val="16"/>
          <w:lang w:eastAsia="pl-PL"/>
        </w:rPr>
      </w:pPr>
    </w:p>
    <w:p w:rsidR="009211F8" w:rsidRDefault="009211F8" w:rsidP="003A344C">
      <w:pPr>
        <w:rPr>
          <w:rFonts w:ascii="Arial" w:eastAsia="Calibri" w:hAnsi="Arial" w:cs="Arial"/>
          <w:b/>
          <w:sz w:val="20"/>
          <w:szCs w:val="16"/>
        </w:rPr>
      </w:pPr>
    </w:p>
    <w:p w:rsidR="009211F8" w:rsidRDefault="009211F8" w:rsidP="003A344C">
      <w:pPr>
        <w:rPr>
          <w:rFonts w:ascii="Arial" w:eastAsia="Calibri" w:hAnsi="Arial" w:cs="Arial"/>
          <w:b/>
          <w:sz w:val="20"/>
          <w:szCs w:val="16"/>
        </w:rPr>
      </w:pPr>
    </w:p>
    <w:p w:rsidR="003A344C" w:rsidRPr="003A344C" w:rsidRDefault="003A344C" w:rsidP="003A344C">
      <w:pPr>
        <w:rPr>
          <w:rFonts w:ascii="Arial" w:eastAsia="Calibri" w:hAnsi="Arial" w:cs="Arial"/>
          <w:b/>
          <w:sz w:val="20"/>
          <w:szCs w:val="16"/>
        </w:rPr>
      </w:pPr>
      <w:r w:rsidRPr="003A344C">
        <w:rPr>
          <w:rFonts w:ascii="Arial" w:eastAsia="Calibri" w:hAnsi="Arial" w:cs="Arial"/>
          <w:b/>
          <w:sz w:val="20"/>
          <w:szCs w:val="16"/>
        </w:rPr>
        <w:t>Tabela nr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2"/>
        <w:gridCol w:w="8222"/>
      </w:tblGrid>
      <w:tr w:rsidR="003A344C" w:rsidRPr="003A344C" w:rsidTr="003A344C">
        <w:trPr>
          <w:trHeight w:val="470"/>
        </w:trPr>
        <w:tc>
          <w:tcPr>
            <w:tcW w:w="5812" w:type="dxa"/>
            <w:vAlign w:val="center"/>
          </w:tcPr>
          <w:p w:rsidR="003A344C" w:rsidRPr="003A344C" w:rsidRDefault="003A344C" w:rsidP="003A344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16"/>
              </w:rPr>
            </w:pPr>
          </w:p>
          <w:p w:rsidR="003A344C" w:rsidRPr="003A344C" w:rsidRDefault="003A344C" w:rsidP="003A344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16"/>
              </w:rPr>
            </w:pPr>
            <w:r w:rsidRPr="003A344C">
              <w:rPr>
                <w:rFonts w:ascii="Arial" w:eastAsia="Calibri" w:hAnsi="Arial" w:cs="Arial"/>
                <w:b/>
                <w:sz w:val="20"/>
                <w:szCs w:val="16"/>
              </w:rPr>
              <w:t>Razem (suma wartości z wierszy „</w:t>
            </w:r>
            <w:r w:rsidRPr="003A344C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Łączna wartość brutto (zł)</w:t>
            </w:r>
            <w:r w:rsidRPr="003A344C">
              <w:rPr>
                <w:rFonts w:ascii="Arial" w:eastAsia="Calibri" w:hAnsi="Arial" w:cs="Arial"/>
                <w:b/>
                <w:sz w:val="20"/>
                <w:szCs w:val="16"/>
              </w:rPr>
              <w:t>” z Tabeli nr 1, Tabeli nr 2 i Tabeli nr 3):</w:t>
            </w:r>
          </w:p>
          <w:p w:rsidR="003A344C" w:rsidRPr="003A344C" w:rsidRDefault="003A344C" w:rsidP="003A344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16"/>
              </w:rPr>
            </w:pPr>
          </w:p>
        </w:tc>
        <w:tc>
          <w:tcPr>
            <w:tcW w:w="8222" w:type="dxa"/>
            <w:vAlign w:val="center"/>
          </w:tcPr>
          <w:p w:rsidR="003A344C" w:rsidRPr="003A344C" w:rsidRDefault="003A344C" w:rsidP="003A344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16"/>
              </w:rPr>
            </w:pPr>
          </w:p>
        </w:tc>
      </w:tr>
    </w:tbl>
    <w:p w:rsidR="0013178F" w:rsidRDefault="0013178F" w:rsidP="008D1C73">
      <w:pPr>
        <w:jc w:val="both"/>
        <w:rPr>
          <w:rFonts w:ascii="Arial" w:hAnsi="Arial" w:cs="Arial"/>
          <w:b/>
          <w:sz w:val="16"/>
          <w:szCs w:val="16"/>
          <w:lang w:eastAsia="pl-PL"/>
        </w:rPr>
      </w:pPr>
    </w:p>
    <w:p w:rsidR="008D1C73" w:rsidRPr="00EF5102" w:rsidRDefault="008D1C73" w:rsidP="008D1C73">
      <w:pPr>
        <w:jc w:val="both"/>
        <w:rPr>
          <w:rFonts w:ascii="Arial" w:hAnsi="Arial" w:cs="Arial"/>
          <w:sz w:val="16"/>
          <w:szCs w:val="16"/>
          <w:lang w:eastAsia="pl-PL"/>
        </w:rPr>
      </w:pPr>
      <w:r w:rsidRPr="00F859FF">
        <w:rPr>
          <w:rFonts w:ascii="Arial" w:hAnsi="Arial" w:cs="Arial"/>
          <w:b/>
          <w:sz w:val="16"/>
          <w:szCs w:val="16"/>
          <w:lang w:eastAsia="pl-PL"/>
        </w:rPr>
        <w:t>Uwaga:</w:t>
      </w:r>
      <w:r w:rsidRPr="00EF5102">
        <w:rPr>
          <w:rFonts w:ascii="Arial" w:hAnsi="Arial" w:cs="Arial"/>
          <w:sz w:val="16"/>
          <w:szCs w:val="16"/>
          <w:lang w:eastAsia="pl-PL"/>
        </w:rPr>
        <w:t xml:space="preserve">  Ilości przesyłek / zwrotnych potwierdzeń odbioru, wskazane w tabelach nr 1 i 2  są wartościami szacunkowymi, służą tylko dla celów porównawczych złożonych ofert, nie oddają przyszłych, rzeczywistych ilości przesyłek i w żaden sposób nie są wiążące dla Zamawiającego w przypadku zawarcia umowy.</w:t>
      </w:r>
    </w:p>
    <w:p w:rsidR="0013178F" w:rsidRDefault="0013178F" w:rsidP="008D1C73">
      <w:pPr>
        <w:jc w:val="both"/>
        <w:rPr>
          <w:rFonts w:ascii="Arial" w:hAnsi="Arial" w:cs="Arial"/>
          <w:sz w:val="16"/>
          <w:szCs w:val="20"/>
          <w:lang w:eastAsia="pl-PL"/>
        </w:rPr>
      </w:pPr>
    </w:p>
    <w:p w:rsidR="0013178F" w:rsidRPr="0013178F" w:rsidRDefault="0013178F" w:rsidP="0013178F">
      <w:pPr>
        <w:tabs>
          <w:tab w:val="left" w:pos="1800"/>
        </w:tabs>
        <w:spacing w:after="12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13178F">
        <w:rPr>
          <w:rFonts w:ascii="Arial" w:eastAsia="Calibri" w:hAnsi="Arial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</w:p>
    <w:p w:rsidR="0013178F" w:rsidRPr="0013178F" w:rsidRDefault="0013178F" w:rsidP="0013178F">
      <w:pPr>
        <w:tabs>
          <w:tab w:val="left" w:pos="5740"/>
        </w:tabs>
        <w:spacing w:after="120" w:line="240" w:lineRule="auto"/>
        <w:jc w:val="right"/>
        <w:rPr>
          <w:rFonts w:ascii="Arial" w:eastAsia="Calibri" w:hAnsi="Arial" w:cs="Arial"/>
          <w:i/>
          <w:sz w:val="16"/>
          <w:szCs w:val="16"/>
          <w:lang w:eastAsia="pl-PL"/>
        </w:rPr>
      </w:pPr>
      <w:r w:rsidRPr="0013178F">
        <w:rPr>
          <w:rFonts w:ascii="Arial" w:eastAsia="Calibri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13178F">
        <w:rPr>
          <w:rFonts w:ascii="Arial" w:eastAsia="Calibri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13178F" w:rsidRPr="0013178F" w:rsidRDefault="0013178F" w:rsidP="0013178F">
      <w:pPr>
        <w:tabs>
          <w:tab w:val="left" w:pos="1800"/>
        </w:tabs>
        <w:spacing w:after="120" w:line="240" w:lineRule="auto"/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13178F">
        <w:rPr>
          <w:rFonts w:ascii="Arial" w:eastAsia="Calibri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3178F" w:rsidRPr="00EF5102" w:rsidRDefault="0013178F" w:rsidP="0013178F">
      <w:pPr>
        <w:tabs>
          <w:tab w:val="left" w:pos="5740"/>
        </w:tabs>
        <w:spacing w:after="120" w:line="240" w:lineRule="auto"/>
        <w:jc w:val="right"/>
        <w:rPr>
          <w:rFonts w:ascii="Arial" w:hAnsi="Arial" w:cs="Arial"/>
          <w:sz w:val="16"/>
          <w:szCs w:val="20"/>
          <w:lang w:eastAsia="pl-PL"/>
        </w:rPr>
      </w:pPr>
      <w:r w:rsidRPr="0013178F">
        <w:rPr>
          <w:rFonts w:ascii="Arial" w:eastAsia="Calibri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13178F">
        <w:rPr>
          <w:rFonts w:ascii="Arial" w:eastAsia="Calibri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13178F" w:rsidRPr="00EF5102" w:rsidSect="003D1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E3B" w:rsidRDefault="00A64E3B" w:rsidP="00482FB5">
      <w:pPr>
        <w:spacing w:after="0" w:line="240" w:lineRule="auto"/>
      </w:pPr>
      <w:r>
        <w:separator/>
      </w:r>
    </w:p>
  </w:endnote>
  <w:endnote w:type="continuationSeparator" w:id="0">
    <w:p w:rsidR="00A64E3B" w:rsidRDefault="00A64E3B" w:rsidP="0048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681" w:rsidRDefault="003D668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E3B" w:rsidRPr="009211F8" w:rsidRDefault="00A64E3B" w:rsidP="009211F8">
    <w:pPr>
      <w:tabs>
        <w:tab w:val="center" w:pos="4536"/>
        <w:tab w:val="right" w:pos="9072"/>
      </w:tabs>
      <w:spacing w:before="40" w:after="0"/>
      <w:rPr>
        <w:rFonts w:ascii="Arial" w:eastAsia="Calibri" w:hAnsi="Arial" w:cs="Arial"/>
        <w:sz w:val="14"/>
        <w:szCs w:val="14"/>
      </w:rPr>
    </w:pPr>
    <w:r w:rsidRPr="009211F8">
      <w:rPr>
        <w:rFonts w:ascii="Arial" w:eastAsia="Calibri" w:hAnsi="Arial" w:cs="Arial"/>
        <w:b/>
        <w:sz w:val="14"/>
        <w:szCs w:val="14"/>
      </w:rPr>
      <w:t>Urząd Marszałkowski Województwa Zachodniopomorskiego</w:t>
    </w:r>
    <w:r w:rsidRPr="009211F8">
      <w:rPr>
        <w:rFonts w:ascii="Arial" w:eastAsia="Calibri" w:hAnsi="Arial" w:cs="Arial"/>
        <w:sz w:val="14"/>
        <w:szCs w:val="14"/>
      </w:rPr>
      <w:br/>
      <w:t>ul. Korsarzy 34, 70-540 Szczecin, tel. (+48 91) 48 07 243, (+48 91) 48 07 253, fax (+48 91) 48 93 968</w:t>
    </w:r>
  </w:p>
  <w:p w:rsidR="00A64E3B" w:rsidRPr="009211F8" w:rsidRDefault="000E0FEF" w:rsidP="009211F8">
    <w:pPr>
      <w:tabs>
        <w:tab w:val="center" w:pos="4536"/>
        <w:tab w:val="right" w:pos="9072"/>
      </w:tabs>
      <w:spacing w:before="40"/>
      <w:rPr>
        <w:rFonts w:ascii="Arial" w:eastAsia="Calibri" w:hAnsi="Arial" w:cs="Arial"/>
        <w:sz w:val="14"/>
        <w:szCs w:val="14"/>
      </w:rPr>
    </w:pPr>
    <w:hyperlink r:id="rId1" w:history="1">
      <w:r w:rsidR="00A64E3B" w:rsidRPr="009211F8">
        <w:rPr>
          <w:rFonts w:ascii="Arial" w:eastAsia="Calibri" w:hAnsi="Arial" w:cs="Arial"/>
          <w:color w:val="0000FF"/>
          <w:sz w:val="14"/>
          <w:szCs w:val="14"/>
          <w:u w:val="single"/>
        </w:rPr>
        <w:t>www.wzp.pl</w:t>
      </w:r>
    </w:hyperlink>
  </w:p>
  <w:p w:rsidR="00A64E3B" w:rsidRDefault="00A64E3B">
    <w:pPr>
      <w:pStyle w:val="Stopka"/>
    </w:pPr>
  </w:p>
  <w:p w:rsidR="00A64E3B" w:rsidRDefault="00A64E3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681" w:rsidRDefault="003D66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E3B" w:rsidRDefault="00A64E3B" w:rsidP="00482FB5">
      <w:pPr>
        <w:spacing w:after="0" w:line="240" w:lineRule="auto"/>
      </w:pPr>
      <w:r>
        <w:separator/>
      </w:r>
    </w:p>
  </w:footnote>
  <w:footnote w:type="continuationSeparator" w:id="0">
    <w:p w:rsidR="00A64E3B" w:rsidRDefault="00A64E3B" w:rsidP="0048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681" w:rsidRDefault="003D668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681" w:rsidRDefault="00A64E3B" w:rsidP="00482FB5">
    <w:pPr>
      <w:pStyle w:val="Nagwek1"/>
      <w:spacing w:before="40" w:after="40" w:line="260" w:lineRule="exact"/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</w:pPr>
    <w:r w:rsidRPr="00482FB5"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  <w:t>Znak sprawy: WOiRZL.II.272.33.2016.DP</w:t>
    </w:r>
    <w:r w:rsidR="003D6681"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  <w:t xml:space="preserve"> – formularz po zmianie </w:t>
    </w:r>
    <w:r w:rsidR="003D6681" w:rsidRPr="003D6681"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  <w:t xml:space="preserve">IWZ z dnia </w:t>
    </w:r>
    <w:r w:rsidR="000E0FEF"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  <w:t>7</w:t>
    </w:r>
    <w:bookmarkStart w:id="0" w:name="_GoBack"/>
    <w:bookmarkEnd w:id="0"/>
    <w:r w:rsidR="003D6681" w:rsidRPr="003D6681"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  <w:t xml:space="preserve"> </w:t>
    </w:r>
    <w:r w:rsidR="003D6681"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  <w:t>grudni</w:t>
    </w:r>
    <w:r w:rsidR="003D6681" w:rsidRPr="003D6681"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  <w:t>a 2016 r.</w:t>
    </w:r>
  </w:p>
  <w:p w:rsidR="00A64E3B" w:rsidRPr="00482FB5" w:rsidRDefault="00A64E3B" w:rsidP="003D6681">
    <w:pPr>
      <w:pStyle w:val="Nagwek1"/>
      <w:spacing w:before="40" w:after="40" w:line="260" w:lineRule="exact"/>
      <w:jc w:val="right"/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</w:pPr>
    <w:r w:rsidRPr="00482FB5"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  <w:t xml:space="preserve">                                                              </w:t>
    </w:r>
    <w:r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  <w:t xml:space="preserve">                                                                        </w:t>
    </w:r>
    <w:r w:rsidRPr="00482FB5"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  <w:t>Załącznik nr 2</w:t>
    </w:r>
    <w:r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  <w:t>a</w:t>
    </w:r>
    <w:r w:rsidRPr="00482FB5">
      <w:rPr>
        <w:rFonts w:ascii="Arial" w:eastAsia="Times New Roman" w:hAnsi="Arial" w:cs="Times New Roman"/>
        <w:b w:val="0"/>
        <w:color w:val="auto"/>
        <w:kern w:val="32"/>
        <w:sz w:val="20"/>
        <w:szCs w:val="20"/>
        <w:lang w:eastAsia="pl-PL"/>
      </w:rPr>
      <w:t xml:space="preserve"> do IWZ</w:t>
    </w:r>
  </w:p>
  <w:p w:rsidR="00A64E3B" w:rsidRDefault="00A64E3B">
    <w:pPr>
      <w:pStyle w:val="Nagwek"/>
    </w:pPr>
  </w:p>
  <w:p w:rsidR="00A64E3B" w:rsidRDefault="00A64E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681" w:rsidRDefault="003D66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DD"/>
    <w:rsid w:val="0000401F"/>
    <w:rsid w:val="000B4838"/>
    <w:rsid w:val="000E0FEF"/>
    <w:rsid w:val="0013178F"/>
    <w:rsid w:val="001F5D95"/>
    <w:rsid w:val="0020265A"/>
    <w:rsid w:val="003A344C"/>
    <w:rsid w:val="003D1A8D"/>
    <w:rsid w:val="003D6681"/>
    <w:rsid w:val="00402630"/>
    <w:rsid w:val="00482FB5"/>
    <w:rsid w:val="00483934"/>
    <w:rsid w:val="004C1A9B"/>
    <w:rsid w:val="005021A0"/>
    <w:rsid w:val="005C3BC0"/>
    <w:rsid w:val="005E79D6"/>
    <w:rsid w:val="005F26DD"/>
    <w:rsid w:val="005F55F4"/>
    <w:rsid w:val="006C09B6"/>
    <w:rsid w:val="0074023D"/>
    <w:rsid w:val="007926CA"/>
    <w:rsid w:val="007F365E"/>
    <w:rsid w:val="00810141"/>
    <w:rsid w:val="00851DFF"/>
    <w:rsid w:val="0087520C"/>
    <w:rsid w:val="00893E78"/>
    <w:rsid w:val="008D1C73"/>
    <w:rsid w:val="0090217F"/>
    <w:rsid w:val="009211F8"/>
    <w:rsid w:val="00933736"/>
    <w:rsid w:val="0095726D"/>
    <w:rsid w:val="009E4446"/>
    <w:rsid w:val="00A64E3B"/>
    <w:rsid w:val="00AF05C1"/>
    <w:rsid w:val="00BC2D40"/>
    <w:rsid w:val="00D4624C"/>
    <w:rsid w:val="00D670B0"/>
    <w:rsid w:val="00D95A6F"/>
    <w:rsid w:val="00DE0CB5"/>
    <w:rsid w:val="00E44122"/>
    <w:rsid w:val="00E6673F"/>
    <w:rsid w:val="00F02085"/>
    <w:rsid w:val="00F0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2F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6D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FB5"/>
  </w:style>
  <w:style w:type="paragraph" w:styleId="Stopka">
    <w:name w:val="footer"/>
    <w:basedOn w:val="Normalny"/>
    <w:link w:val="StopkaZnak"/>
    <w:uiPriority w:val="99"/>
    <w:unhideWhenUsed/>
    <w:rsid w:val="0048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FB5"/>
  </w:style>
  <w:style w:type="character" w:customStyle="1" w:styleId="Nagwek1Znak">
    <w:name w:val="Nagłówek 1 Znak"/>
    <w:basedOn w:val="Domylnaczcionkaakapitu"/>
    <w:link w:val="Nagwek1"/>
    <w:uiPriority w:val="9"/>
    <w:rsid w:val="00482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2F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6D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FB5"/>
  </w:style>
  <w:style w:type="paragraph" w:styleId="Stopka">
    <w:name w:val="footer"/>
    <w:basedOn w:val="Normalny"/>
    <w:link w:val="StopkaZnak"/>
    <w:uiPriority w:val="99"/>
    <w:unhideWhenUsed/>
    <w:rsid w:val="0048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FB5"/>
  </w:style>
  <w:style w:type="character" w:customStyle="1" w:styleId="Nagwek1Znak">
    <w:name w:val="Nagłówek 1 Znak"/>
    <w:basedOn w:val="Domylnaczcionkaakapitu"/>
    <w:link w:val="Nagwek1"/>
    <w:uiPriority w:val="9"/>
    <w:rsid w:val="00482F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1041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Pawelec</cp:lastModifiedBy>
  <cp:revision>4</cp:revision>
  <dcterms:created xsi:type="dcterms:W3CDTF">2016-12-07T11:54:00Z</dcterms:created>
  <dcterms:modified xsi:type="dcterms:W3CDTF">2016-12-07T13:47:00Z</dcterms:modified>
</cp:coreProperties>
</file>